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7D00" w:rsidRPr="008B5752" w:rsidRDefault="00E37D00" w:rsidP="009B6DFA">
      <w:pPr>
        <w:rPr>
          <w:color w:val="000000" w:themeColor="text1"/>
        </w:rPr>
      </w:pPr>
    </w:p>
    <w:p w:rsidR="00E37D00" w:rsidRDefault="00E37D00" w:rsidP="004B0C8A">
      <w:pPr>
        <w:spacing w:beforeLines="50"/>
        <w:rPr>
          <w:color w:val="000000" w:themeColor="text1"/>
        </w:rPr>
      </w:pPr>
    </w:p>
    <w:p w:rsidR="00E37D00" w:rsidRPr="008B5752" w:rsidRDefault="00E37D00" w:rsidP="009B6DFA">
      <w:pPr>
        <w:spacing w:line="0" w:lineRule="atLeast"/>
        <w:jc w:val="center"/>
        <w:rPr>
          <w:rFonts w:eastAsia="方正小标宋_GBK"/>
          <w:color w:val="000000" w:themeColor="text1"/>
          <w:w w:val="85"/>
          <w:sz w:val="90"/>
          <w:szCs w:val="90"/>
        </w:rPr>
      </w:pPr>
      <w:r w:rsidRPr="008B5752">
        <w:rPr>
          <w:rFonts w:eastAsia="方正小标宋_GBK" w:hint="eastAsia"/>
          <w:color w:val="000000" w:themeColor="text1"/>
          <w:w w:val="85"/>
          <w:sz w:val="90"/>
          <w:szCs w:val="90"/>
        </w:rPr>
        <w:t>江阴市产业强市政策汇编</w:t>
      </w:r>
    </w:p>
    <w:p w:rsidR="00E37D00" w:rsidRPr="008B5752" w:rsidRDefault="00E37D00" w:rsidP="009B6DFA">
      <w:pPr>
        <w:jc w:val="center"/>
        <w:rPr>
          <w:rFonts w:eastAsia="华文中宋"/>
          <w:color w:val="000000" w:themeColor="text1"/>
          <w:szCs w:val="32"/>
        </w:rPr>
      </w:pPr>
    </w:p>
    <w:p w:rsidR="00E37D00" w:rsidRPr="008B5752" w:rsidRDefault="00E37D00" w:rsidP="009B6DFA">
      <w:pPr>
        <w:jc w:val="center"/>
        <w:rPr>
          <w:rFonts w:eastAsia="华文中宋"/>
          <w:color w:val="000000" w:themeColor="text1"/>
          <w:szCs w:val="32"/>
        </w:rPr>
      </w:pPr>
    </w:p>
    <w:p w:rsidR="00E37D00" w:rsidRPr="008B5752" w:rsidRDefault="00DD237B" w:rsidP="009B6DFA">
      <w:pPr>
        <w:jc w:val="center"/>
        <w:rPr>
          <w:rFonts w:eastAsia="华文中宋"/>
          <w:color w:val="000000" w:themeColor="text1"/>
          <w:szCs w:val="32"/>
        </w:rPr>
      </w:pPr>
      <w:r>
        <w:rPr>
          <w:rFonts w:eastAsia="华文中宋"/>
          <w:noProof/>
          <w:color w:val="000000" w:themeColor="text1"/>
          <w:szCs w:val="32"/>
        </w:rPr>
        <w:drawing>
          <wp:anchor distT="0" distB="0" distL="114300" distR="114300" simplePos="0" relativeHeight="251696640" behindDoc="0" locked="0" layoutInCell="1" allowOverlap="1">
            <wp:simplePos x="0" y="0"/>
            <wp:positionH relativeFrom="column">
              <wp:posOffset>1663700</wp:posOffset>
            </wp:positionH>
            <wp:positionV relativeFrom="paragraph">
              <wp:posOffset>319405</wp:posOffset>
            </wp:positionV>
            <wp:extent cx="2061210" cy="1935480"/>
            <wp:effectExtent l="19050" t="0" r="0" b="0"/>
            <wp:wrapSquare wrapText="bothSides"/>
            <wp:docPr id="6" name="图片 6" descr="V:\2019年材料\10楼 工业和信息化局\QQ图片201904011648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V:\2019年材料\10楼 工业和信息化局\QQ图片20190401164808.jpg"/>
                    <pic:cNvPicPr>
                      <a:picLocks noChangeAspect="1" noChangeArrowheads="1"/>
                    </pic:cNvPicPr>
                  </pic:nvPicPr>
                  <pic:blipFill>
                    <a:blip r:embed="rId8"/>
                    <a:srcRect/>
                    <a:stretch>
                      <a:fillRect/>
                    </a:stretch>
                  </pic:blipFill>
                  <pic:spPr bwMode="auto">
                    <a:xfrm>
                      <a:off x="0" y="0"/>
                      <a:ext cx="2061210" cy="1935480"/>
                    </a:xfrm>
                    <a:prstGeom prst="rect">
                      <a:avLst/>
                    </a:prstGeom>
                    <a:noFill/>
                    <a:ln w="9525">
                      <a:noFill/>
                      <a:miter lim="800000"/>
                      <a:headEnd/>
                      <a:tailEnd/>
                    </a:ln>
                  </pic:spPr>
                </pic:pic>
              </a:graphicData>
            </a:graphic>
          </wp:anchor>
        </w:drawing>
      </w:r>
    </w:p>
    <w:p w:rsidR="00E37D00" w:rsidRPr="008B5752" w:rsidRDefault="00E37D00" w:rsidP="00505951">
      <w:pPr>
        <w:jc w:val="center"/>
        <w:rPr>
          <w:rFonts w:eastAsia="华文中宋"/>
          <w:color w:val="000000" w:themeColor="text1"/>
          <w:szCs w:val="32"/>
        </w:rPr>
      </w:pPr>
    </w:p>
    <w:p w:rsidR="00E37D00" w:rsidRPr="008B5752" w:rsidRDefault="00E37D00" w:rsidP="009B6DFA">
      <w:pPr>
        <w:jc w:val="center"/>
        <w:rPr>
          <w:rFonts w:eastAsia="华文中宋"/>
          <w:color w:val="000000" w:themeColor="text1"/>
          <w:szCs w:val="32"/>
        </w:rPr>
      </w:pPr>
    </w:p>
    <w:p w:rsidR="00E37D00" w:rsidRPr="008B5752" w:rsidRDefault="00E37D00" w:rsidP="009B6DFA">
      <w:pPr>
        <w:jc w:val="center"/>
        <w:rPr>
          <w:rFonts w:eastAsia="华文中宋"/>
          <w:color w:val="000000" w:themeColor="text1"/>
          <w:szCs w:val="32"/>
        </w:rPr>
      </w:pPr>
    </w:p>
    <w:p w:rsidR="00E37D00" w:rsidRPr="008B5752" w:rsidRDefault="00E37D00" w:rsidP="009B6DFA">
      <w:pPr>
        <w:jc w:val="center"/>
        <w:rPr>
          <w:rFonts w:eastAsia="华文中宋"/>
          <w:color w:val="000000" w:themeColor="text1"/>
          <w:szCs w:val="32"/>
        </w:rPr>
      </w:pPr>
    </w:p>
    <w:p w:rsidR="00C0065B" w:rsidRPr="008B5752" w:rsidRDefault="00C0065B" w:rsidP="009B6DFA">
      <w:pPr>
        <w:jc w:val="center"/>
        <w:rPr>
          <w:rFonts w:eastAsia="华文中宋"/>
          <w:color w:val="000000" w:themeColor="text1"/>
          <w:szCs w:val="32"/>
        </w:rPr>
      </w:pPr>
    </w:p>
    <w:p w:rsidR="00C04AC7" w:rsidRPr="008B5752" w:rsidRDefault="00C04AC7" w:rsidP="009B6DFA">
      <w:pPr>
        <w:jc w:val="center"/>
        <w:rPr>
          <w:rFonts w:eastAsia="华文中宋"/>
          <w:color w:val="000000" w:themeColor="text1"/>
          <w:szCs w:val="32"/>
        </w:rPr>
      </w:pPr>
    </w:p>
    <w:p w:rsidR="00E6442A" w:rsidRDefault="00E6442A" w:rsidP="009B6DFA">
      <w:pPr>
        <w:jc w:val="center"/>
        <w:rPr>
          <w:rFonts w:eastAsia="华文中宋"/>
          <w:color w:val="000000" w:themeColor="text1"/>
          <w:szCs w:val="32"/>
        </w:rPr>
      </w:pPr>
    </w:p>
    <w:p w:rsidR="00DF6ECF" w:rsidRDefault="00DF6ECF" w:rsidP="009B6DFA">
      <w:pPr>
        <w:jc w:val="center"/>
        <w:rPr>
          <w:rFonts w:eastAsia="华文中宋"/>
          <w:color w:val="000000" w:themeColor="text1"/>
          <w:szCs w:val="32"/>
        </w:rPr>
      </w:pPr>
    </w:p>
    <w:p w:rsidR="00DF6ECF" w:rsidRDefault="00DF6ECF" w:rsidP="009B6DFA">
      <w:pPr>
        <w:jc w:val="center"/>
        <w:rPr>
          <w:rFonts w:eastAsia="华文中宋"/>
          <w:color w:val="000000" w:themeColor="text1"/>
          <w:szCs w:val="32"/>
        </w:rPr>
      </w:pPr>
    </w:p>
    <w:p w:rsidR="00DF6ECF" w:rsidRDefault="00DF6ECF" w:rsidP="004B0C8A">
      <w:pPr>
        <w:spacing w:beforeLines="80"/>
        <w:jc w:val="center"/>
        <w:rPr>
          <w:rFonts w:eastAsia="华文中宋"/>
          <w:color w:val="000000" w:themeColor="text1"/>
          <w:szCs w:val="32"/>
        </w:rPr>
      </w:pPr>
    </w:p>
    <w:p w:rsidR="00E37D00" w:rsidRPr="008B5752" w:rsidRDefault="00E37D00" w:rsidP="009B6DFA">
      <w:pPr>
        <w:spacing w:line="720" w:lineRule="exact"/>
        <w:jc w:val="center"/>
        <w:rPr>
          <w:rFonts w:eastAsia="方正楷体_GBK"/>
          <w:color w:val="000000" w:themeColor="text1"/>
          <w:sz w:val="44"/>
        </w:rPr>
      </w:pPr>
      <w:r w:rsidRPr="008B5752">
        <w:rPr>
          <w:rFonts w:eastAsia="方正楷体_GBK" w:hint="eastAsia"/>
          <w:color w:val="000000" w:themeColor="text1"/>
          <w:sz w:val="44"/>
        </w:rPr>
        <w:t>江阴市</w:t>
      </w:r>
      <w:r w:rsidR="00C0065B" w:rsidRPr="008B5752">
        <w:rPr>
          <w:rFonts w:eastAsia="方正楷体_GBK" w:hint="eastAsia"/>
          <w:color w:val="000000" w:themeColor="text1"/>
          <w:sz w:val="44"/>
        </w:rPr>
        <w:t>工业和信息化局</w:t>
      </w:r>
    </w:p>
    <w:p w:rsidR="00456190" w:rsidRDefault="00E37D00" w:rsidP="00DF6ECF">
      <w:pPr>
        <w:spacing w:line="720" w:lineRule="exact"/>
        <w:jc w:val="center"/>
        <w:rPr>
          <w:rFonts w:eastAsia="方正楷体_GBK"/>
          <w:color w:val="000000" w:themeColor="text1"/>
          <w:spacing w:val="20"/>
          <w:sz w:val="44"/>
        </w:rPr>
      </w:pPr>
      <w:r w:rsidRPr="008B5752">
        <w:rPr>
          <w:rFonts w:eastAsia="方正楷体_GBK" w:hint="eastAsia"/>
          <w:color w:val="000000" w:themeColor="text1"/>
          <w:spacing w:val="20"/>
          <w:sz w:val="44"/>
        </w:rPr>
        <w:t>20</w:t>
      </w:r>
      <w:r w:rsidR="007B2635" w:rsidRPr="008B5752">
        <w:rPr>
          <w:rFonts w:eastAsia="方正楷体_GBK" w:hint="eastAsia"/>
          <w:color w:val="000000" w:themeColor="text1"/>
          <w:spacing w:val="20"/>
          <w:sz w:val="44"/>
        </w:rPr>
        <w:t>20</w:t>
      </w:r>
      <w:r w:rsidRPr="008B5752">
        <w:rPr>
          <w:rFonts w:eastAsia="方正楷体_GBK" w:hint="eastAsia"/>
          <w:color w:val="000000" w:themeColor="text1"/>
          <w:spacing w:val="20"/>
          <w:sz w:val="44"/>
        </w:rPr>
        <w:t>年</w:t>
      </w:r>
      <w:r w:rsidR="008B5752">
        <w:rPr>
          <w:rFonts w:eastAsia="方正楷体_GBK" w:hint="eastAsia"/>
          <w:color w:val="000000" w:themeColor="text1"/>
          <w:spacing w:val="20"/>
          <w:sz w:val="44"/>
        </w:rPr>
        <w:t>8</w:t>
      </w:r>
      <w:r w:rsidRPr="008B5752">
        <w:rPr>
          <w:rFonts w:eastAsia="方正楷体_GBK" w:hint="eastAsia"/>
          <w:color w:val="000000" w:themeColor="text1"/>
          <w:spacing w:val="20"/>
          <w:sz w:val="44"/>
        </w:rPr>
        <w:t>月</w:t>
      </w:r>
    </w:p>
    <w:p w:rsidR="00714140" w:rsidRDefault="00714140" w:rsidP="00DF6ECF">
      <w:pPr>
        <w:spacing w:line="720" w:lineRule="exact"/>
        <w:jc w:val="center"/>
        <w:rPr>
          <w:rFonts w:eastAsia="方正楷体_GBK"/>
          <w:color w:val="000000" w:themeColor="text1"/>
          <w:spacing w:val="20"/>
          <w:sz w:val="44"/>
        </w:rPr>
      </w:pPr>
    </w:p>
    <w:p w:rsidR="00714140" w:rsidRPr="008B5752" w:rsidRDefault="00714140" w:rsidP="00DF6ECF">
      <w:pPr>
        <w:spacing w:line="720" w:lineRule="exact"/>
        <w:jc w:val="center"/>
        <w:rPr>
          <w:rFonts w:eastAsia="华文中宋"/>
          <w:color w:val="000000" w:themeColor="text1"/>
          <w:sz w:val="90"/>
          <w:szCs w:val="90"/>
        </w:rPr>
      </w:pPr>
    </w:p>
    <w:p w:rsidR="00E37D00" w:rsidRPr="008F2F27" w:rsidRDefault="00E37D00" w:rsidP="008F2F27">
      <w:pPr>
        <w:jc w:val="center"/>
        <w:rPr>
          <w:rFonts w:ascii="方正小标宋_GBK" w:eastAsia="方正小标宋_GBK"/>
          <w:color w:val="000000" w:themeColor="text1"/>
          <w:sz w:val="44"/>
        </w:rPr>
      </w:pPr>
      <w:r w:rsidRPr="008B5752">
        <w:rPr>
          <w:rFonts w:eastAsia="华文中宋"/>
          <w:color w:val="000000" w:themeColor="text1"/>
          <w:sz w:val="90"/>
          <w:szCs w:val="90"/>
        </w:rPr>
        <w:br w:type="page"/>
      </w:r>
      <w:r w:rsidRPr="008F2F27">
        <w:rPr>
          <w:rFonts w:ascii="方正小标宋_GBK" w:eastAsia="方正小标宋_GBK" w:hint="eastAsia"/>
          <w:color w:val="000000" w:themeColor="text1"/>
          <w:sz w:val="44"/>
        </w:rPr>
        <w:lastRenderedPageBreak/>
        <w:t>目    录</w:t>
      </w:r>
    </w:p>
    <w:p w:rsidR="00E37D00" w:rsidRPr="008B5752" w:rsidRDefault="00E37D00" w:rsidP="00141182">
      <w:pPr>
        <w:spacing w:line="500" w:lineRule="exact"/>
        <w:rPr>
          <w:color w:val="000000" w:themeColor="text1"/>
          <w:szCs w:val="32"/>
        </w:rPr>
      </w:pPr>
    </w:p>
    <w:p w:rsidR="00E37D00" w:rsidRPr="008B5752" w:rsidRDefault="00E37D00" w:rsidP="008F2F27">
      <w:pPr>
        <w:tabs>
          <w:tab w:val="right" w:leader="middleDot" w:pos="8456"/>
        </w:tabs>
        <w:spacing w:line="500" w:lineRule="exact"/>
        <w:ind w:firstLineChars="200" w:firstLine="603"/>
        <w:rPr>
          <w:rFonts w:eastAsia="方正仿宋_GBK"/>
          <w:color w:val="000000" w:themeColor="text1"/>
          <w:szCs w:val="32"/>
        </w:rPr>
      </w:pPr>
      <w:r w:rsidRPr="008B5752">
        <w:rPr>
          <w:rFonts w:eastAsia="方正仿宋_GBK" w:hint="eastAsia"/>
          <w:color w:val="000000" w:themeColor="text1"/>
          <w:szCs w:val="32"/>
        </w:rPr>
        <w:t>1</w:t>
      </w:r>
      <w:r w:rsidR="00141182" w:rsidRPr="008B5752">
        <w:rPr>
          <w:rFonts w:eastAsia="方正仿宋_GBK" w:hint="eastAsia"/>
          <w:color w:val="000000" w:themeColor="text1"/>
          <w:szCs w:val="32"/>
        </w:rPr>
        <w:t>．</w:t>
      </w:r>
      <w:r w:rsidR="00363A5F" w:rsidRPr="004B0C8A">
        <w:rPr>
          <w:rFonts w:eastAsia="方正仿宋_GBK" w:hint="eastAsia"/>
          <w:color w:val="000000" w:themeColor="text1"/>
          <w:spacing w:val="-2"/>
          <w:szCs w:val="32"/>
        </w:rPr>
        <w:t>中共江阴市委</w:t>
      </w:r>
      <w:r w:rsidR="00363A5F" w:rsidRPr="004B0C8A">
        <w:rPr>
          <w:rFonts w:eastAsia="方正仿宋_GBK" w:hint="eastAsia"/>
          <w:color w:val="000000" w:themeColor="text1"/>
          <w:spacing w:val="-2"/>
          <w:szCs w:val="32"/>
        </w:rPr>
        <w:t xml:space="preserve">  </w:t>
      </w:r>
      <w:r w:rsidR="00363A5F" w:rsidRPr="004B0C8A">
        <w:rPr>
          <w:rFonts w:eastAsia="方正仿宋_GBK" w:hint="eastAsia"/>
          <w:color w:val="000000" w:themeColor="text1"/>
          <w:spacing w:val="-2"/>
          <w:szCs w:val="32"/>
        </w:rPr>
        <w:t>江阴市人民政府关于进一步降低企业负担促进实体经济高质量发展的若干意见（澄委发〔</w:t>
      </w:r>
      <w:r w:rsidR="00363A5F" w:rsidRPr="004B0C8A">
        <w:rPr>
          <w:rFonts w:eastAsia="方正仿宋_GBK" w:hint="eastAsia"/>
          <w:color w:val="000000" w:themeColor="text1"/>
          <w:spacing w:val="-2"/>
          <w:szCs w:val="32"/>
        </w:rPr>
        <w:t>2019</w:t>
      </w:r>
      <w:r w:rsidR="00363A5F" w:rsidRPr="004B0C8A">
        <w:rPr>
          <w:rFonts w:eastAsia="方正仿宋_GBK" w:hint="eastAsia"/>
          <w:color w:val="000000" w:themeColor="text1"/>
          <w:spacing w:val="-2"/>
          <w:szCs w:val="32"/>
        </w:rPr>
        <w:t>〕</w:t>
      </w:r>
      <w:r w:rsidR="00363A5F" w:rsidRPr="004B0C8A">
        <w:rPr>
          <w:rFonts w:eastAsia="方正仿宋_GBK" w:hint="eastAsia"/>
          <w:color w:val="000000" w:themeColor="text1"/>
          <w:spacing w:val="-2"/>
          <w:szCs w:val="32"/>
        </w:rPr>
        <w:t>1</w:t>
      </w:r>
      <w:r w:rsidR="00363A5F" w:rsidRPr="004B0C8A">
        <w:rPr>
          <w:rFonts w:eastAsia="方正仿宋_GBK" w:hint="eastAsia"/>
          <w:color w:val="000000" w:themeColor="text1"/>
          <w:spacing w:val="-2"/>
          <w:szCs w:val="32"/>
        </w:rPr>
        <w:t>号）</w:t>
      </w:r>
      <w:r w:rsidR="00363A5F" w:rsidRPr="008B5752">
        <w:rPr>
          <w:rFonts w:eastAsia="方正仿宋_GBK" w:hint="eastAsia"/>
          <w:color w:val="000000" w:themeColor="text1"/>
          <w:szCs w:val="32"/>
        </w:rPr>
        <w:tab/>
        <w:t>1</w:t>
      </w:r>
    </w:p>
    <w:p w:rsidR="00372940" w:rsidRPr="008B5752" w:rsidRDefault="00400750" w:rsidP="008F2F27">
      <w:pPr>
        <w:tabs>
          <w:tab w:val="right" w:leader="middleDot" w:pos="8456"/>
        </w:tabs>
        <w:spacing w:line="500" w:lineRule="exact"/>
        <w:ind w:firstLineChars="200" w:firstLine="603"/>
        <w:rPr>
          <w:rFonts w:eastAsia="方正仿宋_GBK"/>
          <w:color w:val="000000" w:themeColor="text1"/>
          <w:szCs w:val="32"/>
        </w:rPr>
      </w:pPr>
      <w:r w:rsidRPr="008B5752">
        <w:rPr>
          <w:rFonts w:eastAsia="方正仿宋_GBK" w:hint="eastAsia"/>
          <w:color w:val="000000" w:themeColor="text1"/>
          <w:szCs w:val="32"/>
        </w:rPr>
        <w:t>2</w:t>
      </w:r>
      <w:r w:rsidR="00141182" w:rsidRPr="008B5752">
        <w:rPr>
          <w:rFonts w:eastAsia="方正仿宋_GBK" w:hint="eastAsia"/>
          <w:color w:val="000000" w:themeColor="text1"/>
          <w:szCs w:val="32"/>
        </w:rPr>
        <w:t>．</w:t>
      </w:r>
      <w:r w:rsidR="00185B66" w:rsidRPr="001E1230">
        <w:rPr>
          <w:rFonts w:eastAsia="方正仿宋_GBK" w:hint="eastAsia"/>
          <w:color w:val="000000" w:themeColor="text1"/>
          <w:spacing w:val="-2"/>
          <w:szCs w:val="32"/>
        </w:rPr>
        <w:t>中共江阴市委</w:t>
      </w:r>
      <w:r w:rsidR="00185B66" w:rsidRPr="001E1230">
        <w:rPr>
          <w:rFonts w:eastAsia="方正仿宋_GBK" w:hint="eastAsia"/>
          <w:color w:val="000000" w:themeColor="text1"/>
          <w:spacing w:val="-2"/>
          <w:szCs w:val="32"/>
        </w:rPr>
        <w:t xml:space="preserve">  </w:t>
      </w:r>
      <w:r w:rsidR="00185B66" w:rsidRPr="001E1230">
        <w:rPr>
          <w:rFonts w:eastAsia="方正仿宋_GBK" w:hint="eastAsia"/>
          <w:color w:val="000000" w:themeColor="text1"/>
          <w:spacing w:val="-2"/>
          <w:szCs w:val="32"/>
        </w:rPr>
        <w:t>江阴市人民政府关于大力推进产业强市建设推动经济高质量发展的政策意见</w:t>
      </w:r>
      <w:r w:rsidR="00372940" w:rsidRPr="001E1230">
        <w:rPr>
          <w:rFonts w:eastAsia="方正仿宋_GBK" w:hint="eastAsia"/>
          <w:color w:val="000000" w:themeColor="text1"/>
          <w:spacing w:val="-2"/>
          <w:szCs w:val="32"/>
        </w:rPr>
        <w:t>（</w:t>
      </w:r>
      <w:r w:rsidR="00185B66" w:rsidRPr="001E1230">
        <w:rPr>
          <w:rFonts w:eastAsia="方正仿宋_GBK"/>
          <w:color w:val="000000" w:themeColor="text1"/>
          <w:spacing w:val="-2"/>
          <w:szCs w:val="32"/>
        </w:rPr>
        <w:t>澄委发〔</w:t>
      </w:r>
      <w:r w:rsidR="00185B66" w:rsidRPr="001E1230">
        <w:rPr>
          <w:rFonts w:eastAsia="方正仿宋_GBK"/>
          <w:color w:val="000000" w:themeColor="text1"/>
          <w:spacing w:val="-2"/>
          <w:szCs w:val="32"/>
        </w:rPr>
        <w:t>2020</w:t>
      </w:r>
      <w:r w:rsidR="00185B66" w:rsidRPr="001E1230">
        <w:rPr>
          <w:rFonts w:eastAsia="方正仿宋_GBK"/>
          <w:color w:val="000000" w:themeColor="text1"/>
          <w:spacing w:val="-2"/>
          <w:szCs w:val="32"/>
        </w:rPr>
        <w:t>〕</w:t>
      </w:r>
      <w:r w:rsidR="00185B66" w:rsidRPr="001E1230">
        <w:rPr>
          <w:rFonts w:eastAsia="方正仿宋_GBK" w:hint="eastAsia"/>
          <w:color w:val="000000" w:themeColor="text1"/>
          <w:spacing w:val="-2"/>
          <w:szCs w:val="32"/>
        </w:rPr>
        <w:t>37</w:t>
      </w:r>
      <w:r w:rsidR="00185B66" w:rsidRPr="001E1230">
        <w:rPr>
          <w:rFonts w:eastAsia="方正仿宋_GBK"/>
          <w:color w:val="000000" w:themeColor="text1"/>
          <w:spacing w:val="-2"/>
          <w:szCs w:val="32"/>
        </w:rPr>
        <w:t>号</w:t>
      </w:r>
      <w:r w:rsidR="00372940" w:rsidRPr="001E1230">
        <w:rPr>
          <w:rFonts w:eastAsia="方正仿宋_GBK" w:hint="eastAsia"/>
          <w:color w:val="000000" w:themeColor="text1"/>
          <w:spacing w:val="-2"/>
          <w:szCs w:val="32"/>
        </w:rPr>
        <w:t>）</w:t>
      </w:r>
      <w:r w:rsidR="00372940" w:rsidRPr="001E1230">
        <w:rPr>
          <w:rFonts w:eastAsia="方正仿宋_GBK" w:hint="eastAsia"/>
          <w:color w:val="000000" w:themeColor="text1"/>
          <w:spacing w:val="-2"/>
          <w:szCs w:val="32"/>
        </w:rPr>
        <w:tab/>
        <w:t>17</w:t>
      </w:r>
    </w:p>
    <w:p w:rsidR="00433F94" w:rsidRPr="008B5752" w:rsidRDefault="00CD4ADF" w:rsidP="008F2F27">
      <w:pPr>
        <w:tabs>
          <w:tab w:val="right" w:leader="middleDot" w:pos="8456"/>
        </w:tabs>
        <w:spacing w:line="500" w:lineRule="exact"/>
        <w:ind w:firstLineChars="200" w:firstLine="603"/>
        <w:rPr>
          <w:rFonts w:eastAsia="方正仿宋_GBK"/>
          <w:color w:val="000000" w:themeColor="text1"/>
          <w:szCs w:val="32"/>
        </w:rPr>
      </w:pPr>
      <w:r w:rsidRPr="008B5752">
        <w:rPr>
          <w:rFonts w:eastAsia="方正仿宋_GBK" w:hint="eastAsia"/>
          <w:color w:val="000000" w:themeColor="text1"/>
          <w:szCs w:val="32"/>
        </w:rPr>
        <w:t>3</w:t>
      </w:r>
      <w:r w:rsidR="00141182" w:rsidRPr="008B5752">
        <w:rPr>
          <w:rFonts w:eastAsia="方正仿宋_GBK" w:hint="eastAsia"/>
          <w:color w:val="000000" w:themeColor="text1"/>
          <w:szCs w:val="32"/>
        </w:rPr>
        <w:t>．</w:t>
      </w:r>
      <w:r w:rsidR="00185B66" w:rsidRPr="008B5752">
        <w:rPr>
          <w:rFonts w:eastAsia="方正仿宋_GBK" w:hint="eastAsia"/>
          <w:color w:val="000000" w:themeColor="text1"/>
          <w:szCs w:val="32"/>
        </w:rPr>
        <w:t>中共江阴市委</w:t>
      </w:r>
      <w:r w:rsidR="00185B66" w:rsidRPr="008B5752">
        <w:rPr>
          <w:rFonts w:eastAsia="方正仿宋_GBK" w:hint="eastAsia"/>
          <w:color w:val="000000" w:themeColor="text1"/>
          <w:szCs w:val="32"/>
        </w:rPr>
        <w:t xml:space="preserve">  </w:t>
      </w:r>
      <w:r w:rsidR="00185B66" w:rsidRPr="008B5752">
        <w:rPr>
          <w:rFonts w:eastAsia="方正仿宋_GBK" w:hint="eastAsia"/>
          <w:color w:val="000000" w:themeColor="text1"/>
          <w:szCs w:val="32"/>
        </w:rPr>
        <w:t>江阴市人民政府印发《关于建设先进制造业科创中心加快创新发展的若干政策措施》的通知</w:t>
      </w:r>
      <w:r w:rsidR="00433F94" w:rsidRPr="008B5752">
        <w:rPr>
          <w:rFonts w:eastAsia="方正仿宋_GBK" w:hint="eastAsia"/>
          <w:color w:val="000000" w:themeColor="text1"/>
          <w:szCs w:val="32"/>
        </w:rPr>
        <w:t>（</w:t>
      </w:r>
      <w:r w:rsidR="00185B66" w:rsidRPr="008B5752">
        <w:rPr>
          <w:rFonts w:eastAsia="方正仿宋_GBK"/>
          <w:color w:val="000000" w:themeColor="text1"/>
          <w:szCs w:val="32"/>
        </w:rPr>
        <w:t>澄委发〔</w:t>
      </w:r>
      <w:r w:rsidR="00185B66" w:rsidRPr="008B5752">
        <w:rPr>
          <w:rFonts w:eastAsia="方正仿宋_GBK"/>
          <w:color w:val="000000" w:themeColor="text1"/>
          <w:szCs w:val="32"/>
        </w:rPr>
        <w:t>2020</w:t>
      </w:r>
      <w:r w:rsidR="00185B66" w:rsidRPr="008B5752">
        <w:rPr>
          <w:rFonts w:eastAsia="方正仿宋_GBK"/>
          <w:color w:val="000000" w:themeColor="text1"/>
          <w:szCs w:val="32"/>
        </w:rPr>
        <w:t>〕</w:t>
      </w:r>
      <w:r w:rsidR="00185B66" w:rsidRPr="008B5752">
        <w:rPr>
          <w:rFonts w:eastAsia="方正仿宋_GBK" w:hint="eastAsia"/>
          <w:color w:val="000000" w:themeColor="text1"/>
          <w:szCs w:val="32"/>
        </w:rPr>
        <w:t>27</w:t>
      </w:r>
      <w:r w:rsidR="00185B66" w:rsidRPr="008B5752">
        <w:rPr>
          <w:rFonts w:eastAsia="方正仿宋_GBK"/>
          <w:color w:val="000000" w:themeColor="text1"/>
          <w:szCs w:val="32"/>
        </w:rPr>
        <w:t>号</w:t>
      </w:r>
      <w:r w:rsidR="00433F94" w:rsidRPr="008B5752">
        <w:rPr>
          <w:rFonts w:eastAsia="方正仿宋_GBK" w:hint="eastAsia"/>
          <w:color w:val="000000" w:themeColor="text1"/>
          <w:szCs w:val="32"/>
        </w:rPr>
        <w:t>）</w:t>
      </w:r>
      <w:r w:rsidR="007B46FB">
        <w:rPr>
          <w:rFonts w:eastAsia="方正仿宋_GBK" w:hint="eastAsia"/>
          <w:color w:val="000000" w:themeColor="text1"/>
          <w:szCs w:val="32"/>
        </w:rPr>
        <w:tab/>
        <w:t>43</w:t>
      </w:r>
    </w:p>
    <w:p w:rsidR="00821B1C" w:rsidRPr="008B5752" w:rsidRDefault="00821B1C" w:rsidP="008F2F27">
      <w:pPr>
        <w:tabs>
          <w:tab w:val="right" w:leader="middleDot" w:pos="8456"/>
        </w:tabs>
        <w:spacing w:line="500" w:lineRule="exact"/>
        <w:ind w:firstLineChars="200" w:firstLine="603"/>
        <w:rPr>
          <w:rFonts w:eastAsia="方正仿宋_GBK"/>
          <w:color w:val="000000" w:themeColor="text1"/>
          <w:szCs w:val="32"/>
        </w:rPr>
      </w:pPr>
      <w:r w:rsidRPr="008B5752">
        <w:rPr>
          <w:rFonts w:eastAsia="方正仿宋_GBK" w:hint="eastAsia"/>
          <w:color w:val="000000" w:themeColor="text1"/>
          <w:szCs w:val="32"/>
        </w:rPr>
        <w:t>4</w:t>
      </w:r>
      <w:r w:rsidR="00141182" w:rsidRPr="008B5752">
        <w:rPr>
          <w:rFonts w:eastAsia="方正仿宋_GBK" w:hint="eastAsia"/>
          <w:color w:val="000000" w:themeColor="text1"/>
          <w:szCs w:val="32"/>
        </w:rPr>
        <w:t>．</w:t>
      </w:r>
      <w:r w:rsidRPr="008B5752">
        <w:rPr>
          <w:rFonts w:eastAsia="方正仿宋_GBK" w:hint="eastAsia"/>
          <w:color w:val="000000" w:themeColor="text1"/>
          <w:szCs w:val="32"/>
        </w:rPr>
        <w:t>中共江阴市委</w:t>
      </w:r>
      <w:r w:rsidRPr="008B5752">
        <w:rPr>
          <w:rFonts w:eastAsia="方正仿宋_GBK" w:hint="eastAsia"/>
          <w:color w:val="000000" w:themeColor="text1"/>
          <w:szCs w:val="32"/>
        </w:rPr>
        <w:t xml:space="preserve">  </w:t>
      </w:r>
      <w:r w:rsidRPr="008B5752">
        <w:rPr>
          <w:rFonts w:eastAsia="方正仿宋_GBK" w:hint="eastAsia"/>
          <w:color w:val="000000" w:themeColor="text1"/>
          <w:szCs w:val="32"/>
        </w:rPr>
        <w:t>江阴市人民政府关于实施“暨阳英才计划”升级版强化高质量发展人才引领的意见</w:t>
      </w:r>
      <w:r w:rsidR="0044736E" w:rsidRPr="008B5752">
        <w:rPr>
          <w:rFonts w:eastAsia="方正仿宋_GBK" w:hint="eastAsia"/>
          <w:color w:val="000000" w:themeColor="text1"/>
          <w:szCs w:val="32"/>
        </w:rPr>
        <w:t>（澄委发〔</w:t>
      </w:r>
      <w:r w:rsidR="0044736E" w:rsidRPr="008B5752">
        <w:rPr>
          <w:rFonts w:eastAsia="方正仿宋_GBK" w:hint="eastAsia"/>
          <w:color w:val="000000" w:themeColor="text1"/>
          <w:szCs w:val="32"/>
        </w:rPr>
        <w:t>2018</w:t>
      </w:r>
      <w:r w:rsidR="0044736E" w:rsidRPr="008B5752">
        <w:rPr>
          <w:rFonts w:eastAsia="方正仿宋_GBK" w:hint="eastAsia"/>
          <w:color w:val="000000" w:themeColor="text1"/>
          <w:szCs w:val="32"/>
        </w:rPr>
        <w:t>〕</w:t>
      </w:r>
      <w:r w:rsidR="0044736E" w:rsidRPr="008B5752">
        <w:rPr>
          <w:rFonts w:eastAsia="方正仿宋_GBK" w:hint="eastAsia"/>
          <w:color w:val="000000" w:themeColor="text1"/>
          <w:szCs w:val="32"/>
        </w:rPr>
        <w:t>65</w:t>
      </w:r>
      <w:r w:rsidR="0044736E" w:rsidRPr="008B5752">
        <w:rPr>
          <w:rFonts w:eastAsia="方正仿宋_GBK" w:hint="eastAsia"/>
          <w:color w:val="000000" w:themeColor="text1"/>
          <w:szCs w:val="32"/>
        </w:rPr>
        <w:t>号）</w:t>
      </w:r>
      <w:r w:rsidR="007B46FB">
        <w:rPr>
          <w:rFonts w:eastAsia="方正仿宋_GBK" w:hint="eastAsia"/>
          <w:color w:val="000000" w:themeColor="text1"/>
          <w:szCs w:val="32"/>
        </w:rPr>
        <w:tab/>
        <w:t>57</w:t>
      </w:r>
    </w:p>
    <w:p w:rsidR="00DF66C5" w:rsidRPr="008B5752" w:rsidRDefault="0044736E" w:rsidP="008F2F27">
      <w:pPr>
        <w:tabs>
          <w:tab w:val="right" w:leader="middleDot" w:pos="8456"/>
        </w:tabs>
        <w:spacing w:line="500" w:lineRule="exact"/>
        <w:ind w:firstLineChars="200" w:firstLine="603"/>
        <w:rPr>
          <w:rFonts w:eastAsia="方正仿宋_GBK"/>
          <w:color w:val="000000" w:themeColor="text1"/>
          <w:szCs w:val="32"/>
        </w:rPr>
      </w:pPr>
      <w:r w:rsidRPr="008B5752">
        <w:rPr>
          <w:rFonts w:eastAsia="方正仿宋_GBK" w:hint="eastAsia"/>
          <w:color w:val="000000" w:themeColor="text1"/>
          <w:szCs w:val="32"/>
        </w:rPr>
        <w:t>5</w:t>
      </w:r>
      <w:r w:rsidR="00C51443" w:rsidRPr="008B5752">
        <w:rPr>
          <w:rFonts w:eastAsia="方正仿宋_GBK" w:hint="eastAsia"/>
          <w:color w:val="000000" w:themeColor="text1"/>
          <w:szCs w:val="32"/>
        </w:rPr>
        <w:t>．</w:t>
      </w:r>
      <w:r w:rsidR="00185B66" w:rsidRPr="008B5752">
        <w:rPr>
          <w:rFonts w:eastAsia="方正仿宋_GBK" w:hint="eastAsia"/>
          <w:color w:val="000000" w:themeColor="text1"/>
          <w:szCs w:val="32"/>
        </w:rPr>
        <w:t>关于印发《江阴市工业互联网和智能制造发展三年（</w:t>
      </w:r>
      <w:r w:rsidR="00185B66" w:rsidRPr="008B5752">
        <w:rPr>
          <w:rFonts w:eastAsia="方正仿宋_GBK" w:hint="eastAsia"/>
          <w:color w:val="000000" w:themeColor="text1"/>
          <w:szCs w:val="32"/>
        </w:rPr>
        <w:t>2020</w:t>
      </w:r>
      <w:r w:rsidR="00185B66" w:rsidRPr="008B5752">
        <w:rPr>
          <w:rFonts w:eastAsia="方正仿宋_GBK" w:hint="eastAsia"/>
          <w:color w:val="000000" w:themeColor="text1"/>
          <w:szCs w:val="32"/>
        </w:rPr>
        <w:t>—</w:t>
      </w:r>
      <w:r w:rsidR="00185B66" w:rsidRPr="008B5752">
        <w:rPr>
          <w:rFonts w:eastAsia="方正仿宋_GBK" w:hint="eastAsia"/>
          <w:color w:val="000000" w:themeColor="text1"/>
          <w:szCs w:val="32"/>
        </w:rPr>
        <w:t>2022</w:t>
      </w:r>
      <w:r w:rsidR="00185B66" w:rsidRPr="008B5752">
        <w:rPr>
          <w:rFonts w:eastAsia="方正仿宋_GBK" w:hint="eastAsia"/>
          <w:color w:val="000000" w:themeColor="text1"/>
          <w:szCs w:val="32"/>
        </w:rPr>
        <w:t>年）行动计划》的通知</w:t>
      </w:r>
      <w:r w:rsidR="00DF66C5" w:rsidRPr="008B5752">
        <w:rPr>
          <w:rFonts w:eastAsia="方正仿宋_GBK" w:hint="eastAsia"/>
          <w:color w:val="000000" w:themeColor="text1"/>
          <w:szCs w:val="32"/>
        </w:rPr>
        <w:t>（</w:t>
      </w:r>
      <w:r w:rsidR="00185B66" w:rsidRPr="008B5752">
        <w:rPr>
          <w:rFonts w:eastAsia="方正仿宋_GBK" w:hint="eastAsia"/>
          <w:color w:val="000000" w:themeColor="text1"/>
          <w:szCs w:val="32"/>
        </w:rPr>
        <w:t>澄产业发〔</w:t>
      </w:r>
      <w:r w:rsidR="00185B66" w:rsidRPr="008B5752">
        <w:rPr>
          <w:rFonts w:eastAsia="方正仿宋_GBK" w:hint="eastAsia"/>
          <w:color w:val="000000" w:themeColor="text1"/>
          <w:szCs w:val="32"/>
        </w:rPr>
        <w:t>2020</w:t>
      </w:r>
      <w:r w:rsidR="00185B66" w:rsidRPr="008B5752">
        <w:rPr>
          <w:rFonts w:eastAsia="方正仿宋_GBK" w:hint="eastAsia"/>
          <w:color w:val="000000" w:themeColor="text1"/>
          <w:szCs w:val="32"/>
        </w:rPr>
        <w:t>〕</w:t>
      </w:r>
      <w:r w:rsidR="00185B66" w:rsidRPr="008B5752">
        <w:rPr>
          <w:rFonts w:eastAsia="方正仿宋_GBK" w:hint="eastAsia"/>
          <w:color w:val="000000" w:themeColor="text1"/>
          <w:szCs w:val="32"/>
        </w:rPr>
        <w:t>2</w:t>
      </w:r>
      <w:r w:rsidR="00185B66" w:rsidRPr="008B5752">
        <w:rPr>
          <w:rFonts w:eastAsia="方正仿宋_GBK" w:hint="eastAsia"/>
          <w:color w:val="000000" w:themeColor="text1"/>
          <w:szCs w:val="32"/>
        </w:rPr>
        <w:t>号</w:t>
      </w:r>
      <w:r w:rsidR="00DF66C5" w:rsidRPr="008B5752">
        <w:rPr>
          <w:rFonts w:eastAsia="方正仿宋_GBK" w:hint="eastAsia"/>
          <w:color w:val="000000" w:themeColor="text1"/>
          <w:szCs w:val="32"/>
        </w:rPr>
        <w:t>）</w:t>
      </w:r>
      <w:r w:rsidR="007B46FB">
        <w:rPr>
          <w:rFonts w:eastAsia="方正仿宋_GBK" w:hint="eastAsia"/>
          <w:color w:val="000000" w:themeColor="text1"/>
          <w:szCs w:val="32"/>
        </w:rPr>
        <w:tab/>
        <w:t>65</w:t>
      </w:r>
    </w:p>
    <w:p w:rsidR="00DF66C5" w:rsidRPr="008B5752" w:rsidRDefault="00DF66C5" w:rsidP="008F2F27">
      <w:pPr>
        <w:tabs>
          <w:tab w:val="right" w:leader="middleDot" w:pos="8456"/>
        </w:tabs>
        <w:spacing w:line="500" w:lineRule="exact"/>
        <w:ind w:firstLineChars="200" w:firstLine="603"/>
        <w:rPr>
          <w:rFonts w:eastAsia="方正仿宋_GBK"/>
          <w:color w:val="000000" w:themeColor="text1"/>
          <w:szCs w:val="32"/>
        </w:rPr>
      </w:pPr>
      <w:r w:rsidRPr="008B5752">
        <w:rPr>
          <w:rFonts w:eastAsia="方正仿宋_GBK" w:hint="eastAsia"/>
          <w:color w:val="000000" w:themeColor="text1"/>
          <w:szCs w:val="32"/>
        </w:rPr>
        <w:t>6</w:t>
      </w:r>
      <w:r w:rsidR="00141182" w:rsidRPr="008B5752">
        <w:rPr>
          <w:rFonts w:eastAsia="方正仿宋_GBK" w:hint="eastAsia"/>
          <w:color w:val="000000" w:themeColor="text1"/>
          <w:szCs w:val="32"/>
        </w:rPr>
        <w:t>．</w:t>
      </w:r>
      <w:r w:rsidR="00185B66" w:rsidRPr="008B5752">
        <w:rPr>
          <w:rFonts w:eastAsia="方正仿宋_GBK" w:hint="eastAsia"/>
          <w:color w:val="000000" w:themeColor="text1"/>
          <w:szCs w:val="32"/>
        </w:rPr>
        <w:t>中共江阴市委</w:t>
      </w:r>
      <w:r w:rsidR="00185B66" w:rsidRPr="008B5752">
        <w:rPr>
          <w:rFonts w:eastAsia="方正仿宋_GBK" w:hint="eastAsia"/>
          <w:color w:val="000000" w:themeColor="text1"/>
          <w:szCs w:val="32"/>
        </w:rPr>
        <w:t xml:space="preserve">  </w:t>
      </w:r>
      <w:r w:rsidR="00185B66" w:rsidRPr="008B5752">
        <w:rPr>
          <w:rFonts w:eastAsia="方正仿宋_GBK" w:hint="eastAsia"/>
          <w:color w:val="000000" w:themeColor="text1"/>
          <w:szCs w:val="32"/>
        </w:rPr>
        <w:t>江阴市人民政府印发《关于应对新型冠状病毒感染的肺炎疫情支持企业共渡难关保障经济平稳运行的政策意见》的通知</w:t>
      </w:r>
      <w:r w:rsidRPr="008B5752">
        <w:rPr>
          <w:rFonts w:eastAsia="方正仿宋_GBK" w:hint="eastAsia"/>
          <w:color w:val="000000" w:themeColor="text1"/>
          <w:szCs w:val="32"/>
        </w:rPr>
        <w:t>（</w:t>
      </w:r>
      <w:r w:rsidR="00185B66" w:rsidRPr="008B5752">
        <w:rPr>
          <w:rFonts w:eastAsia="方正仿宋_GBK"/>
          <w:color w:val="000000" w:themeColor="text1"/>
          <w:szCs w:val="32"/>
        </w:rPr>
        <w:t>澄委发〔</w:t>
      </w:r>
      <w:r w:rsidR="00185B66" w:rsidRPr="008B5752">
        <w:rPr>
          <w:rFonts w:eastAsia="方正仿宋_GBK"/>
          <w:color w:val="000000" w:themeColor="text1"/>
          <w:szCs w:val="32"/>
        </w:rPr>
        <w:t>20</w:t>
      </w:r>
      <w:r w:rsidR="00185B66" w:rsidRPr="008B5752">
        <w:rPr>
          <w:rFonts w:eastAsia="方正仿宋_GBK" w:hint="eastAsia"/>
          <w:color w:val="000000" w:themeColor="text1"/>
          <w:szCs w:val="32"/>
        </w:rPr>
        <w:t>20</w:t>
      </w:r>
      <w:r w:rsidR="00185B66" w:rsidRPr="008B5752">
        <w:rPr>
          <w:rFonts w:eastAsia="方正仿宋_GBK"/>
          <w:color w:val="000000" w:themeColor="text1"/>
          <w:szCs w:val="32"/>
        </w:rPr>
        <w:t>〕</w:t>
      </w:r>
      <w:r w:rsidR="00185B66" w:rsidRPr="008B5752">
        <w:rPr>
          <w:rFonts w:eastAsia="方正仿宋_GBK" w:hint="eastAsia"/>
          <w:color w:val="000000" w:themeColor="text1"/>
          <w:szCs w:val="32"/>
        </w:rPr>
        <w:t>11</w:t>
      </w:r>
      <w:r w:rsidR="00185B66" w:rsidRPr="008B5752">
        <w:rPr>
          <w:rFonts w:eastAsia="方正仿宋_GBK"/>
          <w:color w:val="000000" w:themeColor="text1"/>
          <w:szCs w:val="32"/>
        </w:rPr>
        <w:t>号</w:t>
      </w:r>
      <w:r w:rsidRPr="008B5752">
        <w:rPr>
          <w:rFonts w:eastAsia="方正仿宋_GBK" w:hint="eastAsia"/>
          <w:color w:val="000000" w:themeColor="text1"/>
          <w:szCs w:val="32"/>
        </w:rPr>
        <w:t>）</w:t>
      </w:r>
      <w:r w:rsidR="007B46FB">
        <w:rPr>
          <w:rFonts w:eastAsia="方正仿宋_GBK" w:hint="eastAsia"/>
          <w:color w:val="000000" w:themeColor="text1"/>
          <w:szCs w:val="32"/>
        </w:rPr>
        <w:tab/>
        <w:t>81</w:t>
      </w:r>
    </w:p>
    <w:p w:rsidR="003B752E" w:rsidRPr="008B5752" w:rsidRDefault="003B752E" w:rsidP="008F2F27">
      <w:pPr>
        <w:tabs>
          <w:tab w:val="right" w:leader="middleDot" w:pos="8456"/>
        </w:tabs>
        <w:spacing w:line="500" w:lineRule="exact"/>
        <w:ind w:firstLineChars="200" w:firstLine="603"/>
        <w:rPr>
          <w:rFonts w:eastAsia="方正仿宋_GBK"/>
          <w:color w:val="000000" w:themeColor="text1"/>
          <w:szCs w:val="32"/>
        </w:rPr>
      </w:pPr>
      <w:r w:rsidRPr="008B5752">
        <w:rPr>
          <w:rFonts w:eastAsia="方正仿宋_GBK" w:hint="eastAsia"/>
          <w:color w:val="000000" w:themeColor="text1"/>
          <w:szCs w:val="32"/>
        </w:rPr>
        <w:t>7</w:t>
      </w:r>
      <w:r w:rsidR="00141182" w:rsidRPr="008B5752">
        <w:rPr>
          <w:rFonts w:eastAsia="方正仿宋_GBK" w:hint="eastAsia"/>
          <w:color w:val="000000" w:themeColor="text1"/>
          <w:szCs w:val="32"/>
        </w:rPr>
        <w:t>．</w:t>
      </w:r>
      <w:r w:rsidRPr="008B5752">
        <w:rPr>
          <w:rFonts w:eastAsia="方正仿宋_GBK" w:hint="eastAsia"/>
          <w:color w:val="000000" w:themeColor="text1"/>
          <w:spacing w:val="-4"/>
          <w:szCs w:val="32"/>
        </w:rPr>
        <w:t>中共江阴市委办公室</w:t>
      </w:r>
      <w:r w:rsidRPr="008B5752">
        <w:rPr>
          <w:rFonts w:eastAsia="方正仿宋_GBK" w:hint="eastAsia"/>
          <w:color w:val="000000" w:themeColor="text1"/>
          <w:spacing w:val="-4"/>
          <w:szCs w:val="32"/>
        </w:rPr>
        <w:t xml:space="preserve">  </w:t>
      </w:r>
      <w:r w:rsidRPr="008B5752">
        <w:rPr>
          <w:rFonts w:eastAsia="方正仿宋_GBK" w:hint="eastAsia"/>
          <w:color w:val="000000" w:themeColor="text1"/>
          <w:spacing w:val="-4"/>
          <w:szCs w:val="32"/>
        </w:rPr>
        <w:t>江阴市人民政府办公室印发《关于推进江阴市工业企业资源要素差别化配置改革的指导意见（试行）》的通知（澄委办〔</w:t>
      </w:r>
      <w:r w:rsidRPr="008B5752">
        <w:rPr>
          <w:rFonts w:eastAsia="方正仿宋_GBK" w:hint="eastAsia"/>
          <w:color w:val="000000" w:themeColor="text1"/>
          <w:spacing w:val="-4"/>
          <w:szCs w:val="32"/>
        </w:rPr>
        <w:t>2019</w:t>
      </w:r>
      <w:r w:rsidRPr="008B5752">
        <w:rPr>
          <w:rFonts w:eastAsia="方正仿宋_GBK" w:hint="eastAsia"/>
          <w:color w:val="000000" w:themeColor="text1"/>
          <w:spacing w:val="-4"/>
          <w:szCs w:val="32"/>
        </w:rPr>
        <w:t>〕</w:t>
      </w:r>
      <w:r w:rsidRPr="008B5752">
        <w:rPr>
          <w:rFonts w:eastAsia="方正仿宋_GBK" w:hint="eastAsia"/>
          <w:color w:val="000000" w:themeColor="text1"/>
          <w:spacing w:val="-4"/>
          <w:szCs w:val="32"/>
        </w:rPr>
        <w:t>17</w:t>
      </w:r>
      <w:r w:rsidRPr="008B5752">
        <w:rPr>
          <w:rFonts w:eastAsia="方正仿宋_GBK" w:hint="eastAsia"/>
          <w:color w:val="000000" w:themeColor="text1"/>
          <w:spacing w:val="-4"/>
          <w:szCs w:val="32"/>
        </w:rPr>
        <w:t>号）</w:t>
      </w:r>
      <w:r w:rsidR="007B46FB">
        <w:rPr>
          <w:rFonts w:eastAsia="方正仿宋_GBK" w:hint="eastAsia"/>
          <w:color w:val="000000" w:themeColor="text1"/>
          <w:szCs w:val="32"/>
        </w:rPr>
        <w:tab/>
        <w:t>93</w:t>
      </w:r>
    </w:p>
    <w:p w:rsidR="003B752E" w:rsidRPr="008B5752" w:rsidRDefault="003B752E" w:rsidP="008F2F27">
      <w:pPr>
        <w:tabs>
          <w:tab w:val="right" w:leader="middleDot" w:pos="8456"/>
        </w:tabs>
        <w:spacing w:line="500" w:lineRule="exact"/>
        <w:ind w:firstLineChars="200" w:firstLine="603"/>
        <w:rPr>
          <w:rFonts w:eastAsia="方正仿宋_GBK"/>
          <w:color w:val="000000" w:themeColor="text1"/>
          <w:szCs w:val="32"/>
        </w:rPr>
      </w:pPr>
      <w:r w:rsidRPr="008B5752">
        <w:rPr>
          <w:rFonts w:eastAsia="方正仿宋_GBK" w:hint="eastAsia"/>
          <w:color w:val="000000" w:themeColor="text1"/>
          <w:szCs w:val="32"/>
        </w:rPr>
        <w:t>8</w:t>
      </w:r>
      <w:r w:rsidR="00141182" w:rsidRPr="008B5752">
        <w:rPr>
          <w:rFonts w:eastAsia="方正仿宋_GBK" w:hint="eastAsia"/>
          <w:color w:val="000000" w:themeColor="text1"/>
          <w:szCs w:val="32"/>
        </w:rPr>
        <w:t>．</w:t>
      </w:r>
      <w:r w:rsidR="00185B66" w:rsidRPr="008B5752">
        <w:rPr>
          <w:rFonts w:eastAsia="方正仿宋_GBK"/>
          <w:color w:val="000000" w:themeColor="text1"/>
          <w:szCs w:val="32"/>
        </w:rPr>
        <w:t>中共江阴市委</w:t>
      </w:r>
      <w:r w:rsidR="00185B66" w:rsidRPr="008B5752">
        <w:rPr>
          <w:rFonts w:eastAsia="方正仿宋_GBK" w:hint="eastAsia"/>
          <w:color w:val="000000" w:themeColor="text1"/>
          <w:szCs w:val="32"/>
        </w:rPr>
        <w:t xml:space="preserve">  </w:t>
      </w:r>
      <w:r w:rsidR="00185B66" w:rsidRPr="008B5752">
        <w:rPr>
          <w:rFonts w:eastAsia="方正仿宋_GBK" w:hint="eastAsia"/>
          <w:color w:val="000000" w:themeColor="text1"/>
          <w:szCs w:val="32"/>
        </w:rPr>
        <w:t>江阴市人民政府关于印发《江阴市进一步优化营商环境实施方案》的通知</w:t>
      </w:r>
      <w:r w:rsidRPr="008B5752">
        <w:rPr>
          <w:rFonts w:eastAsia="方正仿宋_GBK" w:hint="eastAsia"/>
          <w:color w:val="000000" w:themeColor="text1"/>
          <w:szCs w:val="32"/>
        </w:rPr>
        <w:t>（</w:t>
      </w:r>
      <w:r w:rsidR="00185B66" w:rsidRPr="008B5752">
        <w:rPr>
          <w:rFonts w:eastAsia="方正仿宋_GBK"/>
          <w:color w:val="000000" w:themeColor="text1"/>
          <w:szCs w:val="32"/>
        </w:rPr>
        <w:t>澄委发〔</w:t>
      </w:r>
      <w:r w:rsidR="00185B66" w:rsidRPr="008B5752">
        <w:rPr>
          <w:rFonts w:eastAsia="方正仿宋_GBK"/>
          <w:color w:val="000000" w:themeColor="text1"/>
          <w:szCs w:val="32"/>
        </w:rPr>
        <w:t>20</w:t>
      </w:r>
      <w:r w:rsidR="00185B66" w:rsidRPr="008B5752">
        <w:rPr>
          <w:rFonts w:eastAsia="方正仿宋_GBK" w:hint="eastAsia"/>
          <w:color w:val="000000" w:themeColor="text1"/>
          <w:szCs w:val="32"/>
        </w:rPr>
        <w:t>20</w:t>
      </w:r>
      <w:r w:rsidR="00185B66" w:rsidRPr="008B5752">
        <w:rPr>
          <w:rFonts w:eastAsia="方正仿宋_GBK"/>
          <w:color w:val="000000" w:themeColor="text1"/>
          <w:szCs w:val="32"/>
        </w:rPr>
        <w:t>〕</w:t>
      </w:r>
      <w:r w:rsidR="00185B66" w:rsidRPr="008B5752">
        <w:rPr>
          <w:rFonts w:eastAsia="方正仿宋_GBK" w:hint="eastAsia"/>
          <w:color w:val="000000" w:themeColor="text1"/>
          <w:szCs w:val="32"/>
        </w:rPr>
        <w:t>24</w:t>
      </w:r>
      <w:r w:rsidR="00185B66" w:rsidRPr="008B5752">
        <w:rPr>
          <w:rFonts w:eastAsia="方正仿宋_GBK"/>
          <w:color w:val="000000" w:themeColor="text1"/>
          <w:szCs w:val="32"/>
        </w:rPr>
        <w:t>号</w:t>
      </w:r>
      <w:r w:rsidRPr="008B5752">
        <w:rPr>
          <w:rFonts w:eastAsia="方正仿宋_GBK" w:hint="eastAsia"/>
          <w:color w:val="000000" w:themeColor="text1"/>
          <w:szCs w:val="32"/>
        </w:rPr>
        <w:t>）</w:t>
      </w:r>
      <w:r w:rsidR="007B46FB">
        <w:rPr>
          <w:rFonts w:eastAsia="方正仿宋_GBK" w:hint="eastAsia"/>
          <w:color w:val="000000" w:themeColor="text1"/>
          <w:szCs w:val="32"/>
        </w:rPr>
        <w:tab/>
        <w:t>101</w:t>
      </w:r>
    </w:p>
    <w:p w:rsidR="00DE4B4A" w:rsidRPr="008B5752" w:rsidRDefault="000F4027" w:rsidP="008F2F27">
      <w:pPr>
        <w:tabs>
          <w:tab w:val="right" w:leader="middleDot" w:pos="8456"/>
        </w:tabs>
        <w:spacing w:line="500" w:lineRule="exact"/>
        <w:ind w:firstLineChars="200" w:firstLine="603"/>
        <w:rPr>
          <w:color w:val="000000" w:themeColor="text1"/>
        </w:rPr>
      </w:pPr>
      <w:r w:rsidRPr="008B5752">
        <w:rPr>
          <w:rFonts w:eastAsia="方正仿宋_GBK" w:hint="eastAsia"/>
          <w:color w:val="000000" w:themeColor="text1"/>
          <w:szCs w:val="32"/>
        </w:rPr>
        <w:t>9</w:t>
      </w:r>
      <w:r w:rsidR="00141182" w:rsidRPr="008B5752">
        <w:rPr>
          <w:rFonts w:eastAsia="方正仿宋_GBK" w:hint="eastAsia"/>
          <w:color w:val="000000" w:themeColor="text1"/>
          <w:szCs w:val="32"/>
        </w:rPr>
        <w:t>．</w:t>
      </w:r>
      <w:r w:rsidR="001D0CA1" w:rsidRPr="008B5752">
        <w:rPr>
          <w:rFonts w:eastAsia="方正仿宋_GBK" w:hint="eastAsia"/>
          <w:color w:val="000000" w:themeColor="text1"/>
          <w:szCs w:val="32"/>
        </w:rPr>
        <w:t>市政府关于加快生产性服务业提质增效的若干政策意见（澄政发〔</w:t>
      </w:r>
      <w:r w:rsidR="001D0CA1" w:rsidRPr="008B5752">
        <w:rPr>
          <w:rFonts w:eastAsia="方正仿宋_GBK" w:hint="eastAsia"/>
          <w:color w:val="000000" w:themeColor="text1"/>
          <w:szCs w:val="32"/>
        </w:rPr>
        <w:t>2019</w:t>
      </w:r>
      <w:r w:rsidR="001D0CA1" w:rsidRPr="008B5752">
        <w:rPr>
          <w:rFonts w:eastAsia="方正仿宋_GBK" w:hint="eastAsia"/>
          <w:color w:val="000000" w:themeColor="text1"/>
          <w:szCs w:val="32"/>
        </w:rPr>
        <w:t>〕</w:t>
      </w:r>
      <w:r w:rsidR="001D0CA1" w:rsidRPr="008B5752">
        <w:rPr>
          <w:rFonts w:eastAsia="方正仿宋_GBK" w:hint="eastAsia"/>
          <w:color w:val="000000" w:themeColor="text1"/>
          <w:szCs w:val="32"/>
        </w:rPr>
        <w:t>22</w:t>
      </w:r>
      <w:r w:rsidR="001D0CA1" w:rsidRPr="008B5752">
        <w:rPr>
          <w:rFonts w:eastAsia="方正仿宋_GBK" w:hint="eastAsia"/>
          <w:color w:val="000000" w:themeColor="text1"/>
          <w:szCs w:val="32"/>
        </w:rPr>
        <w:t>号）</w:t>
      </w:r>
      <w:r w:rsidR="001D0CA1" w:rsidRPr="008B5752">
        <w:rPr>
          <w:rFonts w:eastAsia="方正仿宋_GBK" w:hint="eastAsia"/>
          <w:color w:val="000000" w:themeColor="text1"/>
          <w:szCs w:val="32"/>
        </w:rPr>
        <w:tab/>
      </w:r>
      <w:r w:rsidR="007B46FB">
        <w:rPr>
          <w:rFonts w:eastAsia="方正仿宋_GBK" w:hint="eastAsia"/>
          <w:color w:val="000000" w:themeColor="text1"/>
          <w:szCs w:val="32"/>
        </w:rPr>
        <w:t>139</w:t>
      </w:r>
    </w:p>
    <w:p w:rsidR="0098406C" w:rsidRPr="008B5752" w:rsidRDefault="0098406C" w:rsidP="008F2F27">
      <w:pPr>
        <w:spacing w:line="500" w:lineRule="exact"/>
        <w:rPr>
          <w:color w:val="000000" w:themeColor="text1"/>
        </w:rPr>
        <w:sectPr w:rsidR="0098406C" w:rsidRPr="008B5752" w:rsidSect="00141182">
          <w:pgSz w:w="11907" w:h="16840" w:code="9"/>
          <w:pgMar w:top="2041" w:right="1644" w:bottom="1418" w:left="1814" w:header="1134" w:footer="1418" w:gutter="0"/>
          <w:cols w:space="720"/>
          <w:docGrid w:type="linesAndChars" w:linePitch="581" w:charSpace="-3753"/>
        </w:sectPr>
      </w:pPr>
    </w:p>
    <w:p w:rsidR="00070D05" w:rsidRPr="008B5752" w:rsidRDefault="00070D05" w:rsidP="009B6DFA">
      <w:pPr>
        <w:pStyle w:val="a6"/>
        <w:tabs>
          <w:tab w:val="clear" w:pos="8465"/>
          <w:tab w:val="right" w:pos="8533"/>
        </w:tabs>
        <w:autoSpaceDE/>
        <w:autoSpaceDN/>
        <w:adjustRightInd/>
        <w:spacing w:line="240" w:lineRule="auto"/>
        <w:ind w:leftChars="100" w:left="316" w:rightChars="100" w:right="316"/>
        <w:jc w:val="both"/>
        <w:rPr>
          <w:rFonts w:eastAsia="方正仿宋_GBK"/>
          <w:color w:val="000000" w:themeColor="text1"/>
          <w:kern w:val="2"/>
          <w:sz w:val="21"/>
          <w:szCs w:val="21"/>
        </w:rPr>
      </w:pPr>
    </w:p>
    <w:p w:rsidR="00070D05" w:rsidRPr="008B5752" w:rsidRDefault="00070D05" w:rsidP="009B6DFA">
      <w:pPr>
        <w:pStyle w:val="a6"/>
        <w:tabs>
          <w:tab w:val="clear" w:pos="8465"/>
          <w:tab w:val="right" w:pos="8533"/>
        </w:tabs>
        <w:autoSpaceDE/>
        <w:autoSpaceDN/>
        <w:adjustRightInd/>
        <w:spacing w:line="240" w:lineRule="auto"/>
        <w:ind w:leftChars="100" w:left="316" w:rightChars="100" w:right="316"/>
        <w:jc w:val="both"/>
        <w:rPr>
          <w:rFonts w:eastAsia="方正仿宋_GBK"/>
          <w:color w:val="000000" w:themeColor="text1"/>
          <w:kern w:val="2"/>
          <w:sz w:val="21"/>
          <w:szCs w:val="21"/>
        </w:rPr>
      </w:pPr>
    </w:p>
    <w:p w:rsidR="00070D05" w:rsidRPr="008B5752" w:rsidRDefault="00070D05" w:rsidP="009B6DFA">
      <w:pPr>
        <w:pStyle w:val="a5"/>
        <w:overflowPunct/>
        <w:autoSpaceDE/>
        <w:autoSpaceDN/>
        <w:adjustRightInd/>
        <w:snapToGrid/>
        <w:spacing w:line="240" w:lineRule="auto"/>
        <w:ind w:left="1336" w:right="157" w:hanging="1021"/>
        <w:jc w:val="both"/>
        <w:rPr>
          <w:rFonts w:ascii="Times New Roman" w:eastAsia="方正黑体_GBK"/>
          <w:snapToGrid/>
          <w:color w:val="000000" w:themeColor="text1"/>
          <w:w w:val="80"/>
          <w:kern w:val="2"/>
          <w:sz w:val="44"/>
          <w:szCs w:val="44"/>
        </w:rPr>
      </w:pPr>
    </w:p>
    <w:p w:rsidR="00070D05" w:rsidRPr="008B5752" w:rsidRDefault="00070D05" w:rsidP="009B6DFA">
      <w:pPr>
        <w:spacing w:line="520" w:lineRule="exact"/>
        <w:jc w:val="center"/>
        <w:rPr>
          <w:b/>
          <w:bCs w:val="0"/>
          <w:color w:val="000000" w:themeColor="text1"/>
          <w:w w:val="80"/>
          <w:sz w:val="44"/>
        </w:rPr>
      </w:pPr>
      <w:r w:rsidRPr="008B5752">
        <w:rPr>
          <w:rFonts w:hint="eastAsia"/>
          <w:noProof/>
          <w:color w:val="000000" w:themeColor="text1"/>
          <w:sz w:val="21"/>
          <w:szCs w:val="21"/>
        </w:rPr>
        <w:drawing>
          <wp:anchor distT="0" distB="0" distL="114300" distR="114300" simplePos="0" relativeHeight="251641344" behindDoc="1" locked="0" layoutInCell="1" allowOverlap="1">
            <wp:simplePos x="0" y="0"/>
            <wp:positionH relativeFrom="column">
              <wp:posOffset>-70126</wp:posOffset>
            </wp:positionH>
            <wp:positionV relativeFrom="paragraph">
              <wp:posOffset>107840</wp:posOffset>
            </wp:positionV>
            <wp:extent cx="5779024" cy="2130949"/>
            <wp:effectExtent l="0" t="0" r="0" b="0"/>
            <wp:wrapNone/>
            <wp:docPr id="2" name="图片 2" descr="中共江阴市委文件（红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中共江阴市委文件（红头）"/>
                    <pic:cNvPicPr>
                      <a:picLocks noChangeAspect="1" noChangeArrowheads="1"/>
                    </pic:cNvPicPr>
                  </pic:nvPicPr>
                  <pic:blipFill>
                    <a:blip r:embed="rId9" cstate="print">
                      <a:biLevel thresh="50000"/>
                    </a:blip>
                    <a:srcRect/>
                    <a:stretch>
                      <a:fillRect/>
                    </a:stretch>
                  </pic:blipFill>
                  <pic:spPr bwMode="auto">
                    <a:xfrm>
                      <a:off x="0" y="0"/>
                      <a:ext cx="5781675" cy="2127250"/>
                    </a:xfrm>
                    <a:prstGeom prst="rect">
                      <a:avLst/>
                    </a:prstGeom>
                    <a:noFill/>
                    <a:ln w="9525">
                      <a:noFill/>
                      <a:miter lim="800000"/>
                      <a:headEnd/>
                      <a:tailEnd/>
                    </a:ln>
                  </pic:spPr>
                </pic:pic>
              </a:graphicData>
            </a:graphic>
          </wp:anchor>
        </w:drawing>
      </w:r>
    </w:p>
    <w:p w:rsidR="00070D05" w:rsidRPr="008B5752" w:rsidRDefault="00070D05" w:rsidP="009B6DFA">
      <w:pPr>
        <w:spacing w:line="460" w:lineRule="exact"/>
        <w:jc w:val="center"/>
        <w:rPr>
          <w:b/>
          <w:bCs w:val="0"/>
          <w:color w:val="000000" w:themeColor="text1"/>
          <w:w w:val="80"/>
          <w:sz w:val="44"/>
        </w:rPr>
      </w:pPr>
    </w:p>
    <w:p w:rsidR="00070D05" w:rsidRPr="008B5752" w:rsidRDefault="00070D05" w:rsidP="009B6DFA">
      <w:pPr>
        <w:jc w:val="center"/>
        <w:rPr>
          <w:b/>
          <w:bCs w:val="0"/>
          <w:color w:val="000000" w:themeColor="text1"/>
          <w:w w:val="80"/>
        </w:rPr>
      </w:pPr>
    </w:p>
    <w:p w:rsidR="00070D05" w:rsidRPr="008B5752" w:rsidRDefault="00070D05" w:rsidP="009B6DFA">
      <w:pPr>
        <w:jc w:val="center"/>
        <w:rPr>
          <w:b/>
          <w:bCs w:val="0"/>
          <w:color w:val="000000" w:themeColor="text1"/>
          <w:w w:val="80"/>
        </w:rPr>
      </w:pPr>
    </w:p>
    <w:p w:rsidR="00070D05" w:rsidRPr="008B5752" w:rsidRDefault="00070D05" w:rsidP="009B6DFA">
      <w:pPr>
        <w:jc w:val="center"/>
        <w:rPr>
          <w:b/>
          <w:bCs w:val="0"/>
          <w:color w:val="000000" w:themeColor="text1"/>
          <w:w w:val="80"/>
        </w:rPr>
      </w:pPr>
    </w:p>
    <w:p w:rsidR="00070D05" w:rsidRPr="008B5752" w:rsidRDefault="00070D05" w:rsidP="004B0C8A">
      <w:pPr>
        <w:spacing w:beforeLines="10"/>
        <w:jc w:val="center"/>
        <w:rPr>
          <w:rFonts w:eastAsia="方正仿宋_GBK"/>
          <w:color w:val="000000" w:themeColor="text1"/>
          <w:sz w:val="44"/>
        </w:rPr>
      </w:pPr>
      <w:r w:rsidRPr="008B5752">
        <w:rPr>
          <w:rFonts w:eastAsia="方正仿宋_GBK" w:hint="eastAsia"/>
          <w:color w:val="000000" w:themeColor="text1"/>
        </w:rPr>
        <w:t>澄委发〔</w:t>
      </w:r>
      <w:r w:rsidRPr="008B5752">
        <w:rPr>
          <w:rFonts w:eastAsia="方正仿宋_GBK" w:hint="eastAsia"/>
          <w:color w:val="000000" w:themeColor="text1"/>
        </w:rPr>
        <w:t>2019</w:t>
      </w:r>
      <w:r w:rsidRPr="008B5752">
        <w:rPr>
          <w:rFonts w:eastAsia="方正仿宋_GBK" w:hint="eastAsia"/>
          <w:color w:val="000000" w:themeColor="text1"/>
        </w:rPr>
        <w:t>〕</w:t>
      </w:r>
      <w:r w:rsidRPr="008B5752">
        <w:rPr>
          <w:rFonts w:eastAsia="方正仿宋_GBK" w:hint="eastAsia"/>
          <w:color w:val="000000" w:themeColor="text1"/>
        </w:rPr>
        <w:t>1</w:t>
      </w:r>
      <w:r w:rsidRPr="008B5752">
        <w:rPr>
          <w:rFonts w:eastAsia="方正仿宋_GBK" w:hint="eastAsia"/>
          <w:color w:val="000000" w:themeColor="text1"/>
        </w:rPr>
        <w:t>号</w:t>
      </w:r>
    </w:p>
    <w:p w:rsidR="00070D05" w:rsidRPr="008B5752" w:rsidRDefault="00070D05" w:rsidP="004B0C8A">
      <w:pPr>
        <w:spacing w:beforeLines="30"/>
        <w:ind w:rightChars="-1" w:right="-3"/>
        <w:jc w:val="center"/>
        <w:rPr>
          <w:rFonts w:eastAsia="华文中宋"/>
          <w:color w:val="000000" w:themeColor="text1"/>
          <w:sz w:val="44"/>
        </w:rPr>
      </w:pPr>
    </w:p>
    <w:p w:rsidR="00070D05" w:rsidRPr="008B5752" w:rsidRDefault="00070D05" w:rsidP="009B6DFA">
      <w:pPr>
        <w:spacing w:line="0" w:lineRule="atLeast"/>
        <w:jc w:val="center"/>
        <w:rPr>
          <w:rFonts w:eastAsia="方正小标宋_GBK"/>
          <w:color w:val="000000" w:themeColor="text1"/>
          <w:sz w:val="44"/>
        </w:rPr>
      </w:pPr>
      <w:r w:rsidRPr="008B5752">
        <w:rPr>
          <w:rFonts w:eastAsia="方正小标宋_GBK" w:hint="eastAsia"/>
          <w:color w:val="000000" w:themeColor="text1"/>
          <w:sz w:val="44"/>
        </w:rPr>
        <w:t>中共江阴市委</w:t>
      </w:r>
      <w:r w:rsidRPr="008B5752">
        <w:rPr>
          <w:rFonts w:eastAsia="方正小标宋_GBK" w:hint="eastAsia"/>
          <w:color w:val="000000" w:themeColor="text1"/>
          <w:sz w:val="44"/>
        </w:rPr>
        <w:t xml:space="preserve">  </w:t>
      </w:r>
      <w:r w:rsidRPr="008B5752">
        <w:rPr>
          <w:rFonts w:eastAsia="方正小标宋_GBK" w:hint="eastAsia"/>
          <w:color w:val="000000" w:themeColor="text1"/>
          <w:sz w:val="44"/>
        </w:rPr>
        <w:t>江阴市人民政府</w:t>
      </w:r>
    </w:p>
    <w:p w:rsidR="00070D05" w:rsidRPr="008B5752" w:rsidRDefault="00070D05" w:rsidP="009B6DFA">
      <w:pPr>
        <w:spacing w:line="0" w:lineRule="atLeast"/>
        <w:jc w:val="center"/>
        <w:rPr>
          <w:rFonts w:eastAsia="方正小标宋_GBK"/>
          <w:color w:val="000000" w:themeColor="text1"/>
          <w:sz w:val="44"/>
        </w:rPr>
      </w:pPr>
      <w:r w:rsidRPr="008B5752">
        <w:rPr>
          <w:rFonts w:eastAsia="方正小标宋_GBK" w:hint="eastAsia"/>
          <w:color w:val="000000" w:themeColor="text1"/>
          <w:sz w:val="44"/>
        </w:rPr>
        <w:t>关于进一步降低企业负担促进实体经济</w:t>
      </w:r>
    </w:p>
    <w:p w:rsidR="00070D05" w:rsidRPr="008B5752" w:rsidRDefault="00070D05" w:rsidP="009B6DFA">
      <w:pPr>
        <w:spacing w:line="0" w:lineRule="atLeast"/>
        <w:jc w:val="center"/>
        <w:rPr>
          <w:rFonts w:eastAsia="方正小标宋_GBK"/>
          <w:color w:val="000000" w:themeColor="text1"/>
          <w:sz w:val="44"/>
        </w:rPr>
      </w:pPr>
      <w:r w:rsidRPr="008B5752">
        <w:rPr>
          <w:rFonts w:eastAsia="方正小标宋_GBK" w:hint="eastAsia"/>
          <w:color w:val="000000" w:themeColor="text1"/>
          <w:sz w:val="44"/>
        </w:rPr>
        <w:t>高质量发展的若干意见</w:t>
      </w:r>
    </w:p>
    <w:p w:rsidR="00070D05" w:rsidRPr="008B5752" w:rsidRDefault="00070D05" w:rsidP="004B0C8A">
      <w:pPr>
        <w:spacing w:beforeLines="35"/>
        <w:jc w:val="center"/>
        <w:rPr>
          <w:rFonts w:eastAsia="方正楷体_GBK"/>
          <w:color w:val="000000" w:themeColor="text1"/>
          <w:szCs w:val="32"/>
        </w:rPr>
      </w:pPr>
      <w:r w:rsidRPr="008B5752">
        <w:rPr>
          <w:rFonts w:eastAsia="方正楷体_GBK"/>
          <w:color w:val="000000" w:themeColor="text1"/>
          <w:szCs w:val="32"/>
        </w:rPr>
        <w:t>（</w:t>
      </w:r>
      <w:r w:rsidRPr="008B5752">
        <w:rPr>
          <w:rFonts w:eastAsia="方正楷体_GBK"/>
          <w:color w:val="000000" w:themeColor="text1"/>
          <w:szCs w:val="32"/>
        </w:rPr>
        <w:t>2019</w:t>
      </w:r>
      <w:r w:rsidRPr="008B5752">
        <w:rPr>
          <w:rFonts w:eastAsia="方正楷体_GBK"/>
          <w:color w:val="000000" w:themeColor="text1"/>
          <w:szCs w:val="32"/>
        </w:rPr>
        <w:t>年</w:t>
      </w:r>
      <w:r w:rsidRPr="008B5752">
        <w:rPr>
          <w:rFonts w:eastAsia="方正楷体_GBK"/>
          <w:color w:val="000000" w:themeColor="text1"/>
          <w:szCs w:val="32"/>
        </w:rPr>
        <w:t>1</w:t>
      </w:r>
      <w:r w:rsidRPr="008B5752">
        <w:rPr>
          <w:rFonts w:eastAsia="方正楷体_GBK"/>
          <w:color w:val="000000" w:themeColor="text1"/>
          <w:szCs w:val="32"/>
        </w:rPr>
        <w:t>月</w:t>
      </w:r>
      <w:r w:rsidRPr="008B5752">
        <w:rPr>
          <w:rFonts w:eastAsia="方正楷体_GBK" w:hint="eastAsia"/>
          <w:color w:val="000000" w:themeColor="text1"/>
          <w:szCs w:val="32"/>
        </w:rPr>
        <w:t>3</w:t>
      </w:r>
      <w:r w:rsidRPr="008B5752">
        <w:rPr>
          <w:rFonts w:eastAsia="方正楷体_GBK"/>
          <w:color w:val="000000" w:themeColor="text1"/>
          <w:szCs w:val="32"/>
        </w:rPr>
        <w:t>日）</w:t>
      </w:r>
    </w:p>
    <w:p w:rsidR="00070D05" w:rsidRPr="008B5752" w:rsidRDefault="00070D05" w:rsidP="009B6DFA">
      <w:pPr>
        <w:ind w:firstLineChars="200" w:firstLine="632"/>
        <w:rPr>
          <w:rFonts w:eastAsia="方正仿宋_GBK"/>
          <w:color w:val="000000" w:themeColor="text1"/>
        </w:rPr>
      </w:pPr>
    </w:p>
    <w:p w:rsidR="00070D05" w:rsidRPr="008B5752" w:rsidRDefault="00070D05" w:rsidP="009B6DFA">
      <w:pPr>
        <w:ind w:firstLineChars="200" w:firstLine="632"/>
        <w:rPr>
          <w:rFonts w:eastAsia="方正仿宋_GBK"/>
          <w:color w:val="000000" w:themeColor="text1"/>
        </w:rPr>
      </w:pPr>
      <w:r w:rsidRPr="008B5752">
        <w:rPr>
          <w:rFonts w:eastAsia="方正仿宋_GBK" w:hint="eastAsia"/>
          <w:color w:val="000000" w:themeColor="text1"/>
        </w:rPr>
        <w:t>为深入贯彻习近平新时代中国特色社会主义思想和党的十九大精神，全面落实</w:t>
      </w:r>
      <w:r w:rsidRPr="008B5752">
        <w:rPr>
          <w:rFonts w:eastAsia="方正仿宋_GBK"/>
          <w:color w:val="000000" w:themeColor="text1"/>
        </w:rPr>
        <w:t>省政府《关于进一步降低企业负担促进实体经济高质量发展的若干政策措施》（苏政发〔</w:t>
      </w:r>
      <w:r w:rsidRPr="008B5752">
        <w:rPr>
          <w:rFonts w:eastAsia="方正仿宋_GBK"/>
          <w:color w:val="000000" w:themeColor="text1"/>
        </w:rPr>
        <w:t>2018</w:t>
      </w:r>
      <w:r w:rsidRPr="008B5752">
        <w:rPr>
          <w:rFonts w:eastAsia="方正仿宋_GBK"/>
          <w:color w:val="000000" w:themeColor="text1"/>
        </w:rPr>
        <w:t>〕</w:t>
      </w:r>
      <w:r w:rsidRPr="008B5752">
        <w:rPr>
          <w:rFonts w:eastAsia="方正仿宋_GBK"/>
          <w:color w:val="000000" w:themeColor="text1"/>
        </w:rPr>
        <w:t>136</w:t>
      </w:r>
      <w:r w:rsidRPr="008B5752">
        <w:rPr>
          <w:rFonts w:eastAsia="方正仿宋_GBK"/>
          <w:color w:val="000000" w:themeColor="text1"/>
        </w:rPr>
        <w:t>号）</w:t>
      </w:r>
      <w:r w:rsidRPr="008B5752">
        <w:rPr>
          <w:rFonts w:eastAsia="方正仿宋_GBK" w:hint="eastAsia"/>
          <w:color w:val="000000" w:themeColor="text1"/>
        </w:rPr>
        <w:t>和无锡市委、无锡市政府《</w:t>
      </w:r>
      <w:r w:rsidRPr="008B5752">
        <w:rPr>
          <w:rFonts w:eastAsia="方正仿宋_GBK"/>
          <w:color w:val="000000" w:themeColor="text1"/>
        </w:rPr>
        <w:t>关于进一步降低企业负担促进实体经济高质量发展的若干意见</w:t>
      </w:r>
      <w:r w:rsidRPr="008B5752">
        <w:rPr>
          <w:rFonts w:eastAsia="方正仿宋_GBK" w:hint="eastAsia"/>
          <w:color w:val="000000" w:themeColor="text1"/>
        </w:rPr>
        <w:t>》（</w:t>
      </w:r>
      <w:r w:rsidRPr="008B5752">
        <w:rPr>
          <w:rFonts w:eastAsia="方正仿宋_GBK"/>
          <w:color w:val="000000" w:themeColor="text1"/>
        </w:rPr>
        <w:t>锡委发〔</w:t>
      </w:r>
      <w:r w:rsidRPr="008B5752">
        <w:rPr>
          <w:rFonts w:eastAsia="方正仿宋_GBK"/>
          <w:color w:val="000000" w:themeColor="text1"/>
        </w:rPr>
        <w:t>2018</w:t>
      </w:r>
      <w:r w:rsidRPr="008B5752">
        <w:rPr>
          <w:rFonts w:eastAsia="方正仿宋_GBK"/>
          <w:color w:val="000000" w:themeColor="text1"/>
        </w:rPr>
        <w:t>〕</w:t>
      </w:r>
      <w:r w:rsidRPr="008B5752">
        <w:rPr>
          <w:rFonts w:eastAsia="方正仿宋_GBK"/>
          <w:color w:val="000000" w:themeColor="text1"/>
        </w:rPr>
        <w:t>78</w:t>
      </w:r>
      <w:r w:rsidRPr="008B5752">
        <w:rPr>
          <w:rFonts w:eastAsia="方正仿宋_GBK"/>
          <w:color w:val="000000" w:themeColor="text1"/>
        </w:rPr>
        <w:t>号</w:t>
      </w:r>
      <w:r w:rsidRPr="008B5752">
        <w:rPr>
          <w:rFonts w:eastAsia="方正仿宋_GBK" w:hint="eastAsia"/>
          <w:color w:val="000000" w:themeColor="text1"/>
        </w:rPr>
        <w:t>），进一步降低企业负担，促进实体经济高质量发展，结合江阴实际，制定本意见。</w:t>
      </w:r>
    </w:p>
    <w:p w:rsidR="00070D05" w:rsidRPr="008B5752" w:rsidRDefault="00070D05" w:rsidP="009B6DFA">
      <w:pPr>
        <w:ind w:firstLineChars="200" w:firstLine="632"/>
        <w:rPr>
          <w:rFonts w:eastAsia="方正黑体_GBK"/>
          <w:color w:val="000000" w:themeColor="text1"/>
        </w:rPr>
      </w:pPr>
      <w:r w:rsidRPr="008B5752">
        <w:rPr>
          <w:rFonts w:eastAsia="方正黑体_GBK" w:hint="eastAsia"/>
          <w:color w:val="000000" w:themeColor="text1"/>
        </w:rPr>
        <w:lastRenderedPageBreak/>
        <w:t>一、进一步降低税费负担</w:t>
      </w:r>
    </w:p>
    <w:p w:rsidR="00070D05" w:rsidRPr="008B5752" w:rsidRDefault="00070D05" w:rsidP="009B6DFA">
      <w:pPr>
        <w:ind w:firstLineChars="200" w:firstLine="632"/>
        <w:rPr>
          <w:rFonts w:eastAsia="方正仿宋_GBK"/>
          <w:color w:val="000000" w:themeColor="text1"/>
        </w:rPr>
      </w:pPr>
      <w:r w:rsidRPr="008B5752">
        <w:rPr>
          <w:rFonts w:eastAsia="方正仿宋_GBK" w:hint="eastAsia"/>
          <w:color w:val="000000" w:themeColor="text1"/>
        </w:rPr>
        <w:t>1</w:t>
      </w:r>
      <w:r w:rsidRPr="008B5752">
        <w:rPr>
          <w:rFonts w:eastAsia="方正仿宋_GBK" w:hint="eastAsia"/>
          <w:color w:val="000000" w:themeColor="text1"/>
          <w:spacing w:val="2"/>
        </w:rPr>
        <w:t>．落实国务院进口关税税率调整政策。自</w:t>
      </w:r>
      <w:r w:rsidRPr="008B5752">
        <w:rPr>
          <w:rFonts w:eastAsia="方正仿宋_GBK" w:hint="eastAsia"/>
          <w:color w:val="000000" w:themeColor="text1"/>
          <w:spacing w:val="2"/>
        </w:rPr>
        <w:t>2018</w:t>
      </w:r>
      <w:r w:rsidRPr="008B5752">
        <w:rPr>
          <w:rFonts w:eastAsia="方正仿宋_GBK" w:hint="eastAsia"/>
          <w:color w:val="000000" w:themeColor="text1"/>
          <w:spacing w:val="2"/>
        </w:rPr>
        <w:t>年</w:t>
      </w:r>
      <w:r w:rsidRPr="008B5752">
        <w:rPr>
          <w:rFonts w:eastAsia="方正仿宋_GBK" w:hint="eastAsia"/>
          <w:color w:val="000000" w:themeColor="text1"/>
          <w:spacing w:val="2"/>
        </w:rPr>
        <w:t>11</w:t>
      </w:r>
      <w:r w:rsidRPr="008B5752">
        <w:rPr>
          <w:rFonts w:eastAsia="方正仿宋_GBK" w:hint="eastAsia"/>
          <w:color w:val="000000" w:themeColor="text1"/>
          <w:spacing w:val="2"/>
        </w:rPr>
        <w:t>月</w:t>
      </w:r>
      <w:r w:rsidRPr="008B5752">
        <w:rPr>
          <w:rFonts w:eastAsia="方正仿宋_GBK" w:hint="eastAsia"/>
          <w:color w:val="000000" w:themeColor="text1"/>
          <w:spacing w:val="2"/>
        </w:rPr>
        <w:t>1</w:t>
      </w:r>
      <w:r w:rsidRPr="008B5752">
        <w:rPr>
          <w:rFonts w:eastAsia="方正仿宋_GBK" w:hint="eastAsia"/>
          <w:color w:val="000000" w:themeColor="text1"/>
          <w:spacing w:val="2"/>
        </w:rPr>
        <w:t>日起，将部分国内市场需求大的工程机械、仪器仪表等机电设备平均税率由</w:t>
      </w:r>
      <w:r w:rsidRPr="008B5752">
        <w:rPr>
          <w:rFonts w:eastAsia="方正仿宋_GBK" w:hint="eastAsia"/>
          <w:color w:val="000000" w:themeColor="text1"/>
          <w:spacing w:val="2"/>
        </w:rPr>
        <w:t>12.2%</w:t>
      </w:r>
      <w:r w:rsidRPr="008B5752">
        <w:rPr>
          <w:rFonts w:eastAsia="方正仿宋_GBK" w:hint="eastAsia"/>
          <w:color w:val="000000" w:themeColor="text1"/>
          <w:spacing w:val="2"/>
        </w:rPr>
        <w:t>降至</w:t>
      </w:r>
      <w:r w:rsidRPr="008B5752">
        <w:rPr>
          <w:rFonts w:eastAsia="方正仿宋_GBK" w:hint="eastAsia"/>
          <w:color w:val="000000" w:themeColor="text1"/>
          <w:spacing w:val="2"/>
        </w:rPr>
        <w:t>8.8%</w:t>
      </w:r>
      <w:r w:rsidRPr="008B5752">
        <w:rPr>
          <w:rFonts w:eastAsia="方正仿宋_GBK" w:hint="eastAsia"/>
          <w:color w:val="000000" w:themeColor="text1"/>
          <w:spacing w:val="2"/>
        </w:rPr>
        <w:t>，纺织品、建材等商品平均税率由</w:t>
      </w:r>
      <w:r w:rsidRPr="008B5752">
        <w:rPr>
          <w:rFonts w:eastAsia="方正仿宋_GBK" w:hint="eastAsia"/>
          <w:color w:val="000000" w:themeColor="text1"/>
          <w:spacing w:val="2"/>
        </w:rPr>
        <w:t>11.5%</w:t>
      </w:r>
      <w:r w:rsidRPr="008B5752">
        <w:rPr>
          <w:rFonts w:eastAsia="方正仿宋_GBK" w:hint="eastAsia"/>
          <w:color w:val="000000" w:themeColor="text1"/>
          <w:spacing w:val="2"/>
        </w:rPr>
        <w:t>降至</w:t>
      </w:r>
      <w:r w:rsidRPr="008B5752">
        <w:rPr>
          <w:rFonts w:eastAsia="方正仿宋_GBK" w:hint="eastAsia"/>
          <w:color w:val="000000" w:themeColor="text1"/>
          <w:spacing w:val="2"/>
        </w:rPr>
        <w:t>8.4%</w:t>
      </w:r>
      <w:r w:rsidRPr="008B5752">
        <w:rPr>
          <w:rFonts w:eastAsia="方正仿宋_GBK" w:hint="eastAsia"/>
          <w:color w:val="000000" w:themeColor="text1"/>
          <w:spacing w:val="2"/>
        </w:rPr>
        <w:t>，纸制品等部分资源性商品及初级加工品平均税率由</w:t>
      </w:r>
      <w:r w:rsidRPr="008B5752">
        <w:rPr>
          <w:rFonts w:eastAsia="方正仿宋_GBK" w:hint="eastAsia"/>
          <w:color w:val="000000" w:themeColor="text1"/>
          <w:spacing w:val="2"/>
        </w:rPr>
        <w:t>6.6%</w:t>
      </w:r>
      <w:r w:rsidRPr="008B5752">
        <w:rPr>
          <w:rFonts w:eastAsia="方正仿宋_GBK" w:hint="eastAsia"/>
          <w:color w:val="000000" w:themeColor="text1"/>
          <w:spacing w:val="2"/>
        </w:rPr>
        <w:t>降至</w:t>
      </w:r>
      <w:r w:rsidRPr="008B5752">
        <w:rPr>
          <w:rFonts w:eastAsia="方正仿宋_GBK" w:hint="eastAsia"/>
          <w:color w:val="000000" w:themeColor="text1"/>
          <w:spacing w:val="2"/>
        </w:rPr>
        <w:t>5.4%</w:t>
      </w:r>
      <w:r w:rsidRPr="008B5752">
        <w:rPr>
          <w:rFonts w:eastAsia="方正仿宋_GBK" w:hint="eastAsia"/>
          <w:color w:val="000000" w:themeColor="text1"/>
          <w:spacing w:val="2"/>
        </w:rPr>
        <w:t>，并对同类或相似商品减并税级。</w:t>
      </w:r>
      <w:r w:rsidRPr="008B5752">
        <w:rPr>
          <w:rFonts w:eastAsia="方正楷体_GBK" w:hint="eastAsia"/>
          <w:color w:val="000000" w:themeColor="text1"/>
          <w:spacing w:val="2"/>
        </w:rPr>
        <w:t>（牵头部门：海关；参与部门：税务局、商务局）</w:t>
      </w:r>
    </w:p>
    <w:p w:rsidR="00070D05" w:rsidRPr="008B5752" w:rsidRDefault="00070D05" w:rsidP="009B6DFA">
      <w:pPr>
        <w:ind w:firstLineChars="200" w:firstLine="640"/>
        <w:rPr>
          <w:rFonts w:eastAsia="方正楷体_GBK"/>
          <w:color w:val="000000" w:themeColor="text1"/>
          <w:spacing w:val="2"/>
        </w:rPr>
      </w:pPr>
      <w:r w:rsidRPr="008B5752">
        <w:rPr>
          <w:rFonts w:eastAsia="方正仿宋_GBK" w:hint="eastAsia"/>
          <w:color w:val="000000" w:themeColor="text1"/>
          <w:spacing w:val="2"/>
        </w:rPr>
        <w:t>2</w:t>
      </w:r>
      <w:r w:rsidRPr="008B5752">
        <w:rPr>
          <w:rFonts w:eastAsia="方正仿宋_GBK" w:hint="eastAsia"/>
          <w:color w:val="000000" w:themeColor="text1"/>
          <w:spacing w:val="2"/>
        </w:rPr>
        <w:t>．落实国务院“将国家级科技企业孵化器和大学科技园享受的免征房产税、增值税等优惠政策范围扩大至省级，符合条件的众创空间也可享受”的政策，根据财政部、税务总局提出的指导意见及省实施细则，推进政策落地落实。</w:t>
      </w:r>
      <w:r w:rsidRPr="008B5752">
        <w:rPr>
          <w:rFonts w:eastAsia="方正楷体_GBK" w:hint="eastAsia"/>
          <w:color w:val="000000" w:themeColor="text1"/>
          <w:spacing w:val="2"/>
        </w:rPr>
        <w:t>（牵头部门：税务局、科技局）</w:t>
      </w:r>
    </w:p>
    <w:p w:rsidR="00070D05" w:rsidRPr="008B5752" w:rsidRDefault="00070D05" w:rsidP="009B6DFA">
      <w:pPr>
        <w:ind w:firstLineChars="200" w:firstLine="632"/>
        <w:rPr>
          <w:rFonts w:eastAsia="方正仿宋_GBK"/>
          <w:color w:val="000000" w:themeColor="text1"/>
        </w:rPr>
      </w:pPr>
      <w:r w:rsidRPr="008B5752">
        <w:rPr>
          <w:rFonts w:eastAsia="方正仿宋_GBK" w:hint="eastAsia"/>
          <w:color w:val="000000" w:themeColor="text1"/>
        </w:rPr>
        <w:t>3</w:t>
      </w:r>
      <w:r w:rsidRPr="008B5752">
        <w:rPr>
          <w:rFonts w:eastAsia="方正仿宋_GBK" w:hint="eastAsia"/>
          <w:color w:val="000000" w:themeColor="text1"/>
        </w:rPr>
        <w:t>．落实省调整印花税核定征收标准。自</w:t>
      </w:r>
      <w:r w:rsidRPr="008B5752">
        <w:rPr>
          <w:rFonts w:eastAsia="方正仿宋_GBK" w:hint="eastAsia"/>
          <w:color w:val="000000" w:themeColor="text1"/>
        </w:rPr>
        <w:t>2018</w:t>
      </w:r>
      <w:r w:rsidRPr="008B5752">
        <w:rPr>
          <w:rFonts w:eastAsia="方正仿宋_GBK" w:hint="eastAsia"/>
          <w:color w:val="000000" w:themeColor="text1"/>
        </w:rPr>
        <w:t>年</w:t>
      </w:r>
      <w:r w:rsidRPr="008B5752">
        <w:rPr>
          <w:rFonts w:eastAsia="方正仿宋_GBK" w:hint="eastAsia"/>
          <w:color w:val="000000" w:themeColor="text1"/>
        </w:rPr>
        <w:t>12</w:t>
      </w:r>
      <w:r w:rsidRPr="008B5752">
        <w:rPr>
          <w:rFonts w:eastAsia="方正仿宋_GBK" w:hint="eastAsia"/>
          <w:color w:val="000000" w:themeColor="text1"/>
        </w:rPr>
        <w:t>月</w:t>
      </w:r>
      <w:r w:rsidRPr="008B5752">
        <w:rPr>
          <w:rFonts w:eastAsia="方正仿宋_GBK" w:hint="eastAsia"/>
          <w:color w:val="000000" w:themeColor="text1"/>
        </w:rPr>
        <w:t>1</w:t>
      </w:r>
      <w:r w:rsidRPr="008B5752">
        <w:rPr>
          <w:rFonts w:eastAsia="方正仿宋_GBK" w:hint="eastAsia"/>
          <w:color w:val="000000" w:themeColor="text1"/>
        </w:rPr>
        <w:t>日起，印花税的核定标准调整为：工业企业按产品销售收入</w:t>
      </w:r>
      <w:r w:rsidRPr="008B5752">
        <w:rPr>
          <w:rFonts w:eastAsia="方正仿宋_GBK" w:hint="eastAsia"/>
          <w:color w:val="000000" w:themeColor="text1"/>
        </w:rPr>
        <w:t>70%</w:t>
      </w:r>
      <w:r w:rsidRPr="008B5752">
        <w:rPr>
          <w:rFonts w:eastAsia="方正仿宋_GBK" w:hint="eastAsia"/>
          <w:color w:val="000000" w:themeColor="text1"/>
        </w:rPr>
        <w:t>，商业企业、外贸企业按商品销售收入</w:t>
      </w:r>
      <w:r w:rsidRPr="008B5752">
        <w:rPr>
          <w:rFonts w:eastAsia="方正仿宋_GBK" w:hint="eastAsia"/>
          <w:color w:val="000000" w:themeColor="text1"/>
        </w:rPr>
        <w:t>40%</w:t>
      </w:r>
      <w:r w:rsidRPr="008B5752">
        <w:rPr>
          <w:rFonts w:eastAsia="方正仿宋_GBK" w:hint="eastAsia"/>
          <w:color w:val="000000" w:themeColor="text1"/>
        </w:rPr>
        <w:t>核定征收，其他行业按应税金额的</w:t>
      </w:r>
      <w:r w:rsidRPr="008B5752">
        <w:rPr>
          <w:rFonts w:eastAsia="方正仿宋_GBK" w:hint="eastAsia"/>
          <w:color w:val="000000" w:themeColor="text1"/>
        </w:rPr>
        <w:t>80%</w:t>
      </w:r>
      <w:r w:rsidRPr="008B5752">
        <w:rPr>
          <w:rFonts w:eastAsia="方正仿宋_GBK" w:hint="eastAsia"/>
          <w:color w:val="000000" w:themeColor="text1"/>
        </w:rPr>
        <w:t>核定征收。</w:t>
      </w:r>
      <w:r w:rsidRPr="008B5752">
        <w:rPr>
          <w:rFonts w:eastAsia="方正楷体_GBK" w:hint="eastAsia"/>
          <w:color w:val="000000" w:themeColor="text1"/>
        </w:rPr>
        <w:t>（牵头部门：税务局）</w:t>
      </w:r>
    </w:p>
    <w:p w:rsidR="00070D05" w:rsidRPr="008B5752" w:rsidRDefault="00070D05" w:rsidP="009B6DFA">
      <w:pPr>
        <w:ind w:firstLineChars="200" w:firstLine="632"/>
        <w:rPr>
          <w:rFonts w:eastAsia="方正仿宋_GBK"/>
          <w:color w:val="000000" w:themeColor="text1"/>
        </w:rPr>
      </w:pPr>
      <w:r w:rsidRPr="008B5752">
        <w:rPr>
          <w:rFonts w:eastAsia="方正仿宋_GBK" w:hint="eastAsia"/>
          <w:color w:val="000000" w:themeColor="text1"/>
        </w:rPr>
        <w:t>4</w:t>
      </w:r>
      <w:r w:rsidRPr="008B5752">
        <w:rPr>
          <w:rFonts w:eastAsia="方正仿宋_GBK" w:hint="eastAsia"/>
          <w:color w:val="000000" w:themeColor="text1"/>
        </w:rPr>
        <w:t>．允许符合条件的财政性资金作为企业所得税不征税收入。企业从县级以上财政部门及其他部门取得的应计入收入总额的财政性资金，凡符合条件的，可以作为不征税收入，在计算应纳税所得额时从收入总额中减除。</w:t>
      </w:r>
      <w:r w:rsidRPr="008B5752">
        <w:rPr>
          <w:rFonts w:eastAsia="方正楷体_GBK" w:hint="eastAsia"/>
          <w:color w:val="000000" w:themeColor="text1"/>
        </w:rPr>
        <w:t>（牵头部门：税务局；参与部门：财政局）</w:t>
      </w:r>
    </w:p>
    <w:p w:rsidR="00070D05" w:rsidRPr="008B5752" w:rsidRDefault="00070D05" w:rsidP="009B6DFA">
      <w:pPr>
        <w:ind w:firstLineChars="200" w:firstLine="632"/>
        <w:rPr>
          <w:rFonts w:eastAsia="方正仿宋_GBK"/>
          <w:color w:val="000000" w:themeColor="text1"/>
        </w:rPr>
      </w:pPr>
      <w:r w:rsidRPr="008B5752">
        <w:rPr>
          <w:rFonts w:eastAsia="方正仿宋_GBK" w:hint="eastAsia"/>
          <w:color w:val="000000" w:themeColor="text1"/>
        </w:rPr>
        <w:t>5</w:t>
      </w:r>
      <w:r w:rsidRPr="008B5752">
        <w:rPr>
          <w:rFonts w:eastAsia="方正仿宋_GBK" w:hint="eastAsia"/>
          <w:color w:val="000000" w:themeColor="text1"/>
        </w:rPr>
        <w:t>．鼓励外商扩大再投资。对境外投资者从中国境内居民企</w:t>
      </w:r>
      <w:r w:rsidRPr="008B5752">
        <w:rPr>
          <w:rFonts w:eastAsia="方正仿宋_GBK" w:hint="eastAsia"/>
          <w:color w:val="000000" w:themeColor="text1"/>
        </w:rPr>
        <w:lastRenderedPageBreak/>
        <w:t>业分配的利润，用于境内直接投资暂不征收预提所得税政策的适用范围，由外商投资鼓励类项目扩大至所有非禁止外商投资项目和领域。鼓励境外投资者以其在我市设立企业所得人民币利润再投资，或以外商投资企业未分配利润、股利（利息）、资本公积金等转增注册资本，符合产业发展方向且年实际到账外资金额超过</w:t>
      </w:r>
      <w:r w:rsidRPr="008B5752">
        <w:rPr>
          <w:rFonts w:eastAsia="方正仿宋_GBK" w:hint="eastAsia"/>
          <w:color w:val="000000" w:themeColor="text1"/>
        </w:rPr>
        <w:t>1</w:t>
      </w:r>
      <w:r w:rsidRPr="008B5752">
        <w:rPr>
          <w:rFonts w:eastAsia="方正仿宋_GBK" w:hint="eastAsia"/>
          <w:color w:val="000000" w:themeColor="text1"/>
        </w:rPr>
        <w:t>亿元人民币的，按省级相关政策执行。</w:t>
      </w:r>
      <w:r w:rsidRPr="008B5752">
        <w:rPr>
          <w:rFonts w:eastAsia="方正楷体_GBK" w:hint="eastAsia"/>
          <w:color w:val="000000" w:themeColor="text1"/>
        </w:rPr>
        <w:t>（牵头部门：商务局；参与部门：财政局、税务局）</w:t>
      </w:r>
    </w:p>
    <w:p w:rsidR="00070D05" w:rsidRPr="008B5752" w:rsidRDefault="00070D05" w:rsidP="009B6DFA">
      <w:pPr>
        <w:ind w:firstLineChars="200" w:firstLine="632"/>
        <w:rPr>
          <w:rFonts w:eastAsia="方正仿宋_GBK"/>
          <w:color w:val="000000" w:themeColor="text1"/>
        </w:rPr>
      </w:pPr>
      <w:r w:rsidRPr="008B5752">
        <w:rPr>
          <w:rFonts w:eastAsia="方正仿宋_GBK" w:hint="eastAsia"/>
          <w:color w:val="000000" w:themeColor="text1"/>
        </w:rPr>
        <w:t>6</w:t>
      </w:r>
      <w:r w:rsidRPr="008B5752">
        <w:rPr>
          <w:rFonts w:eastAsia="方正仿宋_GBK" w:hint="eastAsia"/>
          <w:color w:val="000000" w:themeColor="text1"/>
        </w:rPr>
        <w:t>．落实减征或免征房产税相关规定。对纳税人按规定纳税确有困难，需要给予减免或免税照顾的，由江阴市人民政府批准，减征或免征房产税。</w:t>
      </w:r>
      <w:r w:rsidRPr="008B5752">
        <w:rPr>
          <w:rFonts w:eastAsia="方正楷体_GBK" w:hint="eastAsia"/>
          <w:color w:val="000000" w:themeColor="text1"/>
        </w:rPr>
        <w:t>（牵头部门：税务局；参与部门：财政局）</w:t>
      </w:r>
    </w:p>
    <w:p w:rsidR="00070D05" w:rsidRPr="008B5752" w:rsidRDefault="00070D05" w:rsidP="009B6DFA">
      <w:pPr>
        <w:ind w:firstLineChars="200" w:firstLine="640"/>
        <w:rPr>
          <w:rFonts w:eastAsia="方正仿宋_GBK"/>
          <w:color w:val="000000" w:themeColor="text1"/>
          <w:spacing w:val="2"/>
        </w:rPr>
      </w:pPr>
      <w:r w:rsidRPr="008B5752">
        <w:rPr>
          <w:rFonts w:eastAsia="方正仿宋_GBK" w:hint="eastAsia"/>
          <w:color w:val="000000" w:themeColor="text1"/>
          <w:spacing w:val="2"/>
        </w:rPr>
        <w:t>7</w:t>
      </w:r>
      <w:r w:rsidRPr="008B5752">
        <w:rPr>
          <w:rFonts w:eastAsia="方正仿宋_GBK" w:hint="eastAsia"/>
          <w:color w:val="000000" w:themeColor="text1"/>
          <w:spacing w:val="2"/>
        </w:rPr>
        <w:t>．执行责任保险费在企业所得税税前扣除的政策。对企业按照规定缴纳安全生产责任保险，属于雇主责任险、公众责任险的保险费用准予在企业所得税税前扣除，降低企业实际税负。（</w:t>
      </w:r>
      <w:r w:rsidRPr="008B5752">
        <w:rPr>
          <w:rFonts w:eastAsia="方正楷体_GBK" w:hint="eastAsia"/>
          <w:color w:val="000000" w:themeColor="text1"/>
          <w:spacing w:val="2"/>
        </w:rPr>
        <w:t>牵头部门：安监局；参与部门：税务局、财政局、住建局、交通运输局</w:t>
      </w:r>
      <w:r w:rsidRPr="008B5752">
        <w:rPr>
          <w:rFonts w:eastAsia="方正仿宋_GBK" w:hint="eastAsia"/>
          <w:color w:val="000000" w:themeColor="text1"/>
          <w:spacing w:val="2"/>
        </w:rPr>
        <w:t>）</w:t>
      </w:r>
    </w:p>
    <w:p w:rsidR="00070D05" w:rsidRPr="008B5752" w:rsidRDefault="00070D05" w:rsidP="009B6DFA">
      <w:pPr>
        <w:ind w:firstLineChars="200" w:firstLine="632"/>
        <w:rPr>
          <w:rFonts w:eastAsia="方正仿宋_GBK"/>
          <w:color w:val="000000" w:themeColor="text1"/>
        </w:rPr>
      </w:pPr>
      <w:r w:rsidRPr="008B5752">
        <w:rPr>
          <w:rFonts w:eastAsia="方正仿宋_GBK" w:hint="eastAsia"/>
          <w:color w:val="000000" w:themeColor="text1"/>
        </w:rPr>
        <w:t>8</w:t>
      </w:r>
      <w:r w:rsidRPr="008B5752">
        <w:rPr>
          <w:rFonts w:eastAsia="方正仿宋_GBK" w:hint="eastAsia"/>
          <w:color w:val="000000" w:themeColor="text1"/>
        </w:rPr>
        <w:t>．加速固定资产折旧。企业在</w:t>
      </w:r>
      <w:r w:rsidRPr="008B5752">
        <w:rPr>
          <w:rFonts w:eastAsia="方正仿宋_GBK" w:hint="eastAsia"/>
          <w:color w:val="000000" w:themeColor="text1"/>
        </w:rPr>
        <w:t>2018</w:t>
      </w:r>
      <w:r w:rsidRPr="008B5752">
        <w:rPr>
          <w:rFonts w:eastAsia="方正仿宋_GBK" w:hint="eastAsia"/>
          <w:color w:val="000000" w:themeColor="text1"/>
        </w:rPr>
        <w:t>年</w:t>
      </w:r>
      <w:r w:rsidRPr="008B5752">
        <w:rPr>
          <w:rFonts w:eastAsia="方正仿宋_GBK" w:hint="eastAsia"/>
          <w:color w:val="000000" w:themeColor="text1"/>
        </w:rPr>
        <w:t>1</w:t>
      </w:r>
      <w:r w:rsidRPr="008B5752">
        <w:rPr>
          <w:rFonts w:eastAsia="方正仿宋_GBK" w:hint="eastAsia"/>
          <w:color w:val="000000" w:themeColor="text1"/>
        </w:rPr>
        <w:t>月</w:t>
      </w:r>
      <w:r w:rsidRPr="008B5752">
        <w:rPr>
          <w:rFonts w:eastAsia="方正仿宋_GBK" w:hint="eastAsia"/>
          <w:color w:val="000000" w:themeColor="text1"/>
        </w:rPr>
        <w:t>1</w:t>
      </w:r>
      <w:r w:rsidRPr="008B5752">
        <w:rPr>
          <w:rFonts w:eastAsia="方正仿宋_GBK" w:hint="eastAsia"/>
          <w:color w:val="000000" w:themeColor="text1"/>
        </w:rPr>
        <w:t>日至</w:t>
      </w:r>
      <w:r w:rsidRPr="008B5752">
        <w:rPr>
          <w:rFonts w:eastAsia="方正仿宋_GBK" w:hint="eastAsia"/>
          <w:color w:val="000000" w:themeColor="text1"/>
        </w:rPr>
        <w:t>2020</w:t>
      </w:r>
      <w:r w:rsidRPr="008B5752">
        <w:rPr>
          <w:rFonts w:eastAsia="方正仿宋_GBK" w:hint="eastAsia"/>
          <w:color w:val="000000" w:themeColor="text1"/>
        </w:rPr>
        <w:t>年</w:t>
      </w:r>
      <w:r w:rsidRPr="008B5752">
        <w:rPr>
          <w:rFonts w:eastAsia="方正仿宋_GBK" w:hint="eastAsia"/>
          <w:color w:val="000000" w:themeColor="text1"/>
        </w:rPr>
        <w:t>12</w:t>
      </w:r>
      <w:r w:rsidRPr="008B5752">
        <w:rPr>
          <w:rFonts w:eastAsia="方正仿宋_GBK" w:hint="eastAsia"/>
          <w:color w:val="000000" w:themeColor="text1"/>
        </w:rPr>
        <w:t>月</w:t>
      </w:r>
      <w:r w:rsidRPr="008B5752">
        <w:rPr>
          <w:rFonts w:eastAsia="方正仿宋_GBK" w:hint="eastAsia"/>
          <w:color w:val="000000" w:themeColor="text1"/>
        </w:rPr>
        <w:t>31</w:t>
      </w:r>
      <w:r w:rsidRPr="008B5752">
        <w:rPr>
          <w:rFonts w:eastAsia="方正仿宋_GBK" w:hint="eastAsia"/>
          <w:color w:val="000000" w:themeColor="text1"/>
        </w:rPr>
        <w:t>日期间新购进的设备、器具（房屋、建筑物除外），单位价值不超过</w:t>
      </w:r>
      <w:r w:rsidRPr="008B5752">
        <w:rPr>
          <w:rFonts w:eastAsia="方正仿宋_GBK" w:hint="eastAsia"/>
          <w:color w:val="000000" w:themeColor="text1"/>
        </w:rPr>
        <w:t>500</w:t>
      </w:r>
      <w:r w:rsidRPr="008B5752">
        <w:rPr>
          <w:rFonts w:eastAsia="方正仿宋_GBK" w:hint="eastAsia"/>
          <w:color w:val="000000" w:themeColor="text1"/>
        </w:rPr>
        <w:t>万元的，允许一次性计入当期成本费用，在计算应纳税所得额时扣除，不再分年度计算折旧。</w:t>
      </w:r>
      <w:r w:rsidRPr="008B5752">
        <w:rPr>
          <w:rFonts w:eastAsia="方正楷体_GBK" w:hint="eastAsia"/>
          <w:color w:val="000000" w:themeColor="text1"/>
        </w:rPr>
        <w:t>（牵头部门：税务局）</w:t>
      </w:r>
    </w:p>
    <w:p w:rsidR="00070D05" w:rsidRPr="008B5752" w:rsidRDefault="00070D05" w:rsidP="009B6DFA">
      <w:pPr>
        <w:ind w:firstLineChars="200" w:firstLine="632"/>
        <w:rPr>
          <w:rFonts w:eastAsia="方正仿宋_GBK"/>
          <w:color w:val="000000" w:themeColor="text1"/>
        </w:rPr>
      </w:pPr>
      <w:r w:rsidRPr="008B5752">
        <w:rPr>
          <w:rFonts w:eastAsia="方正仿宋_GBK" w:hint="eastAsia"/>
          <w:color w:val="000000" w:themeColor="text1"/>
        </w:rPr>
        <w:t>9</w:t>
      </w:r>
      <w:r w:rsidRPr="008B5752">
        <w:rPr>
          <w:rFonts w:eastAsia="方正仿宋_GBK" w:hint="eastAsia"/>
          <w:color w:val="000000" w:themeColor="text1"/>
        </w:rPr>
        <w:t>．降低小微企业税费负担。从</w:t>
      </w:r>
      <w:r w:rsidRPr="008B5752">
        <w:rPr>
          <w:rFonts w:eastAsia="方正仿宋_GBK" w:hint="eastAsia"/>
          <w:color w:val="000000" w:themeColor="text1"/>
        </w:rPr>
        <w:t>2018</w:t>
      </w:r>
      <w:r w:rsidRPr="008B5752">
        <w:rPr>
          <w:rFonts w:eastAsia="方正仿宋_GBK" w:hint="eastAsia"/>
          <w:color w:val="000000" w:themeColor="text1"/>
        </w:rPr>
        <w:t>年</w:t>
      </w:r>
      <w:r w:rsidRPr="008B5752">
        <w:rPr>
          <w:rFonts w:eastAsia="方正仿宋_GBK" w:hint="eastAsia"/>
          <w:color w:val="000000" w:themeColor="text1"/>
        </w:rPr>
        <w:t>1</w:t>
      </w:r>
      <w:r w:rsidRPr="008B5752">
        <w:rPr>
          <w:rFonts w:eastAsia="方正仿宋_GBK" w:hint="eastAsia"/>
          <w:color w:val="000000" w:themeColor="text1"/>
        </w:rPr>
        <w:t>月</w:t>
      </w:r>
      <w:r w:rsidRPr="008B5752">
        <w:rPr>
          <w:rFonts w:eastAsia="方正仿宋_GBK" w:hint="eastAsia"/>
          <w:color w:val="000000" w:themeColor="text1"/>
        </w:rPr>
        <w:t>1</w:t>
      </w:r>
      <w:r w:rsidRPr="008B5752">
        <w:rPr>
          <w:rFonts w:eastAsia="方正仿宋_GBK" w:hint="eastAsia"/>
          <w:color w:val="000000" w:themeColor="text1"/>
        </w:rPr>
        <w:t>日起至</w:t>
      </w:r>
      <w:r w:rsidRPr="008B5752">
        <w:rPr>
          <w:rFonts w:eastAsia="方正仿宋_GBK" w:hint="eastAsia"/>
          <w:color w:val="000000" w:themeColor="text1"/>
        </w:rPr>
        <w:t>2020</w:t>
      </w:r>
      <w:r w:rsidRPr="008B5752">
        <w:rPr>
          <w:rFonts w:eastAsia="方正仿宋_GBK" w:hint="eastAsia"/>
          <w:color w:val="000000" w:themeColor="text1"/>
        </w:rPr>
        <w:t>年</w:t>
      </w:r>
      <w:r w:rsidRPr="008B5752">
        <w:rPr>
          <w:rFonts w:eastAsia="方正仿宋_GBK" w:hint="eastAsia"/>
          <w:color w:val="000000" w:themeColor="text1"/>
        </w:rPr>
        <w:t>12</w:t>
      </w:r>
      <w:r w:rsidRPr="008B5752">
        <w:rPr>
          <w:rFonts w:eastAsia="方正仿宋_GBK" w:hint="eastAsia"/>
          <w:color w:val="000000" w:themeColor="text1"/>
        </w:rPr>
        <w:t>月</w:t>
      </w:r>
      <w:r w:rsidRPr="008B5752">
        <w:rPr>
          <w:rFonts w:eastAsia="方正仿宋_GBK" w:hint="eastAsia"/>
          <w:color w:val="000000" w:themeColor="text1"/>
        </w:rPr>
        <w:t>31</w:t>
      </w:r>
      <w:r w:rsidRPr="008B5752">
        <w:rPr>
          <w:rFonts w:eastAsia="方正仿宋_GBK" w:hint="eastAsia"/>
          <w:color w:val="000000" w:themeColor="text1"/>
        </w:rPr>
        <w:t>日，对月销售额不超过</w:t>
      </w:r>
      <w:r w:rsidRPr="008B5752">
        <w:rPr>
          <w:rFonts w:eastAsia="方正仿宋_GBK" w:hint="eastAsia"/>
          <w:color w:val="000000" w:themeColor="text1"/>
        </w:rPr>
        <w:t>3</w:t>
      </w:r>
      <w:r w:rsidRPr="008B5752">
        <w:rPr>
          <w:rFonts w:eastAsia="方正仿宋_GBK" w:hint="eastAsia"/>
          <w:color w:val="000000" w:themeColor="text1"/>
        </w:rPr>
        <w:t>万元的小微企业，免征增值税。从</w:t>
      </w:r>
      <w:r w:rsidRPr="008B5752">
        <w:rPr>
          <w:rFonts w:eastAsia="方正仿宋_GBK" w:hint="eastAsia"/>
          <w:color w:val="000000" w:themeColor="text1"/>
        </w:rPr>
        <w:t>2018</w:t>
      </w:r>
      <w:r w:rsidRPr="008B5752">
        <w:rPr>
          <w:rFonts w:eastAsia="方正仿宋_GBK" w:hint="eastAsia"/>
          <w:color w:val="000000" w:themeColor="text1"/>
        </w:rPr>
        <w:t>年</w:t>
      </w:r>
      <w:r w:rsidRPr="008B5752">
        <w:rPr>
          <w:rFonts w:eastAsia="方正仿宋_GBK" w:hint="eastAsia"/>
          <w:color w:val="000000" w:themeColor="text1"/>
        </w:rPr>
        <w:t>1</w:t>
      </w:r>
      <w:r w:rsidRPr="008B5752">
        <w:rPr>
          <w:rFonts w:eastAsia="方正仿宋_GBK" w:hint="eastAsia"/>
          <w:color w:val="000000" w:themeColor="text1"/>
        </w:rPr>
        <w:t>月</w:t>
      </w:r>
      <w:r w:rsidRPr="008B5752">
        <w:rPr>
          <w:rFonts w:eastAsia="方正仿宋_GBK" w:hint="eastAsia"/>
          <w:color w:val="000000" w:themeColor="text1"/>
        </w:rPr>
        <w:t>1</w:t>
      </w:r>
      <w:r w:rsidRPr="008B5752">
        <w:rPr>
          <w:rFonts w:eastAsia="方正仿宋_GBK" w:hint="eastAsia"/>
          <w:color w:val="000000" w:themeColor="text1"/>
        </w:rPr>
        <w:t>日起至</w:t>
      </w:r>
      <w:r w:rsidRPr="008B5752">
        <w:rPr>
          <w:rFonts w:eastAsia="方正仿宋_GBK" w:hint="eastAsia"/>
          <w:color w:val="000000" w:themeColor="text1"/>
        </w:rPr>
        <w:t>2020</w:t>
      </w:r>
      <w:r w:rsidRPr="008B5752">
        <w:rPr>
          <w:rFonts w:eastAsia="方正仿宋_GBK" w:hint="eastAsia"/>
          <w:color w:val="000000" w:themeColor="text1"/>
        </w:rPr>
        <w:t>年</w:t>
      </w:r>
      <w:r w:rsidRPr="008B5752">
        <w:rPr>
          <w:rFonts w:eastAsia="方正仿宋_GBK" w:hint="eastAsia"/>
          <w:color w:val="000000" w:themeColor="text1"/>
        </w:rPr>
        <w:t>12</w:t>
      </w:r>
      <w:r w:rsidRPr="008B5752">
        <w:rPr>
          <w:rFonts w:eastAsia="方正仿宋_GBK" w:hint="eastAsia"/>
          <w:color w:val="000000" w:themeColor="text1"/>
        </w:rPr>
        <w:t>月</w:t>
      </w:r>
      <w:r w:rsidRPr="008B5752">
        <w:rPr>
          <w:rFonts w:eastAsia="方正仿宋_GBK" w:hint="eastAsia"/>
          <w:color w:val="000000" w:themeColor="text1"/>
        </w:rPr>
        <w:t>31</w:t>
      </w:r>
      <w:r w:rsidRPr="008B5752">
        <w:rPr>
          <w:rFonts w:eastAsia="方正仿宋_GBK" w:hint="eastAsia"/>
          <w:color w:val="000000" w:themeColor="text1"/>
        </w:rPr>
        <w:t>日，对年应纳税所</w:t>
      </w:r>
      <w:r w:rsidRPr="008B5752">
        <w:rPr>
          <w:rFonts w:eastAsia="方正仿宋_GBK" w:hint="eastAsia"/>
          <w:color w:val="000000" w:themeColor="text1"/>
        </w:rPr>
        <w:lastRenderedPageBreak/>
        <w:t>得额低于</w:t>
      </w:r>
      <w:r w:rsidRPr="008B5752">
        <w:rPr>
          <w:rFonts w:eastAsia="方正仿宋_GBK" w:hint="eastAsia"/>
          <w:color w:val="000000" w:themeColor="text1"/>
        </w:rPr>
        <w:t>100</w:t>
      </w:r>
      <w:r w:rsidRPr="008B5752">
        <w:rPr>
          <w:rFonts w:eastAsia="方正仿宋_GBK" w:hint="eastAsia"/>
          <w:color w:val="000000" w:themeColor="text1"/>
        </w:rPr>
        <w:t>万元（含）的符合条件的小微企业，其所得减按</w:t>
      </w:r>
      <w:r w:rsidRPr="008B5752">
        <w:rPr>
          <w:rFonts w:eastAsia="方正仿宋_GBK" w:hint="eastAsia"/>
          <w:color w:val="000000" w:themeColor="text1"/>
        </w:rPr>
        <w:t>50%</w:t>
      </w:r>
      <w:r w:rsidRPr="008B5752">
        <w:rPr>
          <w:rFonts w:eastAsia="方正仿宋_GBK" w:hint="eastAsia"/>
          <w:color w:val="000000" w:themeColor="text1"/>
        </w:rPr>
        <w:t>计入应纳税所得额，并按</w:t>
      </w:r>
      <w:r w:rsidRPr="008B5752">
        <w:rPr>
          <w:rFonts w:eastAsia="方正仿宋_GBK" w:hint="eastAsia"/>
          <w:color w:val="000000" w:themeColor="text1"/>
        </w:rPr>
        <w:t>20%</w:t>
      </w:r>
      <w:r w:rsidRPr="008B5752">
        <w:rPr>
          <w:rFonts w:eastAsia="方正仿宋_GBK" w:hint="eastAsia"/>
          <w:color w:val="000000" w:themeColor="text1"/>
        </w:rPr>
        <w:t>的税率缴纳企业所得税。</w:t>
      </w:r>
      <w:r w:rsidRPr="008B5752">
        <w:rPr>
          <w:rFonts w:eastAsia="方正楷体_GBK" w:hint="eastAsia"/>
          <w:color w:val="000000" w:themeColor="text1"/>
        </w:rPr>
        <w:t>（牵头部门：税务局；参与部门：财政局）</w:t>
      </w:r>
    </w:p>
    <w:p w:rsidR="00070D05" w:rsidRPr="008B5752" w:rsidRDefault="00070D05" w:rsidP="009B6DFA">
      <w:pPr>
        <w:ind w:firstLineChars="200" w:firstLine="632"/>
        <w:rPr>
          <w:rFonts w:eastAsia="方正仿宋_GBK"/>
          <w:color w:val="000000" w:themeColor="text1"/>
        </w:rPr>
      </w:pPr>
      <w:r w:rsidRPr="008B5752">
        <w:rPr>
          <w:rFonts w:eastAsia="方正仿宋_GBK" w:hint="eastAsia"/>
          <w:color w:val="000000" w:themeColor="text1"/>
        </w:rPr>
        <w:t>10</w:t>
      </w:r>
      <w:r w:rsidRPr="008B5752">
        <w:rPr>
          <w:rFonts w:eastAsia="方正仿宋_GBK" w:hint="eastAsia"/>
          <w:color w:val="000000" w:themeColor="text1"/>
        </w:rPr>
        <w:t>．进一步降低政府涉企经营服务性收费。减少企业公告费用，企业简易注销公告和营业执照作废声明可以在企业信用信息公示系统上免费刊登，其公示效力与纸质媒体刊登等同。降低公共资源交易成本，小额、小型建设项目实行“预选招标”新模式，各项交易服务费按</w:t>
      </w:r>
      <w:r w:rsidRPr="008B5752">
        <w:rPr>
          <w:rFonts w:eastAsia="方正仿宋_GBK" w:hint="eastAsia"/>
          <w:color w:val="000000" w:themeColor="text1"/>
        </w:rPr>
        <w:t>50%</w:t>
      </w:r>
      <w:r w:rsidRPr="008B5752">
        <w:rPr>
          <w:rFonts w:eastAsia="方正仿宋_GBK" w:hint="eastAsia"/>
          <w:color w:val="000000" w:themeColor="text1"/>
        </w:rPr>
        <w:t>收取；允许投标人依法使用工程投标保证金保险替代投标保证金；继续免收信息服务费和场地租赁费。市属国有企业公共资源租赁推行“不见面”交易、电子竞价模式。</w:t>
      </w:r>
      <w:r w:rsidRPr="008B5752">
        <w:rPr>
          <w:rFonts w:eastAsia="方正楷体_GBK" w:hint="eastAsia"/>
          <w:color w:val="000000" w:themeColor="text1"/>
        </w:rPr>
        <w:t>（牵头部门：行政审批局；参与部门：市场监管局）</w:t>
      </w:r>
    </w:p>
    <w:p w:rsidR="00070D05" w:rsidRPr="008B5752" w:rsidRDefault="00070D05" w:rsidP="009B6DFA">
      <w:pPr>
        <w:ind w:firstLineChars="200" w:firstLine="632"/>
        <w:rPr>
          <w:rFonts w:eastAsia="方正黑体_GBK"/>
          <w:color w:val="000000" w:themeColor="text1"/>
        </w:rPr>
      </w:pPr>
      <w:r w:rsidRPr="008B5752">
        <w:rPr>
          <w:rFonts w:eastAsia="方正黑体_GBK" w:hint="eastAsia"/>
          <w:color w:val="000000" w:themeColor="text1"/>
        </w:rPr>
        <w:t>二、进一步降低用地成本</w:t>
      </w:r>
    </w:p>
    <w:p w:rsidR="00070D05" w:rsidRPr="008B5752" w:rsidRDefault="00070D05" w:rsidP="009B6DFA">
      <w:pPr>
        <w:ind w:firstLineChars="200" w:firstLine="632"/>
        <w:rPr>
          <w:rFonts w:eastAsia="方正仿宋_GBK"/>
          <w:color w:val="000000" w:themeColor="text1"/>
        </w:rPr>
      </w:pPr>
      <w:r w:rsidRPr="008B5752">
        <w:rPr>
          <w:rFonts w:eastAsia="方正仿宋_GBK" w:hint="eastAsia"/>
          <w:color w:val="000000" w:themeColor="text1"/>
        </w:rPr>
        <w:t>11</w:t>
      </w:r>
      <w:r w:rsidRPr="008B5752">
        <w:rPr>
          <w:rFonts w:eastAsia="方正仿宋_GBK" w:hint="eastAsia"/>
          <w:color w:val="000000" w:themeColor="text1"/>
        </w:rPr>
        <w:t>．落实省关于适当下调全省城镇土地使用税每平方米最低税额政策。待省有关部门批准后，全面实施差别化城镇土地使用税政策，对符合条件的依法给予优惠。</w:t>
      </w:r>
      <w:r w:rsidRPr="008B5752">
        <w:rPr>
          <w:rFonts w:eastAsia="方正楷体_GBK" w:hint="eastAsia"/>
          <w:color w:val="000000" w:themeColor="text1"/>
        </w:rPr>
        <w:t>（牵头部门：税务局；参与部门：经信委、财政局、国土局）</w:t>
      </w:r>
    </w:p>
    <w:p w:rsidR="00070D05" w:rsidRPr="008B5752" w:rsidRDefault="00070D05" w:rsidP="009B6DFA">
      <w:pPr>
        <w:ind w:firstLineChars="200" w:firstLine="632"/>
        <w:rPr>
          <w:rFonts w:eastAsia="方正仿宋_GBK"/>
          <w:color w:val="000000" w:themeColor="text1"/>
        </w:rPr>
      </w:pPr>
      <w:r w:rsidRPr="008B5752">
        <w:rPr>
          <w:rFonts w:eastAsia="方正仿宋_GBK" w:hint="eastAsia"/>
          <w:color w:val="000000" w:themeColor="text1"/>
        </w:rPr>
        <w:t>12</w:t>
      </w:r>
      <w:r w:rsidRPr="008B5752">
        <w:rPr>
          <w:rFonts w:eastAsia="方正仿宋_GBK" w:hint="eastAsia"/>
          <w:color w:val="000000" w:themeColor="text1"/>
        </w:rPr>
        <w:t>．调整工业用地出让底价。列入省级、无锡市级先进制造业产业集群名单或省级优先发展产业目录，且用地集约达到国家和省标准的高标准厂房用地，在确定土地出让起始价时，可按不低于所在地土地级别相对应的工业用地评估价的</w:t>
      </w:r>
      <w:r w:rsidRPr="008B5752">
        <w:rPr>
          <w:rFonts w:eastAsia="方正仿宋_GBK" w:hint="eastAsia"/>
          <w:color w:val="000000" w:themeColor="text1"/>
        </w:rPr>
        <w:t>70%</w:t>
      </w:r>
      <w:r w:rsidRPr="008B5752">
        <w:rPr>
          <w:rFonts w:eastAsia="方正仿宋_GBK" w:hint="eastAsia"/>
          <w:color w:val="000000" w:themeColor="text1"/>
        </w:rPr>
        <w:t>执行。按照我市优质产业项目评审操作办法，被评定为优质工业项目的可以享受不低于土地保护价的用地优惠政策；被评定为优质服务业项</w:t>
      </w:r>
      <w:r w:rsidRPr="008B5752">
        <w:rPr>
          <w:rFonts w:eastAsia="方正仿宋_GBK" w:hint="eastAsia"/>
          <w:color w:val="000000" w:themeColor="text1"/>
        </w:rPr>
        <w:lastRenderedPageBreak/>
        <w:t>目的可以享受不低于出让地块所在地级别基准地价</w:t>
      </w:r>
      <w:r w:rsidRPr="008B5752">
        <w:rPr>
          <w:rFonts w:eastAsia="方正仿宋_GBK" w:hint="eastAsia"/>
          <w:color w:val="000000" w:themeColor="text1"/>
        </w:rPr>
        <w:t>70%</w:t>
      </w:r>
      <w:r w:rsidRPr="008B5752">
        <w:rPr>
          <w:rFonts w:eastAsia="方正仿宋_GBK" w:hint="eastAsia"/>
          <w:color w:val="000000" w:themeColor="text1"/>
        </w:rPr>
        <w:t>的用地优惠政策。</w:t>
      </w:r>
      <w:r w:rsidRPr="008B5752">
        <w:rPr>
          <w:rFonts w:eastAsia="方正楷体_GBK" w:hint="eastAsia"/>
          <w:color w:val="000000" w:themeColor="text1"/>
        </w:rPr>
        <w:t>（牵头部门：国土局；参与部门：经信委、招商局）</w:t>
      </w:r>
    </w:p>
    <w:p w:rsidR="00070D05" w:rsidRPr="008B5752" w:rsidRDefault="00070D05" w:rsidP="009B6DFA">
      <w:pPr>
        <w:ind w:firstLineChars="200" w:firstLine="632"/>
        <w:rPr>
          <w:rFonts w:eastAsia="方正仿宋_GBK"/>
          <w:color w:val="000000" w:themeColor="text1"/>
        </w:rPr>
      </w:pPr>
      <w:r w:rsidRPr="008B5752">
        <w:rPr>
          <w:rFonts w:eastAsia="方正仿宋_GBK" w:hint="eastAsia"/>
          <w:color w:val="000000" w:themeColor="text1"/>
        </w:rPr>
        <w:t>13</w:t>
      </w:r>
      <w:r w:rsidRPr="008B5752">
        <w:rPr>
          <w:rFonts w:eastAsia="方正仿宋_GBK" w:hint="eastAsia"/>
          <w:color w:val="000000" w:themeColor="text1"/>
        </w:rPr>
        <w:t>．缩短竞买保证金返还时间。竞买保证金按照国家规定的最低标准收取；工业用地招标拍卖挂牌出让，未竞得土地的投标人、竞买人所缴纳的竞买保证金，在招标拍卖挂牌活动结束后</w:t>
      </w:r>
      <w:r w:rsidRPr="008B5752">
        <w:rPr>
          <w:rFonts w:eastAsia="方正仿宋_GBK" w:hint="eastAsia"/>
          <w:color w:val="000000" w:themeColor="text1"/>
        </w:rPr>
        <w:t>1</w:t>
      </w:r>
      <w:r w:rsidRPr="008B5752">
        <w:rPr>
          <w:rFonts w:eastAsia="方正仿宋_GBK" w:hint="eastAsia"/>
          <w:color w:val="000000" w:themeColor="text1"/>
        </w:rPr>
        <w:t>个工作日内予以退还。</w:t>
      </w:r>
      <w:r w:rsidRPr="008B5752">
        <w:rPr>
          <w:rFonts w:eastAsia="方正楷体_GBK" w:hint="eastAsia"/>
          <w:color w:val="000000" w:themeColor="text1"/>
        </w:rPr>
        <w:t>（牵头部门：国土局；参与部门：经信委）</w:t>
      </w:r>
    </w:p>
    <w:p w:rsidR="00070D05" w:rsidRPr="008B5752" w:rsidRDefault="00070D05" w:rsidP="009B6DFA">
      <w:pPr>
        <w:ind w:firstLineChars="200" w:firstLine="632"/>
        <w:rPr>
          <w:rFonts w:eastAsia="方正仿宋_GBK"/>
          <w:color w:val="000000" w:themeColor="text1"/>
        </w:rPr>
      </w:pPr>
      <w:r w:rsidRPr="008B5752">
        <w:rPr>
          <w:rFonts w:eastAsia="方正仿宋_GBK" w:hint="eastAsia"/>
          <w:color w:val="000000" w:themeColor="text1"/>
        </w:rPr>
        <w:t>14</w:t>
      </w:r>
      <w:r w:rsidRPr="008B5752">
        <w:rPr>
          <w:rFonts w:eastAsia="方正仿宋_GBK" w:hint="eastAsia"/>
          <w:color w:val="000000" w:themeColor="text1"/>
        </w:rPr>
        <w:t>．支持企业提高土地资源利用率。鼓励大中型规上企业自建自用四层及以上配工业电梯的高标准厂房；鼓励小微企业、初创型企业租用高标准厂房。允许高标准厂房在不改变功能和土地用途的前提下，按幢、层等固定界限为基本单元分割登记、转让。</w:t>
      </w:r>
      <w:r w:rsidRPr="008B5752">
        <w:rPr>
          <w:rFonts w:eastAsia="方正楷体_GBK" w:hint="eastAsia"/>
          <w:color w:val="000000" w:themeColor="text1"/>
        </w:rPr>
        <w:t>（牵头部门：国土局；参与部门：经信委、规划局、行政审批局）</w:t>
      </w:r>
    </w:p>
    <w:p w:rsidR="00070D05" w:rsidRPr="008B5752" w:rsidRDefault="00070D05" w:rsidP="009B6DFA">
      <w:pPr>
        <w:ind w:firstLineChars="200" w:firstLine="632"/>
        <w:rPr>
          <w:rFonts w:eastAsia="方正黑体_GBK"/>
          <w:color w:val="000000" w:themeColor="text1"/>
        </w:rPr>
      </w:pPr>
      <w:r w:rsidRPr="008B5752">
        <w:rPr>
          <w:rFonts w:eastAsia="方正黑体_GBK" w:hint="eastAsia"/>
          <w:color w:val="000000" w:themeColor="text1"/>
        </w:rPr>
        <w:t>三、进一步降低企业用电、用气、用水成本</w:t>
      </w:r>
    </w:p>
    <w:p w:rsidR="00070D05" w:rsidRPr="008B5752" w:rsidRDefault="00070D05" w:rsidP="009B6DFA">
      <w:pPr>
        <w:ind w:firstLineChars="200" w:firstLine="632"/>
        <w:rPr>
          <w:rFonts w:eastAsia="方正仿宋_GBK"/>
          <w:color w:val="000000" w:themeColor="text1"/>
        </w:rPr>
      </w:pPr>
      <w:r w:rsidRPr="008B5752">
        <w:rPr>
          <w:rFonts w:eastAsia="方正仿宋_GBK" w:hint="eastAsia"/>
          <w:color w:val="000000" w:themeColor="text1"/>
        </w:rPr>
        <w:t>15</w:t>
      </w:r>
      <w:r w:rsidRPr="008B5752">
        <w:rPr>
          <w:rFonts w:eastAsia="方正仿宋_GBK" w:hint="eastAsia"/>
          <w:color w:val="000000" w:themeColor="text1"/>
        </w:rPr>
        <w:t>．进一步扩大电力市场交易规模。继续推动电力用户市场化交易和电力用户的准入、签约、结算，努力降低电力用户的用电成本。</w:t>
      </w:r>
      <w:r w:rsidRPr="008B5752">
        <w:rPr>
          <w:rFonts w:eastAsia="方正仿宋_GBK" w:hint="eastAsia"/>
          <w:color w:val="000000" w:themeColor="text1"/>
        </w:rPr>
        <w:t>2019</w:t>
      </w:r>
      <w:r w:rsidRPr="008B5752">
        <w:rPr>
          <w:rFonts w:eastAsia="方正仿宋_GBK" w:hint="eastAsia"/>
          <w:color w:val="000000" w:themeColor="text1"/>
        </w:rPr>
        <w:t>年市场交易电量扩大至</w:t>
      </w:r>
      <w:r w:rsidRPr="008B5752">
        <w:rPr>
          <w:rFonts w:eastAsia="方正仿宋_GBK" w:hint="eastAsia"/>
          <w:color w:val="000000" w:themeColor="text1"/>
        </w:rPr>
        <w:t>150</w:t>
      </w:r>
      <w:r w:rsidRPr="008B5752">
        <w:rPr>
          <w:rFonts w:eastAsia="方正仿宋_GBK" w:hint="eastAsia"/>
          <w:color w:val="000000" w:themeColor="text1"/>
        </w:rPr>
        <w:t>亿千瓦时左右，参与电力市场交易的用户范围扩大到全部</w:t>
      </w:r>
      <w:r w:rsidRPr="008B5752">
        <w:rPr>
          <w:rFonts w:eastAsia="方正仿宋_GBK" w:hint="eastAsia"/>
          <w:color w:val="000000" w:themeColor="text1"/>
        </w:rPr>
        <w:t>10</w:t>
      </w:r>
      <w:r w:rsidRPr="008B5752">
        <w:rPr>
          <w:rFonts w:eastAsia="方正仿宋_GBK" w:hint="eastAsia"/>
          <w:color w:val="000000" w:themeColor="text1"/>
        </w:rPr>
        <w:t>千伏及以上电压等级的大工业及一般工商业用户，重点支持高新技术、互联网、大数据、高端制造业参与电力市场交易。</w:t>
      </w:r>
      <w:r w:rsidRPr="008B5752">
        <w:rPr>
          <w:rFonts w:eastAsia="方正楷体_GBK" w:hint="eastAsia"/>
          <w:color w:val="000000" w:themeColor="text1"/>
        </w:rPr>
        <w:t>（牵头部门：经信委；参与部门：供电公司）</w:t>
      </w:r>
    </w:p>
    <w:p w:rsidR="00070D05" w:rsidRPr="008B5752" w:rsidRDefault="00070D05" w:rsidP="009B6DFA">
      <w:pPr>
        <w:ind w:firstLineChars="200" w:firstLine="632"/>
        <w:rPr>
          <w:rFonts w:eastAsia="方正仿宋_GBK"/>
          <w:color w:val="000000" w:themeColor="text1"/>
        </w:rPr>
      </w:pPr>
      <w:r w:rsidRPr="008B5752">
        <w:rPr>
          <w:rFonts w:eastAsia="方正仿宋_GBK" w:hint="eastAsia"/>
          <w:color w:val="000000" w:themeColor="text1"/>
        </w:rPr>
        <w:t>16</w:t>
      </w:r>
      <w:r w:rsidRPr="008B5752">
        <w:rPr>
          <w:rFonts w:eastAsia="方正仿宋_GBK" w:hint="eastAsia"/>
          <w:color w:val="000000" w:themeColor="text1"/>
        </w:rPr>
        <w:t>．提高低压用户的报装容量上限。低压用户报装容量从</w:t>
      </w:r>
      <w:r w:rsidRPr="008B5752">
        <w:rPr>
          <w:rFonts w:eastAsia="方正仿宋_GBK" w:hint="eastAsia"/>
          <w:color w:val="000000" w:themeColor="text1"/>
        </w:rPr>
        <w:t>100</w:t>
      </w:r>
      <w:r w:rsidRPr="008B5752">
        <w:rPr>
          <w:rFonts w:eastAsia="方正仿宋_GBK" w:hint="eastAsia"/>
          <w:color w:val="000000" w:themeColor="text1"/>
        </w:rPr>
        <w:t>千伏安提升至</w:t>
      </w:r>
      <w:r w:rsidRPr="008B5752">
        <w:rPr>
          <w:rFonts w:eastAsia="方正仿宋_GBK" w:hint="eastAsia"/>
          <w:color w:val="000000" w:themeColor="text1"/>
        </w:rPr>
        <w:t>160</w:t>
      </w:r>
      <w:r w:rsidRPr="008B5752">
        <w:rPr>
          <w:rFonts w:eastAsia="方正仿宋_GBK" w:hint="eastAsia"/>
          <w:color w:val="000000" w:themeColor="text1"/>
        </w:rPr>
        <w:t>千伏安，由供电公司投资建设至用户资产分界点，并逐步扩大至所有</w:t>
      </w:r>
      <w:r w:rsidRPr="008B5752">
        <w:rPr>
          <w:rFonts w:eastAsia="方正仿宋_GBK" w:hint="eastAsia"/>
          <w:color w:val="000000" w:themeColor="text1"/>
        </w:rPr>
        <w:t>10</w:t>
      </w:r>
      <w:r w:rsidRPr="008B5752">
        <w:rPr>
          <w:rFonts w:eastAsia="方正仿宋_GBK" w:hint="eastAsia"/>
          <w:color w:val="000000" w:themeColor="text1"/>
        </w:rPr>
        <w:t>（</w:t>
      </w:r>
      <w:r w:rsidRPr="008B5752">
        <w:rPr>
          <w:rFonts w:eastAsia="方正仿宋_GBK" w:hint="eastAsia"/>
          <w:color w:val="000000" w:themeColor="text1"/>
        </w:rPr>
        <w:t>20</w:t>
      </w:r>
      <w:r w:rsidRPr="008B5752">
        <w:rPr>
          <w:rFonts w:eastAsia="方正仿宋_GBK" w:hint="eastAsia"/>
          <w:color w:val="000000" w:themeColor="text1"/>
        </w:rPr>
        <w:t>）千伏新装增容用电项目（不含临</w:t>
      </w:r>
      <w:r w:rsidRPr="008B5752">
        <w:rPr>
          <w:rFonts w:eastAsia="方正仿宋_GBK" w:hint="eastAsia"/>
          <w:color w:val="000000" w:themeColor="text1"/>
        </w:rPr>
        <w:lastRenderedPageBreak/>
        <w:t>时用电和住宅小区用电项目）。</w:t>
      </w:r>
      <w:r w:rsidRPr="008B5752">
        <w:rPr>
          <w:rFonts w:eastAsia="方正楷体_GBK" w:hint="eastAsia"/>
          <w:color w:val="000000" w:themeColor="text1"/>
        </w:rPr>
        <w:t>（牵头部门：供电公司）</w:t>
      </w:r>
    </w:p>
    <w:p w:rsidR="00070D05" w:rsidRPr="008B5752" w:rsidRDefault="00070D05" w:rsidP="009B6DFA">
      <w:pPr>
        <w:ind w:firstLineChars="200" w:firstLine="632"/>
        <w:rPr>
          <w:rFonts w:eastAsia="方正仿宋_GBK"/>
          <w:color w:val="000000" w:themeColor="text1"/>
        </w:rPr>
      </w:pPr>
      <w:r w:rsidRPr="008B5752">
        <w:rPr>
          <w:rFonts w:eastAsia="方正仿宋_GBK" w:hint="eastAsia"/>
          <w:color w:val="000000" w:themeColor="text1"/>
        </w:rPr>
        <w:t>17</w:t>
      </w:r>
      <w:r w:rsidRPr="008B5752">
        <w:rPr>
          <w:rFonts w:eastAsia="方正仿宋_GBK" w:hint="eastAsia"/>
          <w:color w:val="000000" w:themeColor="text1"/>
        </w:rPr>
        <w:t>．大力拓宽带电作业范围，提高供电可靠性，用户增容新装带电作业费用由供电公司承担。</w:t>
      </w:r>
      <w:r w:rsidRPr="008B5752">
        <w:rPr>
          <w:rFonts w:eastAsia="方正楷体_GBK" w:hint="eastAsia"/>
          <w:color w:val="000000" w:themeColor="text1"/>
        </w:rPr>
        <w:t>（牵头部门：供电公司）</w:t>
      </w:r>
    </w:p>
    <w:p w:rsidR="00070D05" w:rsidRPr="008B5752" w:rsidRDefault="00070D05" w:rsidP="009B6DFA">
      <w:pPr>
        <w:ind w:firstLineChars="200" w:firstLine="632"/>
        <w:rPr>
          <w:rFonts w:eastAsia="方正仿宋_GBK"/>
          <w:color w:val="000000" w:themeColor="text1"/>
        </w:rPr>
      </w:pPr>
      <w:r w:rsidRPr="008B5752">
        <w:rPr>
          <w:rFonts w:eastAsia="方正仿宋_GBK" w:hint="eastAsia"/>
          <w:color w:val="000000" w:themeColor="text1"/>
        </w:rPr>
        <w:t>18</w:t>
      </w:r>
      <w:r w:rsidRPr="008B5752">
        <w:rPr>
          <w:rFonts w:eastAsia="方正仿宋_GBK" w:hint="eastAsia"/>
          <w:color w:val="000000" w:themeColor="text1"/>
        </w:rPr>
        <w:t>．免收部分行业的供电容量费。助力绿色发展，符合政策规定的电动汽车集中式充换电设施用电、港口岸电运营商用电、实行两部制电价的公用污水处理企业</w:t>
      </w:r>
      <w:r w:rsidRPr="008B5752">
        <w:rPr>
          <w:rFonts w:eastAsia="方正仿宋_GBK" w:hint="eastAsia"/>
          <w:color w:val="000000" w:themeColor="text1"/>
        </w:rPr>
        <w:t>2025</w:t>
      </w:r>
      <w:r w:rsidRPr="008B5752">
        <w:rPr>
          <w:rFonts w:eastAsia="方正仿宋_GBK" w:hint="eastAsia"/>
          <w:color w:val="000000" w:themeColor="text1"/>
        </w:rPr>
        <w:t>年前免收需量（容量）电费。</w:t>
      </w:r>
      <w:r w:rsidRPr="008B5752">
        <w:rPr>
          <w:rFonts w:eastAsia="方正楷体_GBK" w:hint="eastAsia"/>
          <w:color w:val="000000" w:themeColor="text1"/>
        </w:rPr>
        <w:t>（牵头部门：供电公司）</w:t>
      </w:r>
    </w:p>
    <w:p w:rsidR="00070D05" w:rsidRPr="008B5752" w:rsidRDefault="00070D05" w:rsidP="009B6DFA">
      <w:pPr>
        <w:ind w:firstLineChars="200" w:firstLine="632"/>
        <w:rPr>
          <w:rFonts w:eastAsia="方正仿宋_GBK"/>
          <w:color w:val="000000" w:themeColor="text1"/>
        </w:rPr>
      </w:pPr>
      <w:r w:rsidRPr="008B5752">
        <w:rPr>
          <w:rFonts w:eastAsia="方正仿宋_GBK" w:hint="eastAsia"/>
          <w:color w:val="000000" w:themeColor="text1"/>
        </w:rPr>
        <w:t>19</w:t>
      </w:r>
      <w:r w:rsidRPr="008B5752">
        <w:rPr>
          <w:rFonts w:eastAsia="方正仿宋_GBK" w:hint="eastAsia"/>
          <w:color w:val="000000" w:themeColor="text1"/>
        </w:rPr>
        <w:t>．调整企业用气价格。</w:t>
      </w:r>
      <w:r w:rsidRPr="008B5752">
        <w:rPr>
          <w:rFonts w:eastAsia="方正仿宋_GBK" w:hint="eastAsia"/>
          <w:color w:val="000000" w:themeColor="text1"/>
        </w:rPr>
        <w:t>2019</w:t>
      </w:r>
      <w:r w:rsidRPr="008B5752">
        <w:rPr>
          <w:rFonts w:eastAsia="方正仿宋_GBK" w:hint="eastAsia"/>
          <w:color w:val="000000" w:themeColor="text1"/>
        </w:rPr>
        <w:t>年</w:t>
      </w:r>
      <w:r w:rsidRPr="008B5752">
        <w:rPr>
          <w:rFonts w:eastAsia="方正仿宋_GBK" w:hint="eastAsia"/>
          <w:color w:val="000000" w:themeColor="text1"/>
        </w:rPr>
        <w:t>3</w:t>
      </w:r>
      <w:r w:rsidRPr="008B5752">
        <w:rPr>
          <w:rFonts w:eastAsia="方正仿宋_GBK" w:hint="eastAsia"/>
          <w:color w:val="000000" w:themeColor="text1"/>
        </w:rPr>
        <w:t>月</w:t>
      </w:r>
      <w:r w:rsidRPr="008B5752">
        <w:rPr>
          <w:rFonts w:eastAsia="方正仿宋_GBK" w:hint="eastAsia"/>
          <w:color w:val="000000" w:themeColor="text1"/>
        </w:rPr>
        <w:t>1</w:t>
      </w:r>
      <w:r w:rsidRPr="008B5752">
        <w:rPr>
          <w:rFonts w:eastAsia="方正仿宋_GBK" w:hint="eastAsia"/>
          <w:color w:val="000000" w:themeColor="text1"/>
        </w:rPr>
        <w:t>日至</w:t>
      </w:r>
      <w:r w:rsidRPr="008B5752">
        <w:rPr>
          <w:rFonts w:eastAsia="方正仿宋_GBK" w:hint="eastAsia"/>
          <w:color w:val="000000" w:themeColor="text1"/>
        </w:rPr>
        <w:t>2019</w:t>
      </w:r>
      <w:r w:rsidRPr="008B5752">
        <w:rPr>
          <w:rFonts w:eastAsia="方正仿宋_GBK" w:hint="eastAsia"/>
          <w:color w:val="000000" w:themeColor="text1"/>
        </w:rPr>
        <w:t>年</w:t>
      </w:r>
      <w:r w:rsidRPr="008B5752">
        <w:rPr>
          <w:rFonts w:eastAsia="方正仿宋_GBK" w:hint="eastAsia"/>
          <w:color w:val="000000" w:themeColor="text1"/>
        </w:rPr>
        <w:t>12</w:t>
      </w:r>
      <w:r w:rsidRPr="008B5752">
        <w:rPr>
          <w:rFonts w:eastAsia="方正仿宋_GBK" w:hint="eastAsia"/>
          <w:color w:val="000000" w:themeColor="text1"/>
        </w:rPr>
        <w:t>月</w:t>
      </w:r>
      <w:r w:rsidRPr="008B5752">
        <w:rPr>
          <w:rFonts w:eastAsia="方正仿宋_GBK" w:hint="eastAsia"/>
          <w:color w:val="000000" w:themeColor="text1"/>
        </w:rPr>
        <w:t>31</w:t>
      </w:r>
      <w:r w:rsidRPr="008B5752">
        <w:rPr>
          <w:rFonts w:eastAsia="方正仿宋_GBK" w:hint="eastAsia"/>
          <w:color w:val="000000" w:themeColor="text1"/>
        </w:rPr>
        <w:t>日，年用气量</w:t>
      </w:r>
      <w:r w:rsidRPr="008B5752">
        <w:rPr>
          <w:rFonts w:eastAsia="方正仿宋_GBK" w:hint="eastAsia"/>
          <w:color w:val="000000" w:themeColor="text1"/>
        </w:rPr>
        <w:t>1000</w:t>
      </w:r>
      <w:r w:rsidRPr="008B5752">
        <w:rPr>
          <w:rFonts w:eastAsia="方正仿宋_GBK" w:hint="eastAsia"/>
          <w:color w:val="000000" w:themeColor="text1"/>
        </w:rPr>
        <w:t>万方以上的用户（含</w:t>
      </w:r>
      <w:r w:rsidRPr="008B5752">
        <w:rPr>
          <w:rFonts w:eastAsia="方正仿宋_GBK" w:hint="eastAsia"/>
          <w:color w:val="000000" w:themeColor="text1"/>
        </w:rPr>
        <w:t>1000</w:t>
      </w:r>
      <w:r w:rsidRPr="008B5752">
        <w:rPr>
          <w:rFonts w:eastAsia="方正仿宋_GBK" w:hint="eastAsia"/>
          <w:color w:val="000000" w:themeColor="text1"/>
        </w:rPr>
        <w:t>万方），用气价格在现行政府指导价基础上下浮</w:t>
      </w:r>
      <w:r w:rsidRPr="008B5752">
        <w:rPr>
          <w:rFonts w:eastAsia="方正仿宋_GBK" w:hint="eastAsia"/>
          <w:color w:val="000000" w:themeColor="text1"/>
        </w:rPr>
        <w:t>0.10</w:t>
      </w:r>
      <w:r w:rsidRPr="008B5752">
        <w:rPr>
          <w:rFonts w:eastAsia="方正仿宋_GBK" w:hint="eastAsia"/>
          <w:color w:val="000000" w:themeColor="text1"/>
        </w:rPr>
        <w:t>元</w:t>
      </w:r>
      <w:r w:rsidRPr="008B5752">
        <w:rPr>
          <w:rFonts w:eastAsia="方正仿宋_GBK" w:hint="eastAsia"/>
          <w:color w:val="000000" w:themeColor="text1"/>
        </w:rPr>
        <w:t>/</w:t>
      </w:r>
      <w:r w:rsidRPr="008B5752">
        <w:rPr>
          <w:rFonts w:eastAsia="方正仿宋_GBK" w:hint="eastAsia"/>
          <w:color w:val="000000" w:themeColor="text1"/>
        </w:rPr>
        <w:t>立方米；年用气量</w:t>
      </w:r>
      <w:r w:rsidRPr="008B5752">
        <w:rPr>
          <w:rFonts w:eastAsia="方正仿宋_GBK" w:hint="eastAsia"/>
          <w:color w:val="000000" w:themeColor="text1"/>
        </w:rPr>
        <w:t>100</w:t>
      </w:r>
      <w:r w:rsidRPr="008B5752">
        <w:rPr>
          <w:rFonts w:eastAsiaTheme="minorEastAsia" w:hint="eastAsia"/>
          <w:color w:val="000000" w:themeColor="text1"/>
        </w:rPr>
        <w:t>－</w:t>
      </w:r>
      <w:r w:rsidRPr="008B5752">
        <w:rPr>
          <w:rFonts w:eastAsia="方正仿宋_GBK" w:hint="eastAsia"/>
          <w:color w:val="000000" w:themeColor="text1"/>
        </w:rPr>
        <w:t>1000</w:t>
      </w:r>
      <w:r w:rsidRPr="008B5752">
        <w:rPr>
          <w:rFonts w:eastAsia="方正仿宋_GBK" w:hint="eastAsia"/>
          <w:color w:val="000000" w:themeColor="text1"/>
        </w:rPr>
        <w:t>万方之间的用户（含</w:t>
      </w:r>
      <w:r w:rsidRPr="008B5752">
        <w:rPr>
          <w:rFonts w:eastAsia="方正仿宋_GBK" w:hint="eastAsia"/>
          <w:color w:val="000000" w:themeColor="text1"/>
        </w:rPr>
        <w:t>100</w:t>
      </w:r>
      <w:r w:rsidRPr="008B5752">
        <w:rPr>
          <w:rFonts w:eastAsia="方正仿宋_GBK" w:hint="eastAsia"/>
          <w:color w:val="000000" w:themeColor="text1"/>
        </w:rPr>
        <w:t>万方），用气价格在现行政府指导价基础上下浮</w:t>
      </w:r>
      <w:r w:rsidRPr="008B5752">
        <w:rPr>
          <w:rFonts w:eastAsia="方正仿宋_GBK" w:hint="eastAsia"/>
          <w:color w:val="000000" w:themeColor="text1"/>
        </w:rPr>
        <w:t>0.05</w:t>
      </w:r>
      <w:r w:rsidRPr="008B5752">
        <w:rPr>
          <w:rFonts w:eastAsia="方正仿宋_GBK" w:hint="eastAsia"/>
          <w:color w:val="000000" w:themeColor="text1"/>
        </w:rPr>
        <w:t>元</w:t>
      </w:r>
      <w:r w:rsidRPr="008B5752">
        <w:rPr>
          <w:rFonts w:eastAsia="方正仿宋_GBK" w:hint="eastAsia"/>
          <w:color w:val="000000" w:themeColor="text1"/>
        </w:rPr>
        <w:t>/</w:t>
      </w:r>
      <w:r w:rsidRPr="008B5752">
        <w:rPr>
          <w:rFonts w:eastAsia="方正仿宋_GBK" w:hint="eastAsia"/>
          <w:color w:val="000000" w:themeColor="text1"/>
        </w:rPr>
        <w:t>立方米；对经确认的可中断用户根据用气量按季度进行不高于</w:t>
      </w:r>
      <w:r w:rsidRPr="008B5752">
        <w:rPr>
          <w:rFonts w:eastAsia="方正仿宋_GBK" w:hint="eastAsia"/>
          <w:color w:val="000000" w:themeColor="text1"/>
        </w:rPr>
        <w:t>2%</w:t>
      </w:r>
      <w:r w:rsidRPr="008B5752">
        <w:rPr>
          <w:rFonts w:eastAsia="方正仿宋_GBK" w:hint="eastAsia"/>
          <w:color w:val="000000" w:themeColor="text1"/>
        </w:rPr>
        <w:t>的气量优惠；冬季季节性差价期间的下浮幅度同上。天然气价格优惠期间若政府调价价格（天然气指导价）低于上述优惠价格，按调价价格执行。</w:t>
      </w:r>
      <w:r w:rsidRPr="008B5752">
        <w:rPr>
          <w:rFonts w:eastAsia="方正楷体_GBK" w:hint="eastAsia"/>
          <w:color w:val="000000" w:themeColor="text1"/>
        </w:rPr>
        <w:t>（牵头部门：公用事业局、物价局、天力燃气）</w:t>
      </w:r>
    </w:p>
    <w:p w:rsidR="00070D05" w:rsidRPr="008B5752" w:rsidRDefault="00070D05" w:rsidP="009B6DFA">
      <w:pPr>
        <w:ind w:firstLineChars="200" w:firstLine="640"/>
        <w:rPr>
          <w:rFonts w:eastAsia="方正仿宋_GBK"/>
          <w:color w:val="000000" w:themeColor="text1"/>
          <w:spacing w:val="2"/>
        </w:rPr>
      </w:pPr>
      <w:r w:rsidRPr="008B5752">
        <w:rPr>
          <w:rFonts w:eastAsia="方正仿宋_GBK" w:hint="eastAsia"/>
          <w:color w:val="000000" w:themeColor="text1"/>
          <w:spacing w:val="2"/>
        </w:rPr>
        <w:t>20</w:t>
      </w:r>
      <w:r w:rsidRPr="008B5752">
        <w:rPr>
          <w:rFonts w:eastAsia="方正仿宋_GBK" w:hint="eastAsia"/>
          <w:color w:val="000000" w:themeColor="text1"/>
          <w:spacing w:val="2"/>
        </w:rPr>
        <w:t>．继续实施燃气建设工程优惠政策。</w:t>
      </w:r>
      <w:r w:rsidRPr="008B5752">
        <w:rPr>
          <w:rFonts w:eastAsia="方正仿宋_GBK" w:hint="eastAsia"/>
          <w:color w:val="000000" w:themeColor="text1"/>
          <w:spacing w:val="2"/>
        </w:rPr>
        <w:t>2019</w:t>
      </w:r>
      <w:r w:rsidRPr="008B5752">
        <w:rPr>
          <w:rFonts w:eastAsia="方正仿宋_GBK" w:hint="eastAsia"/>
          <w:color w:val="000000" w:themeColor="text1"/>
          <w:spacing w:val="2"/>
        </w:rPr>
        <w:t>年</w:t>
      </w:r>
      <w:r w:rsidRPr="008B5752">
        <w:rPr>
          <w:rFonts w:eastAsia="方正仿宋_GBK" w:hint="eastAsia"/>
          <w:color w:val="000000" w:themeColor="text1"/>
          <w:spacing w:val="2"/>
        </w:rPr>
        <w:t>3</w:t>
      </w:r>
      <w:r w:rsidRPr="008B5752">
        <w:rPr>
          <w:rFonts w:eastAsia="方正仿宋_GBK" w:hint="eastAsia"/>
          <w:color w:val="000000" w:themeColor="text1"/>
          <w:spacing w:val="2"/>
        </w:rPr>
        <w:t>月</w:t>
      </w:r>
      <w:r w:rsidRPr="008B5752">
        <w:rPr>
          <w:rFonts w:eastAsia="方正仿宋_GBK" w:hint="eastAsia"/>
          <w:color w:val="000000" w:themeColor="text1"/>
          <w:spacing w:val="2"/>
        </w:rPr>
        <w:t>1</w:t>
      </w:r>
      <w:r w:rsidRPr="008B5752">
        <w:rPr>
          <w:rFonts w:eastAsia="方正仿宋_GBK" w:hint="eastAsia"/>
          <w:color w:val="000000" w:themeColor="text1"/>
          <w:spacing w:val="2"/>
        </w:rPr>
        <w:t>日至</w:t>
      </w:r>
      <w:r w:rsidRPr="008B5752">
        <w:rPr>
          <w:rFonts w:eastAsia="方正仿宋_GBK" w:hint="eastAsia"/>
          <w:color w:val="000000" w:themeColor="text1"/>
          <w:spacing w:val="2"/>
        </w:rPr>
        <w:t>2019</w:t>
      </w:r>
      <w:r w:rsidRPr="008B5752">
        <w:rPr>
          <w:rFonts w:eastAsia="方正仿宋_GBK" w:hint="eastAsia"/>
          <w:color w:val="000000" w:themeColor="text1"/>
          <w:spacing w:val="2"/>
        </w:rPr>
        <w:t>年</w:t>
      </w:r>
      <w:r w:rsidRPr="008B5752">
        <w:rPr>
          <w:rFonts w:eastAsia="方正仿宋_GBK" w:hint="eastAsia"/>
          <w:color w:val="000000" w:themeColor="text1"/>
          <w:spacing w:val="2"/>
        </w:rPr>
        <w:t>12</w:t>
      </w:r>
      <w:r w:rsidRPr="008B5752">
        <w:rPr>
          <w:rFonts w:eastAsia="方正仿宋_GBK" w:hint="eastAsia"/>
          <w:color w:val="000000" w:themeColor="text1"/>
          <w:spacing w:val="2"/>
        </w:rPr>
        <w:t>月</w:t>
      </w:r>
      <w:r w:rsidRPr="008B5752">
        <w:rPr>
          <w:rFonts w:eastAsia="方正仿宋_GBK" w:hint="eastAsia"/>
          <w:color w:val="000000" w:themeColor="text1"/>
          <w:spacing w:val="2"/>
        </w:rPr>
        <w:t>31</w:t>
      </w:r>
      <w:r w:rsidRPr="008B5752">
        <w:rPr>
          <w:rFonts w:eastAsia="方正仿宋_GBK" w:hint="eastAsia"/>
          <w:color w:val="000000" w:themeColor="text1"/>
          <w:spacing w:val="2"/>
        </w:rPr>
        <w:t>日，新建管道天然气工业用户，围墙或红线内设施由天力燃气施工的，其工程预算可按江苏省规定下浮</w:t>
      </w:r>
      <w:r w:rsidRPr="008B5752">
        <w:rPr>
          <w:rFonts w:eastAsia="方正仿宋_GBK" w:hint="eastAsia"/>
          <w:color w:val="000000" w:themeColor="text1"/>
          <w:spacing w:val="2"/>
        </w:rPr>
        <w:t>10%</w:t>
      </w:r>
      <w:r w:rsidRPr="008B5752">
        <w:rPr>
          <w:rFonts w:eastAsia="方正仿宋_GBK" w:hint="eastAsia"/>
          <w:color w:val="000000" w:themeColor="text1"/>
          <w:spacing w:val="2"/>
        </w:rPr>
        <w:t>，并在工程结束时一次性赠送工程总价</w:t>
      </w:r>
      <w:r w:rsidRPr="008B5752">
        <w:rPr>
          <w:rFonts w:eastAsia="方正仿宋_GBK" w:hint="eastAsia"/>
          <w:color w:val="000000" w:themeColor="text1"/>
          <w:spacing w:val="2"/>
        </w:rPr>
        <w:t>10%</w:t>
      </w:r>
      <w:r w:rsidRPr="008B5752">
        <w:rPr>
          <w:rFonts w:eastAsia="方正仿宋_GBK" w:hint="eastAsia"/>
          <w:color w:val="000000" w:themeColor="text1"/>
          <w:spacing w:val="2"/>
        </w:rPr>
        <w:t>天然气；工业用户红线内的专有燃气设施可采用设备租赁的方式。</w:t>
      </w:r>
      <w:r w:rsidRPr="008B5752">
        <w:rPr>
          <w:rFonts w:eastAsia="方正楷体_GBK" w:hint="eastAsia"/>
          <w:color w:val="000000" w:themeColor="text1"/>
          <w:spacing w:val="2"/>
        </w:rPr>
        <w:t>（牵头部门：公用事业局、物价局；参与部门：天力燃气）</w:t>
      </w:r>
    </w:p>
    <w:p w:rsidR="00070D05" w:rsidRPr="008B5752" w:rsidRDefault="00070D05" w:rsidP="009B6DFA">
      <w:pPr>
        <w:ind w:firstLineChars="200" w:firstLine="632"/>
        <w:rPr>
          <w:rFonts w:eastAsia="方正仿宋_GBK"/>
          <w:color w:val="000000" w:themeColor="text1"/>
        </w:rPr>
      </w:pPr>
      <w:r w:rsidRPr="008B5752">
        <w:rPr>
          <w:rFonts w:eastAsia="方正仿宋_GBK" w:hint="eastAsia"/>
          <w:color w:val="000000" w:themeColor="text1"/>
        </w:rPr>
        <w:lastRenderedPageBreak/>
        <w:t>21</w:t>
      </w:r>
      <w:r w:rsidRPr="008B5752">
        <w:rPr>
          <w:rFonts w:eastAsia="方正仿宋_GBK" w:hint="eastAsia"/>
          <w:color w:val="000000" w:themeColor="text1"/>
        </w:rPr>
        <w:t>．维持低价企业用水政策。继续保持低于周边地区价格水平的工商服务业用水</w:t>
      </w:r>
      <w:r w:rsidRPr="008B5752">
        <w:rPr>
          <w:rFonts w:eastAsia="方正仿宋_GBK" w:hint="eastAsia"/>
          <w:color w:val="000000" w:themeColor="text1"/>
        </w:rPr>
        <w:t>4.1</w:t>
      </w:r>
      <w:r w:rsidRPr="008B5752">
        <w:rPr>
          <w:rFonts w:eastAsia="方正仿宋_GBK" w:hint="eastAsia"/>
          <w:color w:val="000000" w:themeColor="text1"/>
        </w:rPr>
        <w:t>元</w:t>
      </w:r>
      <w:r w:rsidRPr="008B5752">
        <w:rPr>
          <w:rFonts w:eastAsia="方正仿宋_GBK" w:hint="eastAsia"/>
          <w:color w:val="000000" w:themeColor="text1"/>
        </w:rPr>
        <w:t>/</w:t>
      </w:r>
      <w:r w:rsidRPr="008B5752">
        <w:rPr>
          <w:rFonts w:eastAsia="方正仿宋_GBK" w:hint="eastAsia"/>
          <w:color w:val="000000" w:themeColor="text1"/>
        </w:rPr>
        <w:t>吨、特种用水</w:t>
      </w:r>
      <w:r w:rsidRPr="008B5752">
        <w:rPr>
          <w:rFonts w:eastAsia="方正仿宋_GBK" w:hint="eastAsia"/>
          <w:color w:val="000000" w:themeColor="text1"/>
        </w:rPr>
        <w:t>5.5</w:t>
      </w:r>
      <w:r w:rsidRPr="008B5752">
        <w:rPr>
          <w:rFonts w:eastAsia="方正仿宋_GBK" w:hint="eastAsia"/>
          <w:color w:val="000000" w:themeColor="text1"/>
        </w:rPr>
        <w:t>元</w:t>
      </w:r>
      <w:r w:rsidRPr="008B5752">
        <w:rPr>
          <w:rFonts w:eastAsia="方正仿宋_GBK" w:hint="eastAsia"/>
          <w:color w:val="000000" w:themeColor="text1"/>
        </w:rPr>
        <w:t>/</w:t>
      </w:r>
      <w:r w:rsidRPr="008B5752">
        <w:rPr>
          <w:rFonts w:eastAsia="方正仿宋_GBK" w:hint="eastAsia"/>
          <w:color w:val="000000" w:themeColor="text1"/>
        </w:rPr>
        <w:t>吨的低价用水标准。</w:t>
      </w:r>
      <w:r w:rsidRPr="008B5752">
        <w:rPr>
          <w:rFonts w:eastAsia="方正楷体_GBK" w:hint="eastAsia"/>
          <w:color w:val="000000" w:themeColor="text1"/>
        </w:rPr>
        <w:t>（牵头部门：公用事业局、物价局；参与部门：江南水务）</w:t>
      </w:r>
    </w:p>
    <w:p w:rsidR="00070D05" w:rsidRPr="008B5752" w:rsidRDefault="00070D05" w:rsidP="009B6DFA">
      <w:pPr>
        <w:ind w:firstLineChars="200" w:firstLine="632"/>
        <w:rPr>
          <w:rFonts w:eastAsia="方正黑体_GBK"/>
          <w:color w:val="000000" w:themeColor="text1"/>
        </w:rPr>
      </w:pPr>
      <w:r w:rsidRPr="008B5752">
        <w:rPr>
          <w:rFonts w:eastAsia="方正黑体_GBK" w:hint="eastAsia"/>
          <w:color w:val="000000" w:themeColor="text1"/>
        </w:rPr>
        <w:t>四、进一步降低用工成本</w:t>
      </w:r>
    </w:p>
    <w:p w:rsidR="00070D05" w:rsidRPr="008B5752" w:rsidRDefault="00070D05" w:rsidP="009B6DFA">
      <w:pPr>
        <w:ind w:firstLineChars="200" w:firstLine="632"/>
        <w:rPr>
          <w:rFonts w:eastAsia="方正仿宋_GBK"/>
          <w:color w:val="000000" w:themeColor="text1"/>
        </w:rPr>
      </w:pPr>
      <w:r w:rsidRPr="008B5752">
        <w:rPr>
          <w:rFonts w:eastAsia="方正仿宋_GBK" w:hint="eastAsia"/>
          <w:color w:val="000000" w:themeColor="text1"/>
        </w:rPr>
        <w:t>22</w:t>
      </w:r>
      <w:r w:rsidRPr="008B5752">
        <w:rPr>
          <w:rFonts w:eastAsia="方正仿宋_GBK" w:hint="eastAsia"/>
          <w:color w:val="000000" w:themeColor="text1"/>
        </w:rPr>
        <w:t>．贯彻落实国家统筹降低社会保险费率相关部署安排，在社保征收机构改革到位前，确保社保费现有征收政策稳定，确保总体上不增加企业负担。</w:t>
      </w:r>
      <w:r w:rsidRPr="008B5752">
        <w:rPr>
          <w:rFonts w:eastAsia="方正楷体_GBK" w:hint="eastAsia"/>
          <w:color w:val="000000" w:themeColor="text1"/>
        </w:rPr>
        <w:t>（牵头部门：人社局；参与部门：财政局、税务局）</w:t>
      </w:r>
    </w:p>
    <w:p w:rsidR="00070D05" w:rsidRPr="008B5752" w:rsidRDefault="00070D05" w:rsidP="009B6DFA">
      <w:pPr>
        <w:ind w:firstLineChars="200" w:firstLine="632"/>
        <w:rPr>
          <w:rFonts w:eastAsia="方正仿宋_GBK"/>
          <w:color w:val="000000" w:themeColor="text1"/>
        </w:rPr>
      </w:pPr>
      <w:r w:rsidRPr="008B5752">
        <w:rPr>
          <w:rFonts w:eastAsia="方正仿宋_GBK" w:hint="eastAsia"/>
          <w:color w:val="000000" w:themeColor="text1"/>
        </w:rPr>
        <w:t>23</w:t>
      </w:r>
      <w:r w:rsidRPr="008B5752">
        <w:rPr>
          <w:rFonts w:eastAsia="方正仿宋_GBK" w:hint="eastAsia"/>
          <w:color w:val="000000" w:themeColor="text1"/>
        </w:rPr>
        <w:t>．继续实施现行阶段性降低社保费率和社保费缓缴政策。继续阶段性执行企业职工养老保险费率</w:t>
      </w:r>
      <w:r w:rsidRPr="008B5752">
        <w:rPr>
          <w:rFonts w:eastAsia="方正仿宋_GBK" w:hint="eastAsia"/>
          <w:color w:val="000000" w:themeColor="text1"/>
        </w:rPr>
        <w:t>19%</w:t>
      </w:r>
      <w:r w:rsidRPr="008B5752">
        <w:rPr>
          <w:rFonts w:eastAsia="方正仿宋_GBK" w:hint="eastAsia"/>
          <w:color w:val="000000" w:themeColor="text1"/>
        </w:rPr>
        <w:t>的单位缴费比例，期限执行至</w:t>
      </w:r>
      <w:r w:rsidRPr="008B5752">
        <w:rPr>
          <w:rFonts w:eastAsia="方正仿宋_GBK" w:hint="eastAsia"/>
          <w:color w:val="000000" w:themeColor="text1"/>
        </w:rPr>
        <w:t>2019</w:t>
      </w:r>
      <w:r w:rsidRPr="008B5752">
        <w:rPr>
          <w:rFonts w:eastAsia="方正仿宋_GBK" w:hint="eastAsia"/>
          <w:color w:val="000000" w:themeColor="text1"/>
        </w:rPr>
        <w:t>年</w:t>
      </w:r>
      <w:r w:rsidRPr="008B5752">
        <w:rPr>
          <w:rFonts w:eastAsia="方正仿宋_GBK" w:hint="eastAsia"/>
          <w:color w:val="000000" w:themeColor="text1"/>
        </w:rPr>
        <w:t>4</w:t>
      </w:r>
      <w:r w:rsidRPr="008B5752">
        <w:rPr>
          <w:rFonts w:eastAsia="方正仿宋_GBK" w:hint="eastAsia"/>
          <w:color w:val="000000" w:themeColor="text1"/>
        </w:rPr>
        <w:t>月</w:t>
      </w:r>
      <w:r w:rsidRPr="008B5752">
        <w:rPr>
          <w:rFonts w:eastAsia="方正仿宋_GBK" w:hint="eastAsia"/>
          <w:color w:val="000000" w:themeColor="text1"/>
        </w:rPr>
        <w:t>30</w:t>
      </w:r>
      <w:r w:rsidRPr="008B5752">
        <w:rPr>
          <w:rFonts w:eastAsia="方正仿宋_GBK" w:hint="eastAsia"/>
          <w:color w:val="000000" w:themeColor="text1"/>
        </w:rPr>
        <w:t>日；继续阶段性执行</w:t>
      </w:r>
      <w:r w:rsidRPr="008B5752">
        <w:rPr>
          <w:rFonts w:eastAsia="方正仿宋_GBK" w:hint="eastAsia"/>
          <w:color w:val="000000" w:themeColor="text1"/>
        </w:rPr>
        <w:t>1%</w:t>
      </w:r>
      <w:r w:rsidRPr="008B5752">
        <w:rPr>
          <w:rFonts w:eastAsia="方正仿宋_GBK" w:hint="eastAsia"/>
          <w:color w:val="000000" w:themeColor="text1"/>
        </w:rPr>
        <w:t>的失业保险缴费比例，期限执行至</w:t>
      </w:r>
      <w:r w:rsidRPr="008B5752">
        <w:rPr>
          <w:rFonts w:eastAsia="方正仿宋_GBK" w:hint="eastAsia"/>
          <w:color w:val="000000" w:themeColor="text1"/>
        </w:rPr>
        <w:t>2019</w:t>
      </w:r>
      <w:r w:rsidRPr="008B5752">
        <w:rPr>
          <w:rFonts w:eastAsia="方正仿宋_GBK" w:hint="eastAsia"/>
          <w:color w:val="000000" w:themeColor="text1"/>
        </w:rPr>
        <w:t>年</w:t>
      </w:r>
      <w:r w:rsidRPr="008B5752">
        <w:rPr>
          <w:rFonts w:eastAsia="方正仿宋_GBK" w:hint="eastAsia"/>
          <w:color w:val="000000" w:themeColor="text1"/>
        </w:rPr>
        <w:t>6</w:t>
      </w:r>
      <w:r w:rsidRPr="008B5752">
        <w:rPr>
          <w:rFonts w:eastAsia="方正仿宋_GBK" w:hint="eastAsia"/>
          <w:color w:val="000000" w:themeColor="text1"/>
        </w:rPr>
        <w:t>月</w:t>
      </w:r>
      <w:r w:rsidRPr="008B5752">
        <w:rPr>
          <w:rFonts w:eastAsia="方正仿宋_GBK" w:hint="eastAsia"/>
          <w:color w:val="000000" w:themeColor="text1"/>
        </w:rPr>
        <w:t>30</w:t>
      </w:r>
      <w:r w:rsidRPr="008B5752">
        <w:rPr>
          <w:rFonts w:eastAsia="方正仿宋_GBK" w:hint="eastAsia"/>
          <w:color w:val="000000" w:themeColor="text1"/>
        </w:rPr>
        <w:t>日；工伤保险费率以现行费率为基础下调</w:t>
      </w:r>
      <w:r w:rsidRPr="008B5752">
        <w:rPr>
          <w:rFonts w:eastAsia="方正仿宋_GBK" w:hint="eastAsia"/>
          <w:color w:val="000000" w:themeColor="text1"/>
        </w:rPr>
        <w:t>20%</w:t>
      </w:r>
      <w:r w:rsidRPr="008B5752">
        <w:rPr>
          <w:rFonts w:eastAsia="方正仿宋_GBK" w:hint="eastAsia"/>
          <w:color w:val="000000" w:themeColor="text1"/>
        </w:rPr>
        <w:t>，期限执行至</w:t>
      </w:r>
      <w:r w:rsidRPr="008B5752">
        <w:rPr>
          <w:rFonts w:eastAsia="方正仿宋_GBK" w:hint="eastAsia"/>
          <w:color w:val="000000" w:themeColor="text1"/>
        </w:rPr>
        <w:t>2019</w:t>
      </w:r>
      <w:r w:rsidRPr="008B5752">
        <w:rPr>
          <w:rFonts w:eastAsia="方正仿宋_GBK" w:hint="eastAsia"/>
          <w:color w:val="000000" w:themeColor="text1"/>
        </w:rPr>
        <w:t>年</w:t>
      </w:r>
      <w:r w:rsidRPr="008B5752">
        <w:rPr>
          <w:rFonts w:eastAsia="方正仿宋_GBK" w:hint="eastAsia"/>
          <w:color w:val="000000" w:themeColor="text1"/>
        </w:rPr>
        <w:t>4</w:t>
      </w:r>
      <w:r w:rsidRPr="008B5752">
        <w:rPr>
          <w:rFonts w:eastAsia="方正仿宋_GBK" w:hint="eastAsia"/>
          <w:color w:val="000000" w:themeColor="text1"/>
        </w:rPr>
        <w:t>月</w:t>
      </w:r>
      <w:r w:rsidRPr="008B5752">
        <w:rPr>
          <w:rFonts w:eastAsia="方正仿宋_GBK" w:hint="eastAsia"/>
          <w:color w:val="000000" w:themeColor="text1"/>
        </w:rPr>
        <w:t>30</w:t>
      </w:r>
      <w:r w:rsidRPr="008B5752">
        <w:rPr>
          <w:rFonts w:eastAsia="方正仿宋_GBK" w:hint="eastAsia"/>
          <w:color w:val="000000" w:themeColor="text1"/>
        </w:rPr>
        <w:t>日。实施困难企业社会保险费缓缴政策，对暂时无力缴纳社会保险费的困难企业，在提供有效缴费担保后，经批准可缓缴除基本医疗保险费以外的社会保险费，缓缴期最长</w:t>
      </w:r>
      <w:r w:rsidRPr="008B5752">
        <w:rPr>
          <w:rFonts w:eastAsia="方正仿宋_GBK" w:hint="eastAsia"/>
          <w:color w:val="000000" w:themeColor="text1"/>
        </w:rPr>
        <w:t>6</w:t>
      </w:r>
      <w:r w:rsidRPr="008B5752">
        <w:rPr>
          <w:rFonts w:eastAsia="方正仿宋_GBK" w:hint="eastAsia"/>
          <w:color w:val="000000" w:themeColor="text1"/>
        </w:rPr>
        <w:t>个月。</w:t>
      </w:r>
      <w:r w:rsidRPr="008B5752">
        <w:rPr>
          <w:rFonts w:eastAsia="方正楷体_GBK" w:hint="eastAsia"/>
          <w:color w:val="000000" w:themeColor="text1"/>
        </w:rPr>
        <w:t>（牵头部门：人社局；参与部门：财政局、税务局）</w:t>
      </w:r>
    </w:p>
    <w:p w:rsidR="00070D05" w:rsidRPr="008B5752" w:rsidRDefault="00070D05" w:rsidP="009B6DFA">
      <w:pPr>
        <w:ind w:firstLineChars="200" w:firstLine="632"/>
        <w:rPr>
          <w:rFonts w:eastAsia="方正仿宋_GBK"/>
          <w:color w:val="000000" w:themeColor="text1"/>
        </w:rPr>
      </w:pPr>
      <w:r w:rsidRPr="008B5752">
        <w:rPr>
          <w:rFonts w:eastAsia="方正仿宋_GBK" w:hint="eastAsia"/>
          <w:color w:val="000000" w:themeColor="text1"/>
        </w:rPr>
        <w:t>24</w:t>
      </w:r>
      <w:r w:rsidRPr="008B5752">
        <w:rPr>
          <w:rFonts w:eastAsia="方正仿宋_GBK" w:hint="eastAsia"/>
          <w:color w:val="000000" w:themeColor="text1"/>
        </w:rPr>
        <w:t>．按不同职业工种、不同等级分类确定企业职工培训补贴标准，对大中型企业通过企业技能人才评价方式开展职工岗位技能提升培训，经考核取得相应国家职业资格证书或专项能力证书的，给予对应的职业培训补贴和职业技能鉴定补贴。</w:t>
      </w:r>
      <w:r w:rsidRPr="008B5752">
        <w:rPr>
          <w:rFonts w:eastAsia="方正楷体_GBK" w:hint="eastAsia"/>
          <w:color w:val="000000" w:themeColor="text1"/>
        </w:rPr>
        <w:t>（牵头部门：人社局；参与部门：财政局）</w:t>
      </w:r>
    </w:p>
    <w:p w:rsidR="00070D05" w:rsidRPr="008B5752" w:rsidRDefault="00070D05" w:rsidP="009B6DFA">
      <w:pPr>
        <w:ind w:firstLineChars="200" w:firstLine="632"/>
        <w:rPr>
          <w:rFonts w:eastAsia="方正仿宋_GBK"/>
          <w:color w:val="000000" w:themeColor="text1"/>
        </w:rPr>
      </w:pPr>
      <w:r w:rsidRPr="008B5752">
        <w:rPr>
          <w:rFonts w:eastAsia="方正仿宋_GBK" w:hint="eastAsia"/>
          <w:color w:val="000000" w:themeColor="text1"/>
        </w:rPr>
        <w:lastRenderedPageBreak/>
        <w:t>25</w:t>
      </w:r>
      <w:r w:rsidRPr="008B5752">
        <w:rPr>
          <w:rFonts w:eastAsia="方正仿宋_GBK" w:hint="eastAsia"/>
          <w:color w:val="000000" w:themeColor="text1"/>
        </w:rPr>
        <w:t>．继续实施企业稳岗补贴政策，对依法参加失业保险并足额缴纳失业保险费，采取有效措施不裁员、少裁员、稳定就业岗位的本市企业，给予稳岗补贴，补贴标准为该企业及职工上年度实际缴纳失业保险费总额的</w:t>
      </w:r>
      <w:r w:rsidRPr="008B5752">
        <w:rPr>
          <w:rFonts w:eastAsia="方正仿宋_GBK" w:hint="eastAsia"/>
          <w:color w:val="000000" w:themeColor="text1"/>
        </w:rPr>
        <w:t>50%</w:t>
      </w:r>
      <w:r w:rsidRPr="008B5752">
        <w:rPr>
          <w:rFonts w:eastAsia="方正仿宋_GBK" w:hint="eastAsia"/>
          <w:color w:val="000000" w:themeColor="text1"/>
        </w:rPr>
        <w:t>。</w:t>
      </w:r>
      <w:r w:rsidRPr="008B5752">
        <w:rPr>
          <w:rFonts w:eastAsia="方正楷体_GBK" w:hint="eastAsia"/>
          <w:color w:val="000000" w:themeColor="text1"/>
        </w:rPr>
        <w:t>（牵头部门：人社局；参与部门：财政局、税务局）</w:t>
      </w:r>
    </w:p>
    <w:p w:rsidR="00070D05" w:rsidRPr="008B5752" w:rsidRDefault="00070D05" w:rsidP="009B6DFA">
      <w:pPr>
        <w:ind w:firstLineChars="200" w:firstLine="632"/>
        <w:rPr>
          <w:rFonts w:eastAsia="方正黑体_GBK"/>
          <w:color w:val="000000" w:themeColor="text1"/>
        </w:rPr>
      </w:pPr>
      <w:r w:rsidRPr="008B5752">
        <w:rPr>
          <w:rFonts w:eastAsia="方正黑体_GBK" w:hint="eastAsia"/>
          <w:color w:val="000000" w:themeColor="text1"/>
        </w:rPr>
        <w:t>五、进一步降低物流成本</w:t>
      </w:r>
    </w:p>
    <w:p w:rsidR="00070D05" w:rsidRPr="008B5752" w:rsidRDefault="00070D05" w:rsidP="009B6DFA">
      <w:pPr>
        <w:ind w:firstLineChars="200" w:firstLine="632"/>
        <w:rPr>
          <w:rFonts w:eastAsia="方正仿宋_GBK"/>
          <w:color w:val="000000" w:themeColor="text1"/>
        </w:rPr>
      </w:pPr>
      <w:r w:rsidRPr="008B5752">
        <w:rPr>
          <w:rFonts w:eastAsia="方正仿宋_GBK" w:hint="eastAsia"/>
          <w:color w:val="000000" w:themeColor="text1"/>
        </w:rPr>
        <w:t>26</w:t>
      </w:r>
      <w:r w:rsidRPr="008B5752">
        <w:rPr>
          <w:rFonts w:eastAsia="方正仿宋_GBK" w:hint="eastAsia"/>
          <w:color w:val="000000" w:themeColor="text1"/>
        </w:rPr>
        <w:t>．按照省相关部门要求，将车辆车船税适用税额降低到法定税率最低水平。</w:t>
      </w:r>
      <w:r w:rsidRPr="008B5752">
        <w:rPr>
          <w:rFonts w:eastAsia="方正楷体_GBK" w:hint="eastAsia"/>
          <w:color w:val="000000" w:themeColor="text1"/>
        </w:rPr>
        <w:t>（牵头部门：税务局）</w:t>
      </w:r>
    </w:p>
    <w:p w:rsidR="00070D05" w:rsidRPr="008B5752" w:rsidRDefault="00070D05" w:rsidP="009B6DFA">
      <w:pPr>
        <w:ind w:firstLineChars="200" w:firstLine="632"/>
        <w:rPr>
          <w:rFonts w:eastAsia="方正仿宋_GBK"/>
          <w:color w:val="000000" w:themeColor="text1"/>
        </w:rPr>
      </w:pPr>
      <w:r w:rsidRPr="008B5752">
        <w:rPr>
          <w:rFonts w:eastAsia="方正仿宋_GBK" w:hint="eastAsia"/>
          <w:color w:val="000000" w:themeColor="text1"/>
        </w:rPr>
        <w:t>27</w:t>
      </w:r>
      <w:r w:rsidRPr="008B5752">
        <w:rPr>
          <w:rFonts w:eastAsia="方正仿宋_GBK" w:hint="eastAsia"/>
          <w:color w:val="000000" w:themeColor="text1"/>
        </w:rPr>
        <w:t>．调整江阴港进港方式，推动超大型船舶直达港口码头，超大型船舶改变原江海换装物流方式为减载进江直达江阴港。</w:t>
      </w:r>
      <w:r w:rsidRPr="008B5752">
        <w:rPr>
          <w:rFonts w:eastAsia="方正楷体_GBK" w:hint="eastAsia"/>
          <w:color w:val="000000" w:themeColor="text1"/>
        </w:rPr>
        <w:t>（牵头部门：口岸办；参与部门：临港开发区、交通运输局）</w:t>
      </w:r>
    </w:p>
    <w:p w:rsidR="00070D05" w:rsidRPr="008B5752" w:rsidRDefault="00070D05" w:rsidP="009B6DFA">
      <w:pPr>
        <w:ind w:firstLineChars="200" w:firstLine="640"/>
        <w:rPr>
          <w:rFonts w:eastAsia="方正仿宋_GBK"/>
          <w:color w:val="000000" w:themeColor="text1"/>
          <w:spacing w:val="2"/>
        </w:rPr>
      </w:pPr>
      <w:r w:rsidRPr="008B5752">
        <w:rPr>
          <w:rFonts w:eastAsia="方正仿宋_GBK" w:hint="eastAsia"/>
          <w:color w:val="000000" w:themeColor="text1"/>
          <w:spacing w:val="2"/>
        </w:rPr>
        <w:t>28</w:t>
      </w:r>
      <w:r w:rsidRPr="008B5752">
        <w:rPr>
          <w:rFonts w:eastAsia="方正仿宋_GBK" w:hint="eastAsia"/>
          <w:color w:val="000000" w:themeColor="text1"/>
          <w:spacing w:val="2"/>
        </w:rPr>
        <w:t>．实施港口物流企业奖励机制。进一步发挥港口发展扶持资金在完善港口功能、集聚港口资源、物流降本增效等方面的积极作用，对在江阴港新增和稳定集装箱航线航班的船公司给予航线补贴；对在江阴综保区注册并在江阴港开展新增进口消费品业务的公司给予仓储租赁费补贴。</w:t>
      </w:r>
      <w:r w:rsidRPr="008B5752">
        <w:rPr>
          <w:rFonts w:eastAsia="方正楷体_GBK" w:hint="eastAsia"/>
          <w:color w:val="000000" w:themeColor="text1"/>
          <w:spacing w:val="2"/>
        </w:rPr>
        <w:t>（牵头部门：临港开发区）</w:t>
      </w:r>
    </w:p>
    <w:p w:rsidR="00070D05" w:rsidRPr="008B5752" w:rsidRDefault="00070D05" w:rsidP="009B6DFA">
      <w:pPr>
        <w:ind w:firstLineChars="200" w:firstLine="632"/>
        <w:rPr>
          <w:rFonts w:eastAsia="方正黑体_GBK"/>
          <w:color w:val="000000" w:themeColor="text1"/>
        </w:rPr>
      </w:pPr>
      <w:r w:rsidRPr="008B5752">
        <w:rPr>
          <w:rFonts w:eastAsia="方正黑体_GBK" w:hint="eastAsia"/>
          <w:color w:val="000000" w:themeColor="text1"/>
        </w:rPr>
        <w:t>六、进一步降低融资成本</w:t>
      </w:r>
    </w:p>
    <w:p w:rsidR="00070D05" w:rsidRPr="008B5752" w:rsidRDefault="00070D05" w:rsidP="009B6DFA">
      <w:pPr>
        <w:ind w:firstLineChars="200" w:firstLine="632"/>
        <w:rPr>
          <w:rFonts w:eastAsia="方正仿宋_GBK"/>
          <w:color w:val="000000" w:themeColor="text1"/>
        </w:rPr>
      </w:pPr>
      <w:r w:rsidRPr="008B5752">
        <w:rPr>
          <w:rFonts w:eastAsia="方正仿宋_GBK" w:hint="eastAsia"/>
          <w:color w:val="000000" w:themeColor="text1"/>
        </w:rPr>
        <w:t>29</w:t>
      </w:r>
      <w:r w:rsidRPr="008B5752">
        <w:rPr>
          <w:rFonts w:eastAsia="方正仿宋_GBK" w:hint="eastAsia"/>
          <w:color w:val="000000" w:themeColor="text1"/>
        </w:rPr>
        <w:t>．完善企业融资支持机制。发挥现有各类融资支持政策，综合运用贴息、风险补偿、政银合作产品等方式，加大投入力度，给予中小微企业融资支持。鼓励国有融资性担保公司、保险公司，加强与银行等融资机构的合作，加大对中小微企业的融资服务力度，降低企业融资成本。增加小微企业和民营企业信贷投放，金</w:t>
      </w:r>
      <w:r w:rsidRPr="008B5752">
        <w:rPr>
          <w:rFonts w:eastAsia="方正仿宋_GBK" w:hint="eastAsia"/>
          <w:color w:val="000000" w:themeColor="text1"/>
        </w:rPr>
        <w:lastRenderedPageBreak/>
        <w:t>融机构使用再贷款发放的贷款利率加点幅度最高不超过</w:t>
      </w:r>
      <w:r w:rsidRPr="008B5752">
        <w:rPr>
          <w:rFonts w:eastAsia="方正仿宋_GBK" w:hint="eastAsia"/>
          <w:color w:val="000000" w:themeColor="text1"/>
        </w:rPr>
        <w:t>4</w:t>
      </w:r>
      <w:r w:rsidRPr="008B5752">
        <w:rPr>
          <w:rFonts w:eastAsia="方正仿宋_GBK" w:hint="eastAsia"/>
          <w:color w:val="000000" w:themeColor="text1"/>
        </w:rPr>
        <w:t>个百分点。推动公司信用类债券产品创新，鼓励发行项目收益债、小微企业增信集合债券、专项企业债等创新品种。推进民营企业债券融资支持计划，引导金融机构联合市场化专业机构，通过创设信用风险缓释凭证、担保增信等市场化方式，支持民营企业债券融资。搭建“政采贷”平台，推动实施银行机构依托中小企业取得的政府采购合同向企业发放优于一般中小企业贷款程序和利率的新型融资方式。</w:t>
      </w:r>
      <w:r w:rsidRPr="008B5752">
        <w:rPr>
          <w:rFonts w:eastAsia="方正楷体_GBK" w:hint="eastAsia"/>
          <w:color w:val="000000" w:themeColor="text1"/>
        </w:rPr>
        <w:t>（牵头部门：金融办、财政局；参与部门：国资办、人行、银监办）</w:t>
      </w:r>
    </w:p>
    <w:p w:rsidR="00070D05" w:rsidRPr="008B5752" w:rsidRDefault="00070D05" w:rsidP="009B6DFA">
      <w:pPr>
        <w:ind w:firstLineChars="200" w:firstLine="632"/>
        <w:rPr>
          <w:rFonts w:eastAsia="方正仿宋_GBK"/>
          <w:color w:val="000000" w:themeColor="text1"/>
        </w:rPr>
      </w:pPr>
      <w:r w:rsidRPr="008B5752">
        <w:rPr>
          <w:rFonts w:eastAsia="方正仿宋_GBK" w:hint="eastAsia"/>
          <w:color w:val="000000" w:themeColor="text1"/>
        </w:rPr>
        <w:t>30</w:t>
      </w:r>
      <w:r w:rsidRPr="008B5752">
        <w:rPr>
          <w:rFonts w:eastAsia="方正仿宋_GBK" w:hint="eastAsia"/>
          <w:color w:val="000000" w:themeColor="text1"/>
        </w:rPr>
        <w:t>．完善转贷应急机制。进一步完善市、镇两级应急转贷和互助资金平台，为企业及时提供应急转贷服务资金，切实降低“过桥”成本，缓解企业转贷资金压力。鼓励驻澄银行与市转贷基金合作，不因企业使用该基金转贷而下调企业信用评级或压降授信额度，共同维护企业信贷存量，确保银企信贷资金安全。</w:t>
      </w:r>
      <w:r w:rsidRPr="008B5752">
        <w:rPr>
          <w:rFonts w:eastAsia="方正楷体_GBK" w:hint="eastAsia"/>
          <w:color w:val="000000" w:themeColor="text1"/>
        </w:rPr>
        <w:t>（牵头部门：金融办；参与部门：财政局、国资办、人行、银监办）</w:t>
      </w:r>
    </w:p>
    <w:p w:rsidR="00070D05" w:rsidRPr="008B5752" w:rsidRDefault="00070D05" w:rsidP="009B6DFA">
      <w:pPr>
        <w:ind w:firstLineChars="200" w:firstLine="632"/>
        <w:rPr>
          <w:rFonts w:eastAsia="方正仿宋_GBK"/>
          <w:color w:val="000000" w:themeColor="text1"/>
        </w:rPr>
      </w:pPr>
      <w:r w:rsidRPr="008B5752">
        <w:rPr>
          <w:rFonts w:eastAsia="方正仿宋_GBK" w:hint="eastAsia"/>
          <w:color w:val="000000" w:themeColor="text1"/>
        </w:rPr>
        <w:t>31</w:t>
      </w:r>
      <w:r w:rsidRPr="008B5752">
        <w:rPr>
          <w:rFonts w:eastAsia="方正仿宋_GBK" w:hint="eastAsia"/>
          <w:color w:val="000000" w:themeColor="text1"/>
        </w:rPr>
        <w:t>．开拓境外资金渠道。支持企业利用全口径跨境融资宏观审慎管理政策实现境外融资，鼓励大型骨干企业发行优先票据和海外债券。扩大外汇贷款结汇范围，支持企业出口贸易项下外汇贷款结汇使用，拓宽出口企业生产经营资金来源。促进企业跨境人民币结算，为企业提供跨境人民币贸易便利化服务，提高企业资金周转效率，提升货物贸易便利化水平。允许内资企业境外融资，放宽外资企业融资额度，力争到</w:t>
      </w:r>
      <w:r w:rsidRPr="008B5752">
        <w:rPr>
          <w:rFonts w:eastAsia="方正仿宋_GBK" w:hint="eastAsia"/>
          <w:color w:val="000000" w:themeColor="text1"/>
        </w:rPr>
        <w:t>2019</w:t>
      </w:r>
      <w:r w:rsidRPr="008B5752">
        <w:rPr>
          <w:rFonts w:eastAsia="方正仿宋_GBK" w:hint="eastAsia"/>
          <w:color w:val="000000" w:themeColor="text1"/>
        </w:rPr>
        <w:t>年末境内企业境外融资</w:t>
      </w:r>
      <w:r w:rsidRPr="008B5752">
        <w:rPr>
          <w:rFonts w:eastAsia="方正仿宋_GBK" w:hint="eastAsia"/>
          <w:color w:val="000000" w:themeColor="text1"/>
        </w:rPr>
        <w:lastRenderedPageBreak/>
        <w:t>突破</w:t>
      </w:r>
      <w:r w:rsidRPr="008B5752">
        <w:rPr>
          <w:rFonts w:eastAsia="方正仿宋_GBK" w:hint="eastAsia"/>
          <w:color w:val="000000" w:themeColor="text1"/>
        </w:rPr>
        <w:t>70</w:t>
      </w:r>
      <w:r w:rsidRPr="008B5752">
        <w:rPr>
          <w:rFonts w:eastAsia="方正仿宋_GBK" w:hint="eastAsia"/>
          <w:color w:val="000000" w:themeColor="text1"/>
        </w:rPr>
        <w:t>亿人民币；用足用好跨境担保政策，扶持大型骨干企业发行优先票据和海外债券。支持企业出口贸易项下外汇贷款结汇使用，拓宽出口企业生产经营资金来源，降低融资成本，力争到</w:t>
      </w:r>
      <w:r w:rsidRPr="008B5752">
        <w:rPr>
          <w:rFonts w:eastAsia="方正仿宋_GBK" w:hint="eastAsia"/>
          <w:color w:val="000000" w:themeColor="text1"/>
        </w:rPr>
        <w:t>2019</w:t>
      </w:r>
      <w:r w:rsidRPr="008B5752">
        <w:rPr>
          <w:rFonts w:eastAsia="方正仿宋_GBK" w:hint="eastAsia"/>
          <w:color w:val="000000" w:themeColor="text1"/>
        </w:rPr>
        <w:t>年末企业出口贸易项下外汇贷款结汇累计突破</w:t>
      </w:r>
      <w:r w:rsidRPr="008B5752">
        <w:rPr>
          <w:rFonts w:eastAsia="方正仿宋_GBK" w:hint="eastAsia"/>
          <w:color w:val="000000" w:themeColor="text1"/>
        </w:rPr>
        <w:t>1.5</w:t>
      </w:r>
      <w:r w:rsidRPr="008B5752">
        <w:rPr>
          <w:rFonts w:eastAsia="方正仿宋_GBK" w:hint="eastAsia"/>
          <w:color w:val="000000" w:themeColor="text1"/>
        </w:rPr>
        <w:t>亿美元。推动跨国公司外币资金池政策升级，支持企业运用外币资金池实现资金归集使用，力争到</w:t>
      </w:r>
      <w:r w:rsidRPr="008B5752">
        <w:rPr>
          <w:rFonts w:eastAsia="方正仿宋_GBK" w:hint="eastAsia"/>
          <w:color w:val="000000" w:themeColor="text1"/>
        </w:rPr>
        <w:t>2019</w:t>
      </w:r>
      <w:r w:rsidRPr="008B5752">
        <w:rPr>
          <w:rFonts w:eastAsia="方正仿宋_GBK" w:hint="eastAsia"/>
          <w:color w:val="000000" w:themeColor="text1"/>
        </w:rPr>
        <w:t>年末累计为企业节约财务成本超</w:t>
      </w:r>
      <w:r w:rsidRPr="008B5752">
        <w:rPr>
          <w:rFonts w:eastAsia="方正仿宋_GBK" w:hint="eastAsia"/>
          <w:color w:val="000000" w:themeColor="text1"/>
        </w:rPr>
        <w:t>2500</w:t>
      </w:r>
      <w:r w:rsidRPr="008B5752">
        <w:rPr>
          <w:rFonts w:eastAsia="方正仿宋_GBK" w:hint="eastAsia"/>
          <w:color w:val="000000" w:themeColor="text1"/>
        </w:rPr>
        <w:t>万元。创新实施跨境人民币结算高水平便利化服务，不断扩大跨境人民币结算“优质可信企业”试点范围；简化手续实现人民币结算提速</w:t>
      </w:r>
      <w:r w:rsidRPr="008B5752">
        <w:rPr>
          <w:rFonts w:eastAsia="方正仿宋_GBK" w:hint="eastAsia"/>
          <w:color w:val="000000" w:themeColor="text1"/>
        </w:rPr>
        <w:t>80%</w:t>
      </w:r>
      <w:r w:rsidRPr="008B5752">
        <w:rPr>
          <w:rFonts w:eastAsia="方正仿宋_GBK" w:hint="eastAsia"/>
          <w:color w:val="000000" w:themeColor="text1"/>
        </w:rPr>
        <w:t>，年均实现跨境人民币便捷化结算超</w:t>
      </w:r>
      <w:r w:rsidRPr="008B5752">
        <w:rPr>
          <w:rFonts w:eastAsia="方正仿宋_GBK" w:hint="eastAsia"/>
          <w:color w:val="000000" w:themeColor="text1"/>
        </w:rPr>
        <w:t>30</w:t>
      </w:r>
      <w:r w:rsidRPr="008B5752">
        <w:rPr>
          <w:rFonts w:eastAsia="方正仿宋_GBK" w:hint="eastAsia"/>
          <w:color w:val="000000" w:themeColor="text1"/>
        </w:rPr>
        <w:t>亿元，为企业节约成本，帮助企业避免汇率风险和损失，提高资金周转效率。</w:t>
      </w:r>
      <w:r w:rsidRPr="008B5752">
        <w:rPr>
          <w:rFonts w:eastAsia="方正楷体_GBK" w:hint="eastAsia"/>
          <w:color w:val="000000" w:themeColor="text1"/>
        </w:rPr>
        <w:t>（牵头部门：人行；参与部门：商务局、金融办）</w:t>
      </w:r>
    </w:p>
    <w:p w:rsidR="00070D05" w:rsidRPr="008B5752" w:rsidRDefault="00070D05" w:rsidP="009B6DFA">
      <w:pPr>
        <w:ind w:firstLineChars="200" w:firstLine="632"/>
        <w:rPr>
          <w:rFonts w:eastAsia="方正仿宋_GBK"/>
          <w:color w:val="000000" w:themeColor="text1"/>
        </w:rPr>
      </w:pPr>
      <w:r w:rsidRPr="008B5752">
        <w:rPr>
          <w:rFonts w:eastAsia="方正仿宋_GBK" w:hint="eastAsia"/>
          <w:color w:val="000000" w:themeColor="text1"/>
        </w:rPr>
        <w:t>32</w:t>
      </w:r>
      <w:r w:rsidRPr="008B5752">
        <w:rPr>
          <w:rFonts w:eastAsia="方正仿宋_GBK" w:hint="eastAsia"/>
          <w:color w:val="000000" w:themeColor="text1"/>
        </w:rPr>
        <w:t>．支持企业加快上市进程。主动适应资本市场新形势，及时把握科创板政策新动态，推动一批符合条件的企业登陆科创板，实现跨越式发展。加快主板、中小板、创业板和新三板后备企业辅导培育，实现直接融资，降低间接融资成本。鼓励上市企业多渠道融资，充分运用资本市场融资政策，以低成本的资金助力企业发展。支持上市企业实施兼并重组做大做强，通过并购贷款、重组贷款、股权投资等方式，大力推进对外并购、资产重组。</w:t>
      </w:r>
      <w:r w:rsidRPr="008B5752">
        <w:rPr>
          <w:rFonts w:eastAsia="方正楷体_GBK" w:hint="eastAsia"/>
          <w:color w:val="000000" w:themeColor="text1"/>
        </w:rPr>
        <w:t>（牵头部门：金融办）</w:t>
      </w:r>
    </w:p>
    <w:p w:rsidR="00070D05" w:rsidRPr="008B5752" w:rsidRDefault="00070D05" w:rsidP="009B6DFA">
      <w:pPr>
        <w:ind w:firstLineChars="200" w:firstLine="632"/>
        <w:rPr>
          <w:rFonts w:eastAsia="方正仿宋_GBK"/>
          <w:color w:val="000000" w:themeColor="text1"/>
        </w:rPr>
      </w:pPr>
      <w:r w:rsidRPr="008B5752">
        <w:rPr>
          <w:rFonts w:eastAsia="方正仿宋_GBK" w:hint="eastAsia"/>
          <w:color w:val="000000" w:themeColor="text1"/>
        </w:rPr>
        <w:t>33</w:t>
      </w:r>
      <w:r w:rsidRPr="008B5752">
        <w:rPr>
          <w:rFonts w:eastAsia="方正仿宋_GBK" w:hint="eastAsia"/>
          <w:color w:val="000000" w:themeColor="text1"/>
        </w:rPr>
        <w:t>．加大出口信保支持力度。扩大我市中小企业出口信保统保平台承保范围，加大保障力度，提高统保政策受益面。支持我市企业通过出口信保开展海外资信调查、风险分析、限额管理，</w:t>
      </w:r>
      <w:r w:rsidRPr="008B5752">
        <w:rPr>
          <w:rFonts w:eastAsia="方正仿宋_GBK" w:hint="eastAsia"/>
          <w:color w:val="000000" w:themeColor="text1"/>
        </w:rPr>
        <w:lastRenderedPageBreak/>
        <w:t>引导企业提高科学决策水平、增强风险管理能力。支持企业开展出口信用保险单质押项下的贸易融资，中小微企业信贷风险补偿资金池优先考虑加入出口信用保险统保平台的企业。</w:t>
      </w:r>
      <w:r w:rsidRPr="008B5752">
        <w:rPr>
          <w:rFonts w:eastAsia="方正楷体_GBK" w:hint="eastAsia"/>
          <w:color w:val="000000" w:themeColor="text1"/>
        </w:rPr>
        <w:t>（牵头部门：商务局；参与部门：金融办、财政局）</w:t>
      </w:r>
    </w:p>
    <w:p w:rsidR="00070D05" w:rsidRPr="008B5752" w:rsidRDefault="00070D05" w:rsidP="009B6DFA">
      <w:pPr>
        <w:ind w:firstLineChars="200" w:firstLine="632"/>
        <w:rPr>
          <w:rFonts w:eastAsia="方正仿宋_GBK"/>
          <w:color w:val="000000" w:themeColor="text1"/>
        </w:rPr>
      </w:pPr>
      <w:r w:rsidRPr="008B5752">
        <w:rPr>
          <w:rFonts w:eastAsia="方正仿宋_GBK" w:hint="eastAsia"/>
          <w:color w:val="000000" w:themeColor="text1"/>
        </w:rPr>
        <w:t>34</w:t>
      </w:r>
      <w:r w:rsidRPr="008B5752">
        <w:rPr>
          <w:rFonts w:eastAsia="方正仿宋_GBK" w:hint="eastAsia"/>
          <w:color w:val="000000" w:themeColor="text1"/>
        </w:rPr>
        <w:t>．落实降低小微企业融资成本政策。落实人民银行、银保监会、证监会、发展改革委、财政部联合印发《关于进一步深化小微企业金融服务的意见》（银发〔</w:t>
      </w:r>
      <w:r w:rsidRPr="008B5752">
        <w:rPr>
          <w:rFonts w:eastAsia="方正仿宋_GBK" w:hint="eastAsia"/>
          <w:color w:val="000000" w:themeColor="text1"/>
        </w:rPr>
        <w:t>2018</w:t>
      </w:r>
      <w:r w:rsidRPr="008B5752">
        <w:rPr>
          <w:rFonts w:eastAsia="方正仿宋_GBK" w:hint="eastAsia"/>
          <w:color w:val="000000" w:themeColor="text1"/>
        </w:rPr>
        <w:t>〕</w:t>
      </w:r>
      <w:r w:rsidRPr="008B5752">
        <w:rPr>
          <w:rFonts w:eastAsia="方正仿宋_GBK" w:hint="eastAsia"/>
          <w:color w:val="000000" w:themeColor="text1"/>
        </w:rPr>
        <w:t>162</w:t>
      </w:r>
      <w:r w:rsidRPr="008B5752">
        <w:rPr>
          <w:rFonts w:eastAsia="方正仿宋_GBK" w:hint="eastAsia"/>
          <w:color w:val="000000" w:themeColor="text1"/>
        </w:rPr>
        <w:t>号），加大货币政策支持力度，引导金融机构聚焦单户授信</w:t>
      </w:r>
      <w:r w:rsidRPr="008B5752">
        <w:rPr>
          <w:rFonts w:eastAsia="方正仿宋_GBK" w:hint="eastAsia"/>
          <w:color w:val="000000" w:themeColor="text1"/>
        </w:rPr>
        <w:t>500</w:t>
      </w:r>
      <w:r w:rsidRPr="008B5752">
        <w:rPr>
          <w:rFonts w:eastAsia="方正仿宋_GBK" w:hint="eastAsia"/>
          <w:color w:val="000000" w:themeColor="text1"/>
        </w:rPr>
        <w:t>万元及以下小微企业信贷投放。银行业金融机构力争实现单户授信总额</w:t>
      </w:r>
      <w:r w:rsidRPr="008B5752">
        <w:rPr>
          <w:rFonts w:eastAsia="方正仿宋_GBK" w:hint="eastAsia"/>
          <w:color w:val="000000" w:themeColor="text1"/>
        </w:rPr>
        <w:t>1000</w:t>
      </w:r>
      <w:r w:rsidRPr="008B5752">
        <w:rPr>
          <w:rFonts w:eastAsia="方正仿宋_GBK" w:hint="eastAsia"/>
          <w:color w:val="000000" w:themeColor="text1"/>
        </w:rPr>
        <w:t>万元及以下小微企业贷款同比增速高于各项贷款同比增速，有贷款余额的户数高于上年同期水平。进一步缩短融资链条，清理不必要的“通道”和“过桥”环节，禁止向小微企业贷款收取承诺费、资金管理费，严格限制收取财务顾问费、咨询费。</w:t>
      </w:r>
      <w:r w:rsidRPr="008B5752">
        <w:rPr>
          <w:rFonts w:eastAsia="方正楷体_GBK" w:hint="eastAsia"/>
          <w:color w:val="000000" w:themeColor="text1"/>
        </w:rPr>
        <w:t>（牵头部门：人行、银监办；参与部门：金融办）</w:t>
      </w:r>
    </w:p>
    <w:p w:rsidR="00070D05" w:rsidRPr="008B5752" w:rsidRDefault="00070D05" w:rsidP="009B6DFA">
      <w:pPr>
        <w:ind w:firstLineChars="200" w:firstLine="632"/>
        <w:rPr>
          <w:rFonts w:eastAsia="方正黑体_GBK"/>
          <w:color w:val="000000" w:themeColor="text1"/>
        </w:rPr>
      </w:pPr>
      <w:r w:rsidRPr="008B5752">
        <w:rPr>
          <w:rFonts w:eastAsia="方正黑体_GBK" w:hint="eastAsia"/>
          <w:color w:val="000000" w:themeColor="text1"/>
        </w:rPr>
        <w:t>七、进一步降低创新成本</w:t>
      </w:r>
    </w:p>
    <w:p w:rsidR="00070D05" w:rsidRPr="008B5752" w:rsidRDefault="00070D05" w:rsidP="009B6DFA">
      <w:pPr>
        <w:ind w:firstLineChars="200" w:firstLine="640"/>
        <w:rPr>
          <w:rFonts w:eastAsia="方正楷体_GBK"/>
          <w:color w:val="000000" w:themeColor="text1"/>
          <w:spacing w:val="2"/>
        </w:rPr>
      </w:pPr>
      <w:r w:rsidRPr="008B5752">
        <w:rPr>
          <w:rFonts w:eastAsia="方正仿宋_GBK" w:hint="eastAsia"/>
          <w:color w:val="000000" w:themeColor="text1"/>
          <w:spacing w:val="2"/>
        </w:rPr>
        <w:t>35</w:t>
      </w:r>
      <w:r w:rsidRPr="008B5752">
        <w:rPr>
          <w:rFonts w:eastAsia="方正仿宋_GBK" w:hint="eastAsia"/>
          <w:color w:val="000000" w:themeColor="text1"/>
          <w:spacing w:val="2"/>
        </w:rPr>
        <w:t>．鼓励企业加强研发投入。企业开展研发活动实际发生的研发费用，未形成无形资产计入当期损益的，按规定据实扣除后，一定期限内再按照实际发生额的</w:t>
      </w:r>
      <w:r w:rsidRPr="008B5752">
        <w:rPr>
          <w:rFonts w:eastAsia="方正仿宋_GBK" w:hint="eastAsia"/>
          <w:color w:val="000000" w:themeColor="text1"/>
          <w:spacing w:val="2"/>
        </w:rPr>
        <w:t>75%</w:t>
      </w:r>
      <w:r w:rsidRPr="008B5752">
        <w:rPr>
          <w:rFonts w:eastAsia="方正仿宋_GBK" w:hint="eastAsia"/>
          <w:color w:val="000000" w:themeColor="text1"/>
          <w:spacing w:val="2"/>
        </w:rPr>
        <w:t>税前加计扣除；形成无形资产的，按照无形资产成本的</w:t>
      </w:r>
      <w:r w:rsidRPr="008B5752">
        <w:rPr>
          <w:rFonts w:eastAsia="方正仿宋_GBK" w:hint="eastAsia"/>
          <w:color w:val="000000" w:themeColor="text1"/>
          <w:spacing w:val="2"/>
        </w:rPr>
        <w:t>175%</w:t>
      </w:r>
      <w:r w:rsidRPr="008B5752">
        <w:rPr>
          <w:rFonts w:eastAsia="方正仿宋_GBK" w:hint="eastAsia"/>
          <w:color w:val="000000" w:themeColor="text1"/>
          <w:spacing w:val="2"/>
        </w:rPr>
        <w:t>在税前摊销。企业委托境外机构研发所发生的费用，按照费用实际发生额的</w:t>
      </w:r>
      <w:r w:rsidRPr="008B5752">
        <w:rPr>
          <w:rFonts w:eastAsia="方正仿宋_GBK" w:hint="eastAsia"/>
          <w:color w:val="000000" w:themeColor="text1"/>
          <w:spacing w:val="2"/>
        </w:rPr>
        <w:t>80%</w:t>
      </w:r>
      <w:r w:rsidRPr="008B5752">
        <w:rPr>
          <w:rFonts w:eastAsia="方正仿宋_GBK" w:hint="eastAsia"/>
          <w:color w:val="000000" w:themeColor="text1"/>
          <w:spacing w:val="2"/>
        </w:rPr>
        <w:t>计入委托方的委托境外研发费用，委托境外研发费用不超过境内符合条件研发费用</w:t>
      </w:r>
      <w:r w:rsidRPr="008B5752">
        <w:rPr>
          <w:rFonts w:eastAsia="方正仿宋_GBK" w:hint="eastAsia"/>
          <w:color w:val="000000" w:themeColor="text1"/>
          <w:spacing w:val="2"/>
        </w:rPr>
        <w:t>2/3</w:t>
      </w:r>
      <w:r w:rsidRPr="008B5752">
        <w:rPr>
          <w:rFonts w:eastAsia="方正仿宋_GBK" w:hint="eastAsia"/>
          <w:color w:val="000000" w:themeColor="text1"/>
          <w:spacing w:val="2"/>
        </w:rPr>
        <w:t>的部分，可按规定在企业所得税前加计扣除。企业引进</w:t>
      </w:r>
      <w:r w:rsidRPr="008B5752">
        <w:rPr>
          <w:rFonts w:eastAsia="方正仿宋_GBK" w:hint="eastAsia"/>
          <w:color w:val="000000" w:themeColor="text1"/>
          <w:spacing w:val="2"/>
        </w:rPr>
        <w:lastRenderedPageBreak/>
        <w:t>具有高级技术职称或博士、博士后等高层次人才支付的一次性住房补贴、安家费及科研启动经费，可按规定在税前扣除。正常经营，无欠税、违规经营或受法律处罚等不良诚信记录的企业，均可享受此政策。对参与标准化活动的企业按规定给予相应补助。</w:t>
      </w:r>
      <w:r w:rsidRPr="008B5752">
        <w:rPr>
          <w:rFonts w:eastAsia="方正楷体_GBK" w:hint="eastAsia"/>
          <w:color w:val="000000" w:themeColor="text1"/>
          <w:spacing w:val="2"/>
        </w:rPr>
        <w:t>（牵头部门：税务局、市场监管局；参与部门：科技局、经信委、财政局）</w:t>
      </w:r>
    </w:p>
    <w:p w:rsidR="00070D05" w:rsidRPr="008B5752" w:rsidRDefault="00070D05" w:rsidP="009B6DFA">
      <w:pPr>
        <w:ind w:firstLineChars="200" w:firstLine="632"/>
        <w:rPr>
          <w:rFonts w:eastAsia="方正仿宋_GBK"/>
          <w:color w:val="000000" w:themeColor="text1"/>
        </w:rPr>
      </w:pPr>
      <w:r w:rsidRPr="008B5752">
        <w:rPr>
          <w:rFonts w:eastAsia="方正仿宋_GBK" w:hint="eastAsia"/>
          <w:color w:val="000000" w:themeColor="text1"/>
        </w:rPr>
        <w:t>36</w:t>
      </w:r>
      <w:r w:rsidRPr="008B5752">
        <w:rPr>
          <w:rFonts w:eastAsia="方正仿宋_GBK" w:hint="eastAsia"/>
          <w:color w:val="000000" w:themeColor="text1"/>
        </w:rPr>
        <w:t>．鼓励企业申报高新技术企业，对列入省高新技术企业培育库的企业，给予</w:t>
      </w:r>
      <w:r w:rsidRPr="008B5752">
        <w:rPr>
          <w:rFonts w:eastAsia="方正仿宋_GBK" w:hint="eastAsia"/>
          <w:color w:val="000000" w:themeColor="text1"/>
        </w:rPr>
        <w:t>10</w:t>
      </w:r>
      <w:r w:rsidRPr="008B5752">
        <w:rPr>
          <w:rFonts w:eastAsia="方正仿宋_GBK" w:hint="eastAsia"/>
          <w:color w:val="000000" w:themeColor="text1"/>
        </w:rPr>
        <w:t>万元奖励；对首次通过高新技术企业认定的企业或从江阴行政区域外整体新迁入我市城区的有效期内高新技术企业，给予最高</w:t>
      </w:r>
      <w:r w:rsidRPr="008B5752">
        <w:rPr>
          <w:rFonts w:eastAsia="方正仿宋_GBK" w:hint="eastAsia"/>
          <w:color w:val="000000" w:themeColor="text1"/>
        </w:rPr>
        <w:t>40</w:t>
      </w:r>
      <w:r w:rsidRPr="008B5752">
        <w:rPr>
          <w:rFonts w:eastAsia="方正仿宋_GBK" w:hint="eastAsia"/>
          <w:color w:val="000000" w:themeColor="text1"/>
        </w:rPr>
        <w:t>万元奖励。（</w:t>
      </w:r>
      <w:r w:rsidRPr="008B5752">
        <w:rPr>
          <w:rFonts w:eastAsia="方正楷体_GBK" w:hint="eastAsia"/>
          <w:color w:val="000000" w:themeColor="text1"/>
        </w:rPr>
        <w:t>牵头部门：科技局</w:t>
      </w:r>
      <w:r w:rsidRPr="008B5752">
        <w:rPr>
          <w:rFonts w:eastAsia="方正仿宋_GBK" w:hint="eastAsia"/>
          <w:color w:val="000000" w:themeColor="text1"/>
        </w:rPr>
        <w:t>）</w:t>
      </w:r>
    </w:p>
    <w:p w:rsidR="00070D05" w:rsidRPr="008B5752" w:rsidRDefault="00070D05" w:rsidP="009B6DFA">
      <w:pPr>
        <w:ind w:firstLineChars="200" w:firstLine="640"/>
        <w:rPr>
          <w:rFonts w:eastAsia="方正仿宋_GBK"/>
          <w:color w:val="000000" w:themeColor="text1"/>
          <w:spacing w:val="2"/>
        </w:rPr>
      </w:pPr>
      <w:r w:rsidRPr="008B5752">
        <w:rPr>
          <w:rFonts w:eastAsia="方正仿宋_GBK" w:hint="eastAsia"/>
          <w:color w:val="000000" w:themeColor="text1"/>
          <w:spacing w:val="2"/>
        </w:rPr>
        <w:t>37</w:t>
      </w:r>
      <w:r w:rsidRPr="008B5752">
        <w:rPr>
          <w:rFonts w:eastAsia="方正仿宋_GBK" w:hint="eastAsia"/>
          <w:color w:val="000000" w:themeColor="text1"/>
          <w:spacing w:val="2"/>
        </w:rPr>
        <w:t>．在年销售</w:t>
      </w:r>
      <w:r w:rsidRPr="008B5752">
        <w:rPr>
          <w:rFonts w:eastAsia="方正仿宋_GBK" w:hint="eastAsia"/>
          <w:color w:val="000000" w:themeColor="text1"/>
          <w:spacing w:val="2"/>
        </w:rPr>
        <w:t>5</w:t>
      </w:r>
      <w:r w:rsidRPr="008B5752">
        <w:rPr>
          <w:rFonts w:eastAsia="方正仿宋_GBK" w:hint="eastAsia"/>
          <w:color w:val="000000" w:themeColor="text1"/>
          <w:spacing w:val="2"/>
        </w:rPr>
        <w:t>亿元以下的当年未享受所得税优惠政策的高新技术企业中推行研发费补贴制度，根据企业当年研发投入新增情况，给予</w:t>
      </w:r>
      <w:r w:rsidRPr="008B5752">
        <w:rPr>
          <w:rFonts w:eastAsia="方正仿宋_GBK" w:hint="eastAsia"/>
          <w:color w:val="000000" w:themeColor="text1"/>
          <w:spacing w:val="2"/>
        </w:rPr>
        <w:t>5%</w:t>
      </w:r>
      <w:r w:rsidRPr="008B5752">
        <w:rPr>
          <w:rFonts w:eastAsiaTheme="minorEastAsia" w:hint="eastAsia"/>
          <w:color w:val="000000" w:themeColor="text1"/>
          <w:spacing w:val="2"/>
        </w:rPr>
        <w:t>－</w:t>
      </w:r>
      <w:r w:rsidRPr="008B5752">
        <w:rPr>
          <w:rFonts w:eastAsia="方正仿宋_GBK" w:hint="eastAsia"/>
          <w:color w:val="000000" w:themeColor="text1"/>
          <w:spacing w:val="2"/>
        </w:rPr>
        <w:t>10%</w:t>
      </w:r>
      <w:r w:rsidRPr="008B5752">
        <w:rPr>
          <w:rFonts w:eastAsia="方正仿宋_GBK" w:hint="eastAsia"/>
          <w:color w:val="000000" w:themeColor="text1"/>
          <w:spacing w:val="2"/>
        </w:rPr>
        <w:t>的后补助，在取得成效的基础上逐步覆盖到全市科技型企业。</w:t>
      </w:r>
      <w:r w:rsidRPr="008B5752">
        <w:rPr>
          <w:rFonts w:eastAsia="方正楷体_GBK" w:hint="eastAsia"/>
          <w:color w:val="000000" w:themeColor="text1"/>
          <w:spacing w:val="2"/>
        </w:rPr>
        <w:t>（牵头部门：科技局；参与部门：财政局、税务局）</w:t>
      </w:r>
    </w:p>
    <w:p w:rsidR="00070D05" w:rsidRPr="008B5752" w:rsidRDefault="00070D05" w:rsidP="009B6DFA">
      <w:pPr>
        <w:ind w:firstLineChars="200" w:firstLine="632"/>
        <w:rPr>
          <w:rFonts w:eastAsia="方正楷体_GBK"/>
          <w:color w:val="000000" w:themeColor="text1"/>
        </w:rPr>
      </w:pPr>
      <w:r w:rsidRPr="008B5752">
        <w:rPr>
          <w:rFonts w:eastAsia="方正仿宋_GBK" w:hint="eastAsia"/>
          <w:color w:val="000000" w:themeColor="text1"/>
        </w:rPr>
        <w:t>38</w:t>
      </w:r>
      <w:r w:rsidRPr="008B5752">
        <w:rPr>
          <w:rFonts w:eastAsia="方正仿宋_GBK" w:hint="eastAsia"/>
          <w:color w:val="000000" w:themeColor="text1"/>
        </w:rPr>
        <w:t>．加速科技成果转移转化。组织实施科技成果转化计划，对企业实施转化和产业化的重大科技创新成果，单个项目给予最高</w:t>
      </w:r>
      <w:r w:rsidRPr="008B5752">
        <w:rPr>
          <w:rFonts w:eastAsia="方正仿宋_GBK" w:hint="eastAsia"/>
          <w:color w:val="000000" w:themeColor="text1"/>
        </w:rPr>
        <w:t>200</w:t>
      </w:r>
      <w:r w:rsidRPr="008B5752">
        <w:rPr>
          <w:rFonts w:eastAsia="方正仿宋_GBK" w:hint="eastAsia"/>
          <w:color w:val="000000" w:themeColor="text1"/>
        </w:rPr>
        <w:t>万元的资助，并积极推荐申报省科技成果转化专项资金；对社会发展领域先进技术成果转化应用示范项目，单个资助最高</w:t>
      </w:r>
      <w:r w:rsidRPr="008B5752">
        <w:rPr>
          <w:rFonts w:eastAsia="方正仿宋_GBK" w:hint="eastAsia"/>
          <w:color w:val="000000" w:themeColor="text1"/>
        </w:rPr>
        <w:t>30</w:t>
      </w:r>
      <w:r w:rsidRPr="008B5752">
        <w:rPr>
          <w:rFonts w:eastAsia="方正仿宋_GBK" w:hint="eastAsia"/>
          <w:color w:val="000000" w:themeColor="text1"/>
        </w:rPr>
        <w:t>万元。推进全市技术转移体系建设，对企业与高校院所产学研合作项目发生的经费按</w:t>
      </w:r>
      <w:r w:rsidRPr="008B5752">
        <w:rPr>
          <w:rFonts w:eastAsia="方正仿宋_GBK" w:hint="eastAsia"/>
          <w:color w:val="000000" w:themeColor="text1"/>
        </w:rPr>
        <w:t>20%</w:t>
      </w:r>
      <w:r w:rsidRPr="008B5752">
        <w:rPr>
          <w:rFonts w:eastAsia="方正仿宋_GBK" w:hint="eastAsia"/>
          <w:color w:val="000000" w:themeColor="text1"/>
        </w:rPr>
        <w:t>比例予以补助，最高</w:t>
      </w:r>
      <w:r w:rsidRPr="008B5752">
        <w:rPr>
          <w:rFonts w:eastAsia="方正仿宋_GBK" w:hint="eastAsia"/>
          <w:color w:val="000000" w:themeColor="text1"/>
        </w:rPr>
        <w:t>50</w:t>
      </w:r>
      <w:r w:rsidRPr="008B5752">
        <w:rPr>
          <w:rFonts w:eastAsia="方正仿宋_GBK" w:hint="eastAsia"/>
          <w:color w:val="000000" w:themeColor="text1"/>
        </w:rPr>
        <w:t>万元；对引进市内外先进技术成果转移转化的企业，按技术合同实际成交额</w:t>
      </w:r>
      <w:r w:rsidRPr="008B5752">
        <w:rPr>
          <w:rFonts w:eastAsia="方正仿宋_GBK" w:hint="eastAsia"/>
          <w:color w:val="000000" w:themeColor="text1"/>
        </w:rPr>
        <w:lastRenderedPageBreak/>
        <w:t>的</w:t>
      </w:r>
      <w:r w:rsidRPr="008B5752">
        <w:rPr>
          <w:rFonts w:eastAsia="方正仿宋_GBK" w:hint="eastAsia"/>
          <w:color w:val="000000" w:themeColor="text1"/>
        </w:rPr>
        <w:t>5%</w:t>
      </w:r>
      <w:r w:rsidRPr="008B5752">
        <w:rPr>
          <w:rFonts w:eastAsia="方正仿宋_GBK" w:hint="eastAsia"/>
          <w:color w:val="000000" w:themeColor="text1"/>
        </w:rPr>
        <w:t>左右给予奖补；对促成向本市企业转化科技成果的技术转移机构，经备案按年度登记认定合同成交额的</w:t>
      </w:r>
      <w:r w:rsidRPr="008B5752">
        <w:rPr>
          <w:rFonts w:eastAsia="方正仿宋_GBK" w:hint="eastAsia"/>
          <w:color w:val="000000" w:themeColor="text1"/>
        </w:rPr>
        <w:t>2%</w:t>
      </w:r>
      <w:r w:rsidRPr="008B5752">
        <w:rPr>
          <w:rFonts w:eastAsia="方正仿宋_GBK" w:hint="eastAsia"/>
          <w:color w:val="000000" w:themeColor="text1"/>
        </w:rPr>
        <w:t>给予奖补。</w:t>
      </w:r>
      <w:r w:rsidRPr="008B5752">
        <w:rPr>
          <w:rFonts w:eastAsia="方正楷体_GBK" w:hint="eastAsia"/>
          <w:color w:val="000000" w:themeColor="text1"/>
        </w:rPr>
        <w:t>（牵头部门：科技局；参与部门：财政局）</w:t>
      </w:r>
    </w:p>
    <w:p w:rsidR="00070D05" w:rsidRPr="008B5752" w:rsidRDefault="00070D05" w:rsidP="009B6DFA">
      <w:pPr>
        <w:ind w:firstLineChars="200" w:firstLine="644"/>
        <w:rPr>
          <w:rFonts w:eastAsia="方正仿宋_GBK"/>
          <w:color w:val="000000" w:themeColor="text1"/>
          <w:spacing w:val="3"/>
        </w:rPr>
      </w:pPr>
      <w:r w:rsidRPr="008B5752">
        <w:rPr>
          <w:rFonts w:eastAsia="方正仿宋_GBK" w:hint="eastAsia"/>
          <w:color w:val="000000" w:themeColor="text1"/>
          <w:spacing w:val="3"/>
        </w:rPr>
        <w:t>39</w:t>
      </w:r>
      <w:r w:rsidRPr="008B5752">
        <w:rPr>
          <w:rFonts w:eastAsia="方正仿宋_GBK" w:hint="eastAsia"/>
          <w:color w:val="000000" w:themeColor="text1"/>
          <w:spacing w:val="3"/>
        </w:rPr>
        <w:t>．探索政府采购首购首用制度。对符合国民经济发展要求、代表先进技术发展方向，但首次投向市场、暂不具备市场竞争力的制造精品，自</w:t>
      </w:r>
      <w:r w:rsidRPr="008B5752">
        <w:rPr>
          <w:rFonts w:eastAsia="方正仿宋_GBK" w:hint="eastAsia"/>
          <w:color w:val="000000" w:themeColor="text1"/>
          <w:spacing w:val="3"/>
        </w:rPr>
        <w:t>2019</w:t>
      </w:r>
      <w:r w:rsidRPr="008B5752">
        <w:rPr>
          <w:rFonts w:eastAsia="方正仿宋_GBK" w:hint="eastAsia"/>
          <w:color w:val="000000" w:themeColor="text1"/>
          <w:spacing w:val="3"/>
        </w:rPr>
        <w:t>年起探索政府采购首购首用制度。</w:t>
      </w:r>
      <w:r w:rsidRPr="008B5752">
        <w:rPr>
          <w:rFonts w:eastAsia="方正楷体_GBK" w:hint="eastAsia"/>
          <w:color w:val="000000" w:themeColor="text1"/>
          <w:spacing w:val="3"/>
        </w:rPr>
        <w:t>（牵头部门：财政局；参与部门：发改委、经信委、科技局、机关管理局）</w:t>
      </w:r>
    </w:p>
    <w:p w:rsidR="00070D05" w:rsidRPr="008B5752" w:rsidRDefault="00070D05" w:rsidP="009B6DFA">
      <w:pPr>
        <w:ind w:firstLineChars="200" w:firstLine="632"/>
        <w:rPr>
          <w:rFonts w:eastAsia="方正仿宋_GBK"/>
          <w:color w:val="000000" w:themeColor="text1"/>
        </w:rPr>
      </w:pPr>
      <w:r w:rsidRPr="008B5752">
        <w:rPr>
          <w:rFonts w:eastAsia="方正仿宋_GBK" w:hint="eastAsia"/>
          <w:color w:val="000000" w:themeColor="text1"/>
        </w:rPr>
        <w:t>40</w:t>
      </w:r>
      <w:r w:rsidRPr="008B5752">
        <w:rPr>
          <w:rFonts w:eastAsia="方正仿宋_GBK" w:hint="eastAsia"/>
          <w:color w:val="000000" w:themeColor="text1"/>
          <w:spacing w:val="3"/>
        </w:rPr>
        <w:t>．降低企业信息化智能化改造成本。贯彻落实国务院《关于深化“互联网</w:t>
      </w:r>
      <w:r w:rsidRPr="008B5752">
        <w:rPr>
          <w:rFonts w:eastAsia="方正仿宋_GBK"/>
          <w:color w:val="000000" w:themeColor="text1"/>
          <w:spacing w:val="3"/>
        </w:rPr>
        <w:t>+</w:t>
      </w:r>
      <w:r w:rsidRPr="008B5752">
        <w:rPr>
          <w:rFonts w:eastAsia="方正仿宋_GBK" w:hint="eastAsia"/>
          <w:color w:val="000000" w:themeColor="text1"/>
          <w:spacing w:val="3"/>
        </w:rPr>
        <w:t>先进制造业”发展工业互联网的指导意见》，对智能制造、两化融合、企业上云进行适当补助。鼓励企业进行智能化改造，按当年技术设备实际投资额给予适当补助；对获得国家智能制造试点示范项目、省示范智能车间等授牌且未获得专项奖补的企业给予适当奖励；对市级及以上两化融合示范试点企业采购云基础设施及云应用服务，开展工业云平台建设、推进企业业务上云的项目且当年有投入的给予适当补助。对当年获得省级及以上两化融合管理体系贯标示范（试点）企业或通过贯标认证的、对当年获评省两化深度融合创新（互联网与工业融合创新）示范（试点）企业、省两化融合网络信息安全示范（试点）企业、省四星级及以上“上云”企业给予适当奖励。（</w:t>
      </w:r>
      <w:r w:rsidRPr="008B5752">
        <w:rPr>
          <w:rFonts w:eastAsia="方正楷体_GBK" w:hint="eastAsia"/>
          <w:color w:val="000000" w:themeColor="text1"/>
          <w:spacing w:val="3"/>
        </w:rPr>
        <w:t>牵头部门：经信委</w:t>
      </w:r>
      <w:r w:rsidRPr="008B5752">
        <w:rPr>
          <w:rFonts w:eastAsia="方正仿宋_GBK" w:hint="eastAsia"/>
          <w:color w:val="000000" w:themeColor="text1"/>
          <w:spacing w:val="3"/>
        </w:rPr>
        <w:t>）</w:t>
      </w:r>
    </w:p>
    <w:p w:rsidR="00070D05" w:rsidRPr="008B5752" w:rsidRDefault="00070D05" w:rsidP="009B6DFA">
      <w:pPr>
        <w:ind w:firstLineChars="200" w:firstLine="632"/>
        <w:rPr>
          <w:rFonts w:eastAsia="方正楷体_GBK"/>
          <w:color w:val="000000" w:themeColor="text1"/>
        </w:rPr>
      </w:pPr>
      <w:r w:rsidRPr="008B5752">
        <w:rPr>
          <w:rFonts w:eastAsia="方正仿宋_GBK" w:hint="eastAsia"/>
          <w:color w:val="000000" w:themeColor="text1"/>
        </w:rPr>
        <w:t>41</w:t>
      </w:r>
      <w:r w:rsidRPr="008B5752">
        <w:rPr>
          <w:rFonts w:eastAsia="方正仿宋_GBK" w:hint="eastAsia"/>
          <w:color w:val="000000" w:themeColor="text1"/>
        </w:rPr>
        <w:t>．支持公共服务体系建设。重点支持中小企业创业创新、</w:t>
      </w:r>
      <w:r w:rsidRPr="008B5752">
        <w:rPr>
          <w:rFonts w:eastAsia="方正仿宋_GBK" w:hint="eastAsia"/>
          <w:color w:val="000000" w:themeColor="text1"/>
        </w:rPr>
        <w:lastRenderedPageBreak/>
        <w:t>公共服务等体系建设，加快推进各类中小企业公共（技术）服务平台建设，通过对获得省三星级以上认定的服务（技术）平台适当奖励，对已认定为省技术服务平台有设备投入的给予适当补助，不断提升平台服务能力。</w:t>
      </w:r>
      <w:r w:rsidRPr="008B5752">
        <w:rPr>
          <w:rFonts w:eastAsia="方正楷体_GBK" w:hint="eastAsia"/>
          <w:color w:val="000000" w:themeColor="text1"/>
        </w:rPr>
        <w:t>（牵头部门：经信委）</w:t>
      </w:r>
    </w:p>
    <w:p w:rsidR="00070D05" w:rsidRPr="008B5752" w:rsidRDefault="00070D05" w:rsidP="009B6DFA">
      <w:pPr>
        <w:ind w:firstLineChars="200" w:firstLine="632"/>
        <w:rPr>
          <w:rFonts w:eastAsia="方正仿宋_GBK"/>
          <w:color w:val="000000" w:themeColor="text1"/>
        </w:rPr>
      </w:pPr>
      <w:r w:rsidRPr="008B5752">
        <w:rPr>
          <w:rFonts w:eastAsia="方正仿宋_GBK" w:hint="eastAsia"/>
          <w:color w:val="000000" w:themeColor="text1"/>
        </w:rPr>
        <w:t>42</w:t>
      </w:r>
      <w:r w:rsidRPr="008B5752">
        <w:rPr>
          <w:rFonts w:eastAsia="方正仿宋_GBK" w:hint="eastAsia"/>
          <w:color w:val="000000" w:themeColor="text1"/>
        </w:rPr>
        <w:t>．降低企业新产品推广应用成本。对“专精特新”入库企业择优给予奖励；加大对重大装备首台（套）推广应用支持力度，对符合条件的首台（套）重大装备投保给予适当的保费补助；对当年通过省首台（套）重大装备及关键部件认定的企业进行奖励；对近三年列入省重点推广应用新技术新产品目录的、当年该项目产品新增开票销售额</w:t>
      </w:r>
      <w:r w:rsidRPr="008B5752">
        <w:rPr>
          <w:rFonts w:eastAsia="方正仿宋_GBK" w:hint="eastAsia"/>
          <w:color w:val="000000" w:themeColor="text1"/>
        </w:rPr>
        <w:t>500</w:t>
      </w:r>
      <w:r w:rsidRPr="008B5752">
        <w:rPr>
          <w:rFonts w:eastAsia="方正仿宋_GBK" w:hint="eastAsia"/>
          <w:color w:val="000000" w:themeColor="text1"/>
        </w:rPr>
        <w:t>万元（含）以上的企业进行适当补助。</w:t>
      </w:r>
      <w:r w:rsidRPr="008B5752">
        <w:rPr>
          <w:rFonts w:eastAsia="方正楷体_GBK" w:hint="eastAsia"/>
          <w:color w:val="000000" w:themeColor="text1"/>
        </w:rPr>
        <w:t>（牵头部门：经信委；参与部门：财政局）</w:t>
      </w:r>
    </w:p>
    <w:p w:rsidR="00070D05" w:rsidRPr="008B5752" w:rsidRDefault="00070D05" w:rsidP="009B6DFA">
      <w:pPr>
        <w:ind w:firstLineChars="200" w:firstLine="632"/>
        <w:rPr>
          <w:rFonts w:eastAsia="方正黑体_GBK"/>
          <w:color w:val="000000" w:themeColor="text1"/>
        </w:rPr>
      </w:pPr>
      <w:r w:rsidRPr="008B5752">
        <w:rPr>
          <w:rFonts w:eastAsia="方正黑体_GBK" w:hint="eastAsia"/>
          <w:color w:val="000000" w:themeColor="text1"/>
        </w:rPr>
        <w:t>八、进一步降低制度性交易成本</w:t>
      </w:r>
    </w:p>
    <w:p w:rsidR="00070D05" w:rsidRPr="008B5752" w:rsidRDefault="00070D05" w:rsidP="009B6DFA">
      <w:pPr>
        <w:ind w:firstLineChars="200" w:firstLine="632"/>
        <w:rPr>
          <w:rFonts w:eastAsia="方正楷体_GBK"/>
          <w:color w:val="000000" w:themeColor="text1"/>
        </w:rPr>
      </w:pPr>
      <w:r w:rsidRPr="008B5752">
        <w:rPr>
          <w:rFonts w:eastAsia="方正仿宋_GBK" w:hint="eastAsia"/>
          <w:color w:val="000000" w:themeColor="text1"/>
        </w:rPr>
        <w:t>43</w:t>
      </w:r>
      <w:r w:rsidRPr="008B5752">
        <w:rPr>
          <w:rFonts w:eastAsia="方正仿宋_GBK" w:hint="eastAsia"/>
          <w:color w:val="000000" w:themeColor="text1"/>
        </w:rPr>
        <w:t>．自</w:t>
      </w:r>
      <w:r w:rsidRPr="008B5752">
        <w:rPr>
          <w:rFonts w:eastAsia="方正仿宋_GBK" w:hint="eastAsia"/>
          <w:color w:val="000000" w:themeColor="text1"/>
        </w:rPr>
        <w:t>2018</w:t>
      </w:r>
      <w:r w:rsidRPr="008B5752">
        <w:rPr>
          <w:rFonts w:eastAsia="方正仿宋_GBK" w:hint="eastAsia"/>
          <w:color w:val="000000" w:themeColor="text1"/>
        </w:rPr>
        <w:t>年</w:t>
      </w:r>
      <w:r w:rsidRPr="008B5752">
        <w:rPr>
          <w:rFonts w:eastAsia="方正仿宋_GBK" w:hint="eastAsia"/>
          <w:color w:val="000000" w:themeColor="text1"/>
        </w:rPr>
        <w:t>11</w:t>
      </w:r>
      <w:r w:rsidRPr="008B5752">
        <w:rPr>
          <w:rFonts w:eastAsia="方正仿宋_GBK" w:hint="eastAsia"/>
          <w:color w:val="000000" w:themeColor="text1"/>
        </w:rPr>
        <w:t>月</w:t>
      </w:r>
      <w:r w:rsidRPr="008B5752">
        <w:rPr>
          <w:rFonts w:eastAsia="方正仿宋_GBK" w:hint="eastAsia"/>
          <w:color w:val="000000" w:themeColor="text1"/>
        </w:rPr>
        <w:t>10</w:t>
      </w:r>
      <w:r w:rsidRPr="008B5752">
        <w:rPr>
          <w:rFonts w:eastAsia="方正仿宋_GBK" w:hint="eastAsia"/>
          <w:color w:val="000000" w:themeColor="text1"/>
        </w:rPr>
        <w:t>日起，对列入全省范围内的第一批</w:t>
      </w:r>
      <w:r w:rsidRPr="008B5752">
        <w:rPr>
          <w:rFonts w:eastAsia="方正仿宋_GBK" w:hint="eastAsia"/>
          <w:color w:val="000000" w:themeColor="text1"/>
        </w:rPr>
        <w:t>106</w:t>
      </w:r>
      <w:r w:rsidRPr="008B5752">
        <w:rPr>
          <w:rFonts w:eastAsia="方正仿宋_GBK" w:hint="eastAsia"/>
          <w:color w:val="000000" w:themeColor="text1"/>
        </w:rPr>
        <w:t>项涉企行政审批事项分别按照直接取消审批、审批改为备案、实行告知承诺、优化准入服务等四种方式实施“证照分离”改革。市各有关部门按照国务院《关于在全国推开“证照分离”改革的通知》（国发〔</w:t>
      </w:r>
      <w:r w:rsidRPr="008B5752">
        <w:rPr>
          <w:rFonts w:eastAsia="方正仿宋_GBK" w:hint="eastAsia"/>
          <w:color w:val="000000" w:themeColor="text1"/>
        </w:rPr>
        <w:t>2018</w:t>
      </w:r>
      <w:r w:rsidRPr="008B5752">
        <w:rPr>
          <w:rFonts w:eastAsia="方正仿宋_GBK" w:hint="eastAsia"/>
          <w:color w:val="000000" w:themeColor="text1"/>
        </w:rPr>
        <w:t>〕</w:t>
      </w:r>
      <w:r w:rsidRPr="008B5752">
        <w:rPr>
          <w:rFonts w:eastAsia="方正仿宋_GBK" w:hint="eastAsia"/>
          <w:color w:val="000000" w:themeColor="text1"/>
        </w:rPr>
        <w:t>35</w:t>
      </w:r>
      <w:r w:rsidRPr="008B5752">
        <w:rPr>
          <w:rFonts w:eastAsia="方正仿宋_GBK" w:hint="eastAsia"/>
          <w:color w:val="000000" w:themeColor="text1"/>
        </w:rPr>
        <w:t>号）的要求，对照改革事项出台优化服务、加强事中事后监管措施，依托市级相关市场监管信息平台，加强信息共享，履行“双告知”“双反馈”等工作职责。</w:t>
      </w:r>
      <w:r w:rsidRPr="008B5752">
        <w:rPr>
          <w:rFonts w:eastAsia="方正楷体_GBK" w:hint="eastAsia"/>
          <w:color w:val="000000" w:themeColor="text1"/>
        </w:rPr>
        <w:t>（牵头部门：市场监管局、行政审批局；参与部门：市各有关部门）</w:t>
      </w:r>
    </w:p>
    <w:p w:rsidR="00070D05" w:rsidRPr="008B5752" w:rsidRDefault="00070D05" w:rsidP="009B6DFA">
      <w:pPr>
        <w:ind w:firstLineChars="200" w:firstLine="632"/>
        <w:rPr>
          <w:rFonts w:eastAsia="方正仿宋_GBK"/>
          <w:color w:val="000000" w:themeColor="text1"/>
        </w:rPr>
      </w:pPr>
      <w:r w:rsidRPr="008B5752">
        <w:rPr>
          <w:rFonts w:eastAsia="方正仿宋_GBK" w:hint="eastAsia"/>
          <w:color w:val="000000" w:themeColor="text1"/>
        </w:rPr>
        <w:t>44</w:t>
      </w:r>
      <w:r w:rsidRPr="008B5752">
        <w:rPr>
          <w:rFonts w:eastAsia="方正仿宋_GBK" w:hint="eastAsia"/>
          <w:color w:val="000000" w:themeColor="text1"/>
        </w:rPr>
        <w:t>．落实国家压减工业产品生产许可证和简化审批程序政策。取消</w:t>
      </w:r>
      <w:r w:rsidRPr="008B5752">
        <w:rPr>
          <w:rFonts w:eastAsia="方正仿宋_GBK" w:hint="eastAsia"/>
          <w:color w:val="000000" w:themeColor="text1"/>
        </w:rPr>
        <w:t>14</w:t>
      </w:r>
      <w:r w:rsidRPr="008B5752">
        <w:rPr>
          <w:rFonts w:eastAsia="方正仿宋_GBK" w:hint="eastAsia"/>
          <w:color w:val="000000" w:themeColor="text1"/>
        </w:rPr>
        <w:t>类工业产品生产许可证管理，将</w:t>
      </w:r>
      <w:r w:rsidRPr="008B5752">
        <w:rPr>
          <w:rFonts w:eastAsia="方正仿宋_GBK" w:hint="eastAsia"/>
          <w:color w:val="000000" w:themeColor="text1"/>
        </w:rPr>
        <w:t>3</w:t>
      </w:r>
      <w:r w:rsidRPr="008B5752">
        <w:rPr>
          <w:rFonts w:eastAsia="方正仿宋_GBK" w:hint="eastAsia"/>
          <w:color w:val="000000" w:themeColor="text1"/>
        </w:rPr>
        <w:t>类工业产品由实施生产</w:t>
      </w:r>
      <w:r w:rsidRPr="008B5752">
        <w:rPr>
          <w:rFonts w:eastAsia="方正仿宋_GBK" w:hint="eastAsia"/>
          <w:color w:val="000000" w:themeColor="text1"/>
        </w:rPr>
        <w:lastRenderedPageBreak/>
        <w:t>许可证管理转为实施强制性产品认证管理，取消发证机关组织的发证前产品检验。</w:t>
      </w:r>
      <w:r w:rsidRPr="008B5752">
        <w:rPr>
          <w:rFonts w:eastAsia="方正楷体_GBK" w:hint="eastAsia"/>
          <w:color w:val="000000" w:themeColor="text1"/>
        </w:rPr>
        <w:t>（牵头部门：市场监管局、行政审批局）</w:t>
      </w:r>
    </w:p>
    <w:p w:rsidR="00070D05" w:rsidRPr="008B5752" w:rsidRDefault="00070D05" w:rsidP="009B6DFA">
      <w:pPr>
        <w:ind w:firstLineChars="200" w:firstLine="632"/>
        <w:rPr>
          <w:rFonts w:eastAsia="方正仿宋_GBK"/>
          <w:color w:val="000000" w:themeColor="text1"/>
        </w:rPr>
      </w:pPr>
      <w:r w:rsidRPr="008B5752">
        <w:rPr>
          <w:rFonts w:eastAsia="方正仿宋_GBK" w:hint="eastAsia"/>
          <w:color w:val="000000" w:themeColor="text1"/>
        </w:rPr>
        <w:t>45</w:t>
      </w:r>
      <w:r w:rsidRPr="008B5752">
        <w:rPr>
          <w:rFonts w:eastAsia="方正仿宋_GBK" w:hint="eastAsia"/>
          <w:color w:val="000000" w:themeColor="text1"/>
        </w:rPr>
        <w:t>．深化推进“放管服”改革。</w:t>
      </w:r>
      <w:r w:rsidRPr="008B5752">
        <w:rPr>
          <w:rFonts w:eastAsia="方正仿宋_GBK" w:hint="eastAsia"/>
          <w:color w:val="000000" w:themeColor="text1"/>
        </w:rPr>
        <w:t>500</w:t>
      </w:r>
      <w:r w:rsidRPr="008B5752">
        <w:rPr>
          <w:rFonts w:eastAsia="方正仿宋_GBK" w:hint="eastAsia"/>
          <w:color w:val="000000" w:themeColor="text1"/>
        </w:rPr>
        <w:t>万元以下内资企业登记行政事权下放至各镇（街道），在全市各片区配置“证照一体机”，实现营业执照全城通办；取消企业营业执照作废声明，对企业营业执照遗失或损毁申请补领的，不再要求申请人委托媒体刊登作废声明，改为在审批部门官方网站免费发布公告。推进审批服务便民化，全面推行“马上办、网上办、就近办、一次办”，开展“不见面审批”标准化建设，深化完善“网上办、集中批、联合审、区域评、代办制、不见面”审批（服务）体系。深化完善“一窗专办”服务模式，实施外资企业设立工商登记与商务备案“一口办理”，将负面清单以外领域的外商投资企业设立商务备案与工商登记，整合为“单一窗口”申请。深化完善行政审批“</w:t>
      </w:r>
      <w:r w:rsidRPr="008B5752">
        <w:rPr>
          <w:rFonts w:eastAsia="方正仿宋_GBK" w:hint="eastAsia"/>
          <w:color w:val="000000" w:themeColor="text1"/>
        </w:rPr>
        <w:t>2440</w:t>
      </w:r>
      <w:r w:rsidRPr="008B5752">
        <w:rPr>
          <w:rFonts w:eastAsia="方正仿宋_GBK" w:hint="eastAsia"/>
          <w:color w:val="000000" w:themeColor="text1"/>
        </w:rPr>
        <w:t>”改革，推进实施企业名称自主申报服务机制。开展取消企业银行账户开户许可试点，境内依法设立的企业法人、非企业法人、个体工商户办理银行基本或临时存款账号，由核准改为备案，便利企业开业经营。</w:t>
      </w:r>
      <w:r w:rsidRPr="008B5752">
        <w:rPr>
          <w:rFonts w:eastAsia="方正楷体_GBK" w:hint="eastAsia"/>
          <w:color w:val="000000" w:themeColor="text1"/>
        </w:rPr>
        <w:t>（牵头部门：编办、行政审批局、商务局、市场监管局、人行）</w:t>
      </w:r>
    </w:p>
    <w:p w:rsidR="00070D05" w:rsidRPr="008B5752" w:rsidRDefault="00070D05" w:rsidP="009B6DFA">
      <w:pPr>
        <w:ind w:firstLineChars="200" w:firstLine="632"/>
        <w:rPr>
          <w:rFonts w:eastAsia="方正仿宋_GBK"/>
          <w:color w:val="000000" w:themeColor="text1"/>
        </w:rPr>
      </w:pPr>
      <w:r w:rsidRPr="008B5752">
        <w:rPr>
          <w:rFonts w:eastAsia="方正仿宋_GBK" w:hint="eastAsia"/>
          <w:color w:val="000000" w:themeColor="text1"/>
        </w:rPr>
        <w:t>我市已出台的降本减负政策继续执行，与本文件不一致的，以本文件为准；国家、省、无锡有新政策出台的，按国家、省、无锡新政策执行。各有关部门和单位要高度重视降低企业成本，细化各项政策措施，加强督促落实，全程跟踪监控降本减负成效，</w:t>
      </w:r>
      <w:r w:rsidRPr="008B5752">
        <w:rPr>
          <w:rFonts w:eastAsia="方正仿宋_GBK" w:hint="eastAsia"/>
          <w:color w:val="000000" w:themeColor="text1"/>
        </w:rPr>
        <w:lastRenderedPageBreak/>
        <w:t>按季上报执行情况，确保政策落实到位；要利用多种形式和途径广泛宣传政策，推动政策入企，使广大企业全面及时了解政策的适用范围、条件和标准，营造全社会关心支持企业降本减负的舆论氛围。市政府将以帮助企业降低成本减轻负担为重点，定期开展督促检查，对政策执行不力、工作落实不到位的单位通报批评，并限期整改。</w:t>
      </w:r>
    </w:p>
    <w:p w:rsidR="00070D05" w:rsidRPr="008B5752" w:rsidRDefault="00070D05" w:rsidP="009B6DFA">
      <w:pPr>
        <w:rPr>
          <w:rFonts w:eastAsia="方正仿宋_GBK"/>
          <w:color w:val="000000" w:themeColor="text1"/>
        </w:rPr>
      </w:pPr>
    </w:p>
    <w:p w:rsidR="00070D05" w:rsidRPr="008B5752" w:rsidRDefault="00070D05" w:rsidP="009B6DFA">
      <w:pPr>
        <w:rPr>
          <w:rFonts w:eastAsia="方正仿宋_GBK"/>
          <w:color w:val="000000" w:themeColor="text1"/>
        </w:rPr>
      </w:pPr>
    </w:p>
    <w:p w:rsidR="00070D05" w:rsidRPr="008B5752" w:rsidRDefault="00070D05" w:rsidP="009B6DFA">
      <w:pPr>
        <w:rPr>
          <w:rFonts w:eastAsia="方正仿宋_GBK"/>
          <w:color w:val="000000" w:themeColor="text1"/>
        </w:rPr>
      </w:pPr>
    </w:p>
    <w:p w:rsidR="00070D05" w:rsidRPr="008B5752" w:rsidRDefault="00070D05" w:rsidP="009B6DFA">
      <w:pPr>
        <w:rPr>
          <w:rFonts w:eastAsia="方正仿宋_GBK"/>
          <w:color w:val="000000" w:themeColor="text1"/>
        </w:rPr>
      </w:pPr>
    </w:p>
    <w:p w:rsidR="00070D05" w:rsidRPr="008B5752" w:rsidRDefault="00070D05" w:rsidP="009B6DFA">
      <w:pPr>
        <w:rPr>
          <w:rFonts w:eastAsia="方正仿宋_GBK"/>
          <w:color w:val="000000" w:themeColor="text1"/>
        </w:rPr>
      </w:pPr>
    </w:p>
    <w:p w:rsidR="00070D05" w:rsidRPr="008B5752" w:rsidRDefault="00070D05" w:rsidP="009B6DFA">
      <w:pPr>
        <w:rPr>
          <w:rFonts w:eastAsia="方正仿宋_GBK"/>
          <w:color w:val="000000" w:themeColor="text1"/>
        </w:rPr>
      </w:pPr>
    </w:p>
    <w:p w:rsidR="00070D05" w:rsidRPr="008B5752" w:rsidRDefault="00070D05" w:rsidP="009B6DFA">
      <w:pPr>
        <w:rPr>
          <w:rFonts w:eastAsia="方正仿宋_GBK"/>
          <w:color w:val="000000" w:themeColor="text1"/>
        </w:rPr>
      </w:pPr>
    </w:p>
    <w:p w:rsidR="00070D05" w:rsidRPr="008B5752" w:rsidRDefault="00070D05" w:rsidP="009B6DFA">
      <w:pPr>
        <w:rPr>
          <w:rFonts w:eastAsia="方正仿宋_GBK"/>
          <w:color w:val="000000" w:themeColor="text1"/>
        </w:rPr>
      </w:pPr>
    </w:p>
    <w:p w:rsidR="00070D05" w:rsidRPr="008B5752" w:rsidRDefault="00070D05" w:rsidP="009B6DFA">
      <w:pPr>
        <w:rPr>
          <w:rFonts w:eastAsia="方正仿宋_GBK"/>
          <w:color w:val="000000" w:themeColor="text1"/>
        </w:rPr>
      </w:pPr>
    </w:p>
    <w:p w:rsidR="00070D05" w:rsidRPr="008B5752" w:rsidRDefault="00070D05" w:rsidP="009B6DFA">
      <w:pPr>
        <w:rPr>
          <w:rFonts w:eastAsia="方正仿宋_GBK"/>
          <w:color w:val="000000" w:themeColor="text1"/>
        </w:rPr>
      </w:pPr>
    </w:p>
    <w:p w:rsidR="00070D05" w:rsidRPr="008B5752" w:rsidRDefault="00070D05" w:rsidP="009B6DFA">
      <w:pPr>
        <w:rPr>
          <w:rFonts w:eastAsia="方正仿宋_GBK"/>
          <w:color w:val="000000" w:themeColor="text1"/>
        </w:rPr>
      </w:pPr>
    </w:p>
    <w:p w:rsidR="00070D05" w:rsidRPr="008B5752" w:rsidRDefault="00070D05" w:rsidP="009B6DFA">
      <w:pPr>
        <w:rPr>
          <w:rFonts w:eastAsia="方正仿宋_GBK"/>
          <w:color w:val="000000" w:themeColor="text1"/>
        </w:rPr>
      </w:pPr>
    </w:p>
    <w:p w:rsidR="00070D05" w:rsidRPr="008B5752" w:rsidRDefault="00070D05" w:rsidP="009B6DFA">
      <w:pPr>
        <w:rPr>
          <w:rFonts w:eastAsia="方正仿宋_GBK"/>
          <w:color w:val="000000" w:themeColor="text1"/>
        </w:rPr>
      </w:pPr>
    </w:p>
    <w:p w:rsidR="00070D05" w:rsidRPr="008B5752" w:rsidRDefault="00070D05" w:rsidP="009B6DFA">
      <w:pPr>
        <w:rPr>
          <w:rFonts w:eastAsia="方正仿宋_GBK"/>
          <w:color w:val="000000" w:themeColor="text1"/>
        </w:rPr>
      </w:pPr>
    </w:p>
    <w:p w:rsidR="00070D05" w:rsidRPr="008B5752" w:rsidRDefault="00070D05" w:rsidP="009B6DFA">
      <w:pPr>
        <w:rPr>
          <w:rFonts w:eastAsia="方正仿宋_GBK"/>
          <w:color w:val="000000" w:themeColor="text1"/>
        </w:rPr>
      </w:pPr>
    </w:p>
    <w:p w:rsidR="00070D05" w:rsidRPr="008B5752" w:rsidRDefault="00D852E7" w:rsidP="009B6DFA">
      <w:pPr>
        <w:ind w:leftChars="100" w:left="316" w:rightChars="100" w:right="316"/>
        <w:rPr>
          <w:color w:val="000000" w:themeColor="text1"/>
          <w:spacing w:val="4"/>
          <w:sz w:val="28"/>
        </w:rPr>
      </w:pPr>
      <w:r w:rsidRPr="00D852E7">
        <w:rPr>
          <w:rFonts w:eastAsia="方正仿宋_GBK"/>
          <w:noProof/>
          <w:color w:val="000000" w:themeColor="text1"/>
          <w:spacing w:val="4"/>
          <w:sz w:val="28"/>
        </w:rPr>
        <w:pict>
          <v:line id="_x0000_s1026" style="position:absolute;left:0;text-align:left;z-index:251644416" from="0,28.55pt" to="442.2pt,28.55pt" strokeweight=".35pt"/>
        </w:pict>
      </w:r>
      <w:r w:rsidRPr="00D852E7">
        <w:rPr>
          <w:rFonts w:eastAsia="方正仿宋_GBK"/>
          <w:noProof/>
          <w:color w:val="000000" w:themeColor="text1"/>
          <w:spacing w:val="4"/>
          <w:sz w:val="28"/>
        </w:rPr>
        <w:pict>
          <v:line id="_x0000_s1027" style="position:absolute;left:0;text-align:left;z-index:251645440" from="0,0" to="442.2pt,0" strokeweight=".35pt"/>
        </w:pict>
      </w:r>
      <w:r w:rsidR="00070D05" w:rsidRPr="008B5752">
        <w:rPr>
          <w:color w:val="000000" w:themeColor="text1"/>
          <w:spacing w:val="4"/>
          <w:sz w:val="28"/>
        </w:rPr>
        <w:t>中共江阴市委办公室</w:t>
      </w:r>
      <w:r w:rsidR="00070D05" w:rsidRPr="008B5752">
        <w:rPr>
          <w:rFonts w:hint="eastAsia"/>
          <w:color w:val="000000" w:themeColor="text1"/>
          <w:spacing w:val="4"/>
          <w:sz w:val="28"/>
        </w:rPr>
        <w:t xml:space="preserve">   </w:t>
      </w:r>
      <w:r w:rsidR="00070D05" w:rsidRPr="008B5752">
        <w:rPr>
          <w:color w:val="000000" w:themeColor="text1"/>
          <w:spacing w:val="4"/>
          <w:sz w:val="28"/>
        </w:rPr>
        <w:t xml:space="preserve">      </w:t>
      </w:r>
      <w:r w:rsidR="00070D05" w:rsidRPr="008B5752">
        <w:rPr>
          <w:rFonts w:hint="eastAsia"/>
          <w:color w:val="000000" w:themeColor="text1"/>
          <w:spacing w:val="4"/>
          <w:sz w:val="28"/>
        </w:rPr>
        <w:t xml:space="preserve">  </w:t>
      </w:r>
      <w:r w:rsidR="00070D05" w:rsidRPr="008B5752">
        <w:rPr>
          <w:color w:val="000000" w:themeColor="text1"/>
          <w:spacing w:val="4"/>
          <w:sz w:val="28"/>
        </w:rPr>
        <w:t xml:space="preserve"> </w:t>
      </w:r>
      <w:r w:rsidR="00070D05" w:rsidRPr="008B5752">
        <w:rPr>
          <w:rFonts w:hint="eastAsia"/>
          <w:color w:val="000000" w:themeColor="text1"/>
          <w:spacing w:val="4"/>
          <w:sz w:val="28"/>
        </w:rPr>
        <w:t xml:space="preserve"> </w:t>
      </w:r>
      <w:r w:rsidR="00070D05" w:rsidRPr="008B5752">
        <w:rPr>
          <w:color w:val="000000" w:themeColor="text1"/>
          <w:spacing w:val="4"/>
          <w:sz w:val="28"/>
        </w:rPr>
        <w:t xml:space="preserve">       201</w:t>
      </w:r>
      <w:r w:rsidR="00070D05" w:rsidRPr="008B5752">
        <w:rPr>
          <w:rFonts w:hint="eastAsia"/>
          <w:color w:val="000000" w:themeColor="text1"/>
          <w:spacing w:val="4"/>
          <w:sz w:val="28"/>
        </w:rPr>
        <w:t>9</w:t>
      </w:r>
      <w:r w:rsidR="00070D05" w:rsidRPr="008B5752">
        <w:rPr>
          <w:color w:val="000000" w:themeColor="text1"/>
          <w:spacing w:val="4"/>
          <w:sz w:val="28"/>
        </w:rPr>
        <w:t>年</w:t>
      </w:r>
      <w:r w:rsidR="00070D05" w:rsidRPr="008B5752">
        <w:rPr>
          <w:rFonts w:hint="eastAsia"/>
          <w:color w:val="000000" w:themeColor="text1"/>
          <w:spacing w:val="4"/>
          <w:sz w:val="28"/>
        </w:rPr>
        <w:t>1</w:t>
      </w:r>
      <w:r w:rsidR="00070D05" w:rsidRPr="008B5752">
        <w:rPr>
          <w:color w:val="000000" w:themeColor="text1"/>
          <w:spacing w:val="4"/>
          <w:sz w:val="28"/>
        </w:rPr>
        <w:t>月</w:t>
      </w:r>
      <w:r w:rsidR="00070D05" w:rsidRPr="008B5752">
        <w:rPr>
          <w:rFonts w:hint="eastAsia"/>
          <w:color w:val="000000" w:themeColor="text1"/>
          <w:spacing w:val="4"/>
          <w:sz w:val="28"/>
        </w:rPr>
        <w:t>3</w:t>
      </w:r>
      <w:r w:rsidR="00070D05" w:rsidRPr="008B5752">
        <w:rPr>
          <w:color w:val="000000" w:themeColor="text1"/>
          <w:spacing w:val="4"/>
          <w:sz w:val="28"/>
        </w:rPr>
        <w:t>日印发</w:t>
      </w:r>
      <w:r w:rsidR="00070D05" w:rsidRPr="008B5752">
        <w:rPr>
          <w:color w:val="000000" w:themeColor="text1"/>
          <w:spacing w:val="4"/>
          <w:sz w:val="28"/>
        </w:rPr>
        <w:br w:type="page"/>
      </w:r>
    </w:p>
    <w:p w:rsidR="008E10E8" w:rsidRPr="008B5752" w:rsidRDefault="008E10E8" w:rsidP="008E10E8">
      <w:pPr>
        <w:pStyle w:val="a6"/>
        <w:tabs>
          <w:tab w:val="clear" w:pos="8465"/>
          <w:tab w:val="right" w:pos="8533"/>
        </w:tabs>
        <w:spacing w:line="240" w:lineRule="auto"/>
        <w:ind w:leftChars="100" w:left="316" w:rightChars="100" w:right="316" w:firstLine="412"/>
        <w:jc w:val="both"/>
        <w:rPr>
          <w:rFonts w:eastAsia="方正仿宋_GBK"/>
          <w:color w:val="000000" w:themeColor="text1"/>
          <w:sz w:val="21"/>
          <w:szCs w:val="21"/>
        </w:rPr>
      </w:pPr>
    </w:p>
    <w:p w:rsidR="008E10E8" w:rsidRPr="008B5752" w:rsidRDefault="008E10E8" w:rsidP="008E10E8">
      <w:pPr>
        <w:pStyle w:val="a6"/>
        <w:tabs>
          <w:tab w:val="clear" w:pos="8465"/>
          <w:tab w:val="right" w:pos="8533"/>
        </w:tabs>
        <w:spacing w:line="240" w:lineRule="auto"/>
        <w:ind w:leftChars="100" w:left="316" w:rightChars="100" w:right="316"/>
        <w:jc w:val="both"/>
        <w:rPr>
          <w:rFonts w:eastAsia="方正仿宋_GBK"/>
          <w:color w:val="000000" w:themeColor="text1"/>
          <w:sz w:val="21"/>
          <w:szCs w:val="21"/>
        </w:rPr>
      </w:pPr>
    </w:p>
    <w:p w:rsidR="008E10E8" w:rsidRPr="008B5752" w:rsidRDefault="008E10E8" w:rsidP="008E10E8">
      <w:pPr>
        <w:pStyle w:val="a5"/>
        <w:spacing w:line="240" w:lineRule="auto"/>
        <w:ind w:left="1336" w:right="157" w:hanging="1021"/>
        <w:jc w:val="both"/>
        <w:rPr>
          <w:rFonts w:ascii="Times New Roman" w:eastAsia="方正黑体_GBK"/>
          <w:color w:val="000000" w:themeColor="text1"/>
          <w:w w:val="80"/>
          <w:sz w:val="44"/>
          <w:szCs w:val="44"/>
        </w:rPr>
      </w:pPr>
    </w:p>
    <w:p w:rsidR="008E10E8" w:rsidRPr="008B5752" w:rsidRDefault="008E10E8" w:rsidP="008E10E8">
      <w:pPr>
        <w:spacing w:line="520" w:lineRule="exact"/>
        <w:jc w:val="center"/>
        <w:rPr>
          <w:b/>
          <w:bCs w:val="0"/>
          <w:color w:val="000000" w:themeColor="text1"/>
          <w:w w:val="80"/>
          <w:sz w:val="44"/>
        </w:rPr>
      </w:pPr>
      <w:r w:rsidRPr="008B5752">
        <w:rPr>
          <w:b/>
          <w:bCs w:val="0"/>
          <w:noProof/>
          <w:color w:val="000000" w:themeColor="text1"/>
          <w:sz w:val="44"/>
        </w:rPr>
        <w:drawing>
          <wp:anchor distT="0" distB="0" distL="114300" distR="114300" simplePos="0" relativeHeight="251676160" behindDoc="1" locked="0" layoutInCell="1" allowOverlap="1">
            <wp:simplePos x="0" y="0"/>
            <wp:positionH relativeFrom="column">
              <wp:posOffset>-74930</wp:posOffset>
            </wp:positionH>
            <wp:positionV relativeFrom="paragraph">
              <wp:posOffset>135255</wp:posOffset>
            </wp:positionV>
            <wp:extent cx="5781675" cy="2124075"/>
            <wp:effectExtent l="0" t="0" r="9525" b="0"/>
            <wp:wrapNone/>
            <wp:docPr id="1" name="图片 2" descr="中共江阴市委文件（红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中共江阴市委文件（红头）"/>
                    <pic:cNvPicPr>
                      <a:picLocks noChangeAspect="1" noChangeArrowheads="1"/>
                    </pic:cNvPicPr>
                  </pic:nvPicPr>
                  <pic:blipFill>
                    <a:blip r:embed="rId9">
                      <a:biLevel thresh="50000"/>
                    </a:blip>
                    <a:srcRect/>
                    <a:stretch>
                      <a:fillRect/>
                    </a:stretch>
                  </pic:blipFill>
                  <pic:spPr bwMode="auto">
                    <a:xfrm>
                      <a:off x="0" y="0"/>
                      <a:ext cx="5781675" cy="2124075"/>
                    </a:xfrm>
                    <a:prstGeom prst="rect">
                      <a:avLst/>
                    </a:prstGeom>
                    <a:noFill/>
                    <a:ln w="9525">
                      <a:noFill/>
                      <a:miter lim="800000"/>
                      <a:headEnd/>
                      <a:tailEnd/>
                    </a:ln>
                  </pic:spPr>
                </pic:pic>
              </a:graphicData>
            </a:graphic>
          </wp:anchor>
        </w:drawing>
      </w:r>
    </w:p>
    <w:p w:rsidR="008E10E8" w:rsidRPr="008B5752" w:rsidRDefault="008E10E8" w:rsidP="008E10E8">
      <w:pPr>
        <w:spacing w:line="460" w:lineRule="exact"/>
        <w:jc w:val="center"/>
        <w:rPr>
          <w:b/>
          <w:bCs w:val="0"/>
          <w:color w:val="000000" w:themeColor="text1"/>
          <w:w w:val="80"/>
          <w:sz w:val="44"/>
        </w:rPr>
      </w:pPr>
    </w:p>
    <w:p w:rsidR="008E10E8" w:rsidRPr="008B5752" w:rsidRDefault="008E10E8" w:rsidP="008E10E8">
      <w:pPr>
        <w:jc w:val="center"/>
        <w:rPr>
          <w:b/>
          <w:bCs w:val="0"/>
          <w:color w:val="000000" w:themeColor="text1"/>
          <w:w w:val="80"/>
        </w:rPr>
      </w:pPr>
    </w:p>
    <w:p w:rsidR="008E10E8" w:rsidRPr="008B5752" w:rsidRDefault="008E10E8" w:rsidP="008E10E8">
      <w:pPr>
        <w:jc w:val="center"/>
        <w:rPr>
          <w:b/>
          <w:bCs w:val="0"/>
          <w:color w:val="000000" w:themeColor="text1"/>
          <w:w w:val="80"/>
        </w:rPr>
      </w:pPr>
    </w:p>
    <w:p w:rsidR="008E10E8" w:rsidRPr="008B5752" w:rsidRDefault="008E10E8" w:rsidP="008E10E8">
      <w:pPr>
        <w:jc w:val="center"/>
        <w:rPr>
          <w:b/>
          <w:bCs w:val="0"/>
          <w:color w:val="000000" w:themeColor="text1"/>
          <w:w w:val="80"/>
        </w:rPr>
      </w:pPr>
    </w:p>
    <w:p w:rsidR="008E10E8" w:rsidRPr="008B5752" w:rsidRDefault="008E10E8" w:rsidP="004B0C8A">
      <w:pPr>
        <w:spacing w:beforeLines="10"/>
        <w:jc w:val="center"/>
        <w:rPr>
          <w:rFonts w:eastAsia="方正仿宋_GBK"/>
          <w:color w:val="000000" w:themeColor="text1"/>
          <w:sz w:val="44"/>
        </w:rPr>
      </w:pPr>
      <w:r w:rsidRPr="008B5752">
        <w:rPr>
          <w:rFonts w:eastAsia="方正仿宋_GBK"/>
          <w:color w:val="000000" w:themeColor="text1"/>
        </w:rPr>
        <w:t>澄委发〔</w:t>
      </w:r>
      <w:r w:rsidRPr="008B5752">
        <w:rPr>
          <w:rFonts w:eastAsia="方正仿宋_GBK"/>
          <w:color w:val="000000" w:themeColor="text1"/>
        </w:rPr>
        <w:t>2020</w:t>
      </w:r>
      <w:r w:rsidRPr="008B5752">
        <w:rPr>
          <w:rFonts w:eastAsia="方正仿宋_GBK"/>
          <w:color w:val="000000" w:themeColor="text1"/>
        </w:rPr>
        <w:t>〕</w:t>
      </w:r>
      <w:r w:rsidRPr="008B5752">
        <w:rPr>
          <w:rFonts w:eastAsia="方正仿宋_GBK" w:hint="eastAsia"/>
          <w:color w:val="000000" w:themeColor="text1"/>
        </w:rPr>
        <w:t>37</w:t>
      </w:r>
      <w:r w:rsidRPr="008B5752">
        <w:rPr>
          <w:rFonts w:eastAsia="方正仿宋_GBK"/>
          <w:color w:val="000000" w:themeColor="text1"/>
        </w:rPr>
        <w:t>号</w:t>
      </w:r>
    </w:p>
    <w:p w:rsidR="008E10E8" w:rsidRPr="008B5752" w:rsidRDefault="008E10E8" w:rsidP="008E10E8">
      <w:pPr>
        <w:spacing w:line="360" w:lineRule="exact"/>
        <w:ind w:rightChars="-1" w:right="-3"/>
        <w:jc w:val="center"/>
        <w:rPr>
          <w:rFonts w:eastAsia="华文中宋"/>
          <w:color w:val="000000" w:themeColor="text1"/>
          <w:sz w:val="44"/>
        </w:rPr>
      </w:pPr>
    </w:p>
    <w:p w:rsidR="008E10E8" w:rsidRPr="008B5752" w:rsidRDefault="008E10E8" w:rsidP="004B0C8A">
      <w:pPr>
        <w:widowControl/>
        <w:spacing w:beforeLines="80" w:line="0" w:lineRule="atLeast"/>
        <w:jc w:val="center"/>
        <w:rPr>
          <w:rFonts w:eastAsia="方正小标宋_GBK"/>
          <w:color w:val="000000" w:themeColor="text1"/>
          <w:sz w:val="44"/>
        </w:rPr>
      </w:pPr>
      <w:r w:rsidRPr="008B5752">
        <w:rPr>
          <w:rFonts w:eastAsia="方正小标宋_GBK" w:hint="eastAsia"/>
          <w:color w:val="000000" w:themeColor="text1"/>
          <w:sz w:val="44"/>
        </w:rPr>
        <w:t>中共江阴市委</w:t>
      </w:r>
      <w:r w:rsidRPr="008B5752">
        <w:rPr>
          <w:rFonts w:eastAsia="方正小标宋_GBK" w:hint="eastAsia"/>
          <w:color w:val="000000" w:themeColor="text1"/>
          <w:sz w:val="44"/>
        </w:rPr>
        <w:t xml:space="preserve">  </w:t>
      </w:r>
      <w:r w:rsidRPr="008B5752">
        <w:rPr>
          <w:rFonts w:eastAsia="方正小标宋_GBK" w:hint="eastAsia"/>
          <w:color w:val="000000" w:themeColor="text1"/>
          <w:sz w:val="44"/>
        </w:rPr>
        <w:t>江阴市人民政府</w:t>
      </w:r>
    </w:p>
    <w:p w:rsidR="008E10E8" w:rsidRPr="008B5752" w:rsidRDefault="008E10E8" w:rsidP="008E10E8">
      <w:pPr>
        <w:widowControl/>
        <w:spacing w:line="0" w:lineRule="atLeast"/>
        <w:jc w:val="center"/>
        <w:rPr>
          <w:rFonts w:eastAsia="方正小标宋_GBK"/>
          <w:color w:val="000000" w:themeColor="text1"/>
          <w:sz w:val="44"/>
        </w:rPr>
      </w:pPr>
      <w:r w:rsidRPr="008B5752">
        <w:rPr>
          <w:rFonts w:eastAsia="方正小标宋_GBK" w:hint="eastAsia"/>
          <w:color w:val="000000" w:themeColor="text1"/>
          <w:sz w:val="44"/>
        </w:rPr>
        <w:t>关于大力推进产业强市建设</w:t>
      </w:r>
    </w:p>
    <w:p w:rsidR="008E10E8" w:rsidRPr="008B5752" w:rsidRDefault="008E10E8" w:rsidP="008E10E8">
      <w:pPr>
        <w:widowControl/>
        <w:spacing w:line="0" w:lineRule="atLeast"/>
        <w:jc w:val="center"/>
        <w:rPr>
          <w:rFonts w:eastAsia="方正小标宋_GBK"/>
          <w:color w:val="000000" w:themeColor="text1"/>
          <w:sz w:val="44"/>
        </w:rPr>
      </w:pPr>
      <w:r w:rsidRPr="008B5752">
        <w:rPr>
          <w:rFonts w:eastAsia="方正小标宋_GBK" w:hint="eastAsia"/>
          <w:color w:val="000000" w:themeColor="text1"/>
          <w:sz w:val="44"/>
        </w:rPr>
        <w:t>推动经济高质量发展的政策意见</w:t>
      </w:r>
    </w:p>
    <w:p w:rsidR="008E10E8" w:rsidRPr="008B5752" w:rsidRDefault="008E10E8" w:rsidP="004B0C8A">
      <w:pPr>
        <w:spacing w:beforeLines="35"/>
        <w:jc w:val="center"/>
        <w:rPr>
          <w:rFonts w:eastAsia="方正楷体_GBK"/>
          <w:color w:val="000000" w:themeColor="text1"/>
        </w:rPr>
      </w:pPr>
      <w:r w:rsidRPr="008B5752">
        <w:rPr>
          <w:rFonts w:eastAsia="方正楷体_GBK"/>
          <w:color w:val="000000" w:themeColor="text1"/>
        </w:rPr>
        <w:t>（</w:t>
      </w:r>
      <w:r w:rsidRPr="008B5752">
        <w:rPr>
          <w:rFonts w:eastAsia="方正楷体_GBK"/>
          <w:color w:val="000000" w:themeColor="text1"/>
        </w:rPr>
        <w:t>20</w:t>
      </w:r>
      <w:r w:rsidRPr="008B5752">
        <w:rPr>
          <w:rFonts w:eastAsia="方正楷体_GBK" w:hint="eastAsia"/>
          <w:color w:val="000000" w:themeColor="text1"/>
        </w:rPr>
        <w:t>20</w:t>
      </w:r>
      <w:r w:rsidRPr="008B5752">
        <w:rPr>
          <w:rFonts w:eastAsia="方正楷体_GBK"/>
          <w:color w:val="000000" w:themeColor="text1"/>
        </w:rPr>
        <w:t>年</w:t>
      </w:r>
      <w:r w:rsidRPr="008B5752">
        <w:rPr>
          <w:rFonts w:eastAsia="方正楷体_GBK" w:hint="eastAsia"/>
          <w:color w:val="000000" w:themeColor="text1"/>
        </w:rPr>
        <w:t>4</w:t>
      </w:r>
      <w:r w:rsidRPr="008B5752">
        <w:rPr>
          <w:rFonts w:eastAsia="方正楷体_GBK"/>
          <w:color w:val="000000" w:themeColor="text1"/>
        </w:rPr>
        <w:t>月</w:t>
      </w:r>
      <w:r w:rsidRPr="008B5752">
        <w:rPr>
          <w:rFonts w:eastAsia="方正楷体_GBK" w:hint="eastAsia"/>
          <w:color w:val="000000" w:themeColor="text1"/>
        </w:rPr>
        <w:t>25</w:t>
      </w:r>
      <w:r w:rsidRPr="008B5752">
        <w:rPr>
          <w:rFonts w:eastAsia="方正楷体_GBK"/>
          <w:color w:val="000000" w:themeColor="text1"/>
        </w:rPr>
        <w:t>日）</w:t>
      </w:r>
    </w:p>
    <w:p w:rsidR="008E10E8" w:rsidRPr="008B5752" w:rsidRDefault="008E10E8" w:rsidP="008E10E8">
      <w:pPr>
        <w:pStyle w:val="aa"/>
        <w:rPr>
          <w:color w:val="000000" w:themeColor="text1"/>
        </w:rPr>
      </w:pPr>
    </w:p>
    <w:p w:rsidR="008E10E8" w:rsidRPr="008B5752" w:rsidRDefault="008E10E8" w:rsidP="008E10E8">
      <w:pPr>
        <w:ind w:firstLineChars="200" w:firstLine="632"/>
        <w:rPr>
          <w:rFonts w:eastAsia="方正仿宋_GBK"/>
          <w:color w:val="000000" w:themeColor="text1"/>
        </w:rPr>
      </w:pPr>
      <w:r w:rsidRPr="008B5752">
        <w:rPr>
          <w:rFonts w:eastAsia="方正仿宋_GBK" w:hint="eastAsia"/>
          <w:color w:val="000000" w:themeColor="text1"/>
        </w:rPr>
        <w:t>为深入贯彻习近平新时代中国特色社会主义思想和党的十九大精神，全面落实无锡市委、市政府《关于进一步深化现代产业发展政策的意见》（锡委发〔</w:t>
      </w:r>
      <w:r w:rsidRPr="008B5752">
        <w:rPr>
          <w:rFonts w:eastAsia="方正仿宋_GBK"/>
          <w:color w:val="000000" w:themeColor="text1"/>
        </w:rPr>
        <w:t>2019</w:t>
      </w:r>
      <w:r w:rsidRPr="008B5752">
        <w:rPr>
          <w:rFonts w:eastAsia="方正仿宋_GBK" w:hint="eastAsia"/>
          <w:color w:val="000000" w:themeColor="text1"/>
        </w:rPr>
        <w:t>〕</w:t>
      </w:r>
      <w:r w:rsidRPr="008B5752">
        <w:rPr>
          <w:rFonts w:eastAsia="方正仿宋_GBK"/>
          <w:color w:val="000000" w:themeColor="text1"/>
        </w:rPr>
        <w:t>21</w:t>
      </w:r>
      <w:r w:rsidRPr="008B5752">
        <w:rPr>
          <w:rFonts w:eastAsia="方正仿宋_GBK" w:hint="eastAsia"/>
          <w:color w:val="000000" w:themeColor="text1"/>
        </w:rPr>
        <w:t>号）等文件精神，扎实推进创新驱动核心战略和产业强市主导战略，进一步集成政策资源、创新支持方式、提升政策实效，不断增强政策导向性和引领性，引导企业弘扬江阴精神、做强实体经济，聚焦实业、聚力产</w:t>
      </w:r>
      <w:r w:rsidRPr="008B5752">
        <w:rPr>
          <w:rFonts w:eastAsia="方正仿宋_GBK" w:hint="eastAsia"/>
          <w:color w:val="000000" w:themeColor="text1"/>
        </w:rPr>
        <w:lastRenderedPageBreak/>
        <w:t>业，全力推动江阴经济社会高质量发展。结合我市发展实际，现提出以下意见。</w:t>
      </w:r>
    </w:p>
    <w:p w:rsidR="008E10E8" w:rsidRPr="008B5752" w:rsidRDefault="008E10E8" w:rsidP="008E10E8">
      <w:pPr>
        <w:ind w:firstLineChars="200" w:firstLine="632"/>
        <w:rPr>
          <w:rFonts w:eastAsia="方正黑体_GBK"/>
          <w:color w:val="000000" w:themeColor="text1"/>
        </w:rPr>
      </w:pPr>
      <w:r w:rsidRPr="008B5752">
        <w:rPr>
          <w:rFonts w:eastAsia="方正黑体_GBK" w:hint="eastAsia"/>
          <w:color w:val="000000" w:themeColor="text1"/>
        </w:rPr>
        <w:t>一、项目投入与智能制造</w:t>
      </w:r>
    </w:p>
    <w:p w:rsidR="008E10E8" w:rsidRPr="008B5752" w:rsidRDefault="008E10E8" w:rsidP="008E10E8">
      <w:pPr>
        <w:ind w:firstLineChars="200" w:firstLine="632"/>
        <w:rPr>
          <w:rFonts w:eastAsia="方正楷体_GBK"/>
          <w:color w:val="000000" w:themeColor="text1"/>
        </w:rPr>
      </w:pPr>
      <w:r w:rsidRPr="008B5752">
        <w:rPr>
          <w:rFonts w:eastAsia="方正楷体_GBK"/>
          <w:color w:val="000000" w:themeColor="text1"/>
        </w:rPr>
        <w:t>1</w:t>
      </w:r>
      <w:r w:rsidRPr="008B5752">
        <w:rPr>
          <w:rFonts w:eastAsia="方正楷体_GBK" w:hint="eastAsia"/>
          <w:color w:val="000000" w:themeColor="text1"/>
        </w:rPr>
        <w:t>．重大项目建设</w:t>
      </w:r>
    </w:p>
    <w:p w:rsidR="008E10E8" w:rsidRPr="008B5752" w:rsidRDefault="008E10E8" w:rsidP="008E10E8">
      <w:pPr>
        <w:ind w:firstLineChars="200" w:firstLine="632"/>
        <w:rPr>
          <w:rFonts w:eastAsia="方正仿宋_GBK"/>
          <w:color w:val="000000" w:themeColor="text1"/>
        </w:rPr>
      </w:pPr>
      <w:r w:rsidRPr="008B5752">
        <w:rPr>
          <w:rFonts w:eastAsia="方正仿宋_GBK" w:hint="eastAsia"/>
          <w:color w:val="000000" w:themeColor="text1"/>
        </w:rPr>
        <w:t>——加大重大项目落地支持力度，对符合我市产业发展导向或重点鼓励发展产业目录、产业带动性强、总投资在</w:t>
      </w:r>
      <w:r w:rsidRPr="008B5752">
        <w:rPr>
          <w:rFonts w:eastAsia="方正仿宋_GBK"/>
          <w:color w:val="000000" w:themeColor="text1"/>
        </w:rPr>
        <w:t>10</w:t>
      </w:r>
      <w:r w:rsidRPr="008B5752">
        <w:rPr>
          <w:rFonts w:eastAsia="方正仿宋_GBK" w:hint="eastAsia"/>
          <w:color w:val="000000" w:themeColor="text1"/>
        </w:rPr>
        <w:t>亿元（或等值美元，含）以上我市重点鼓励发展的先进制造业项目和总投资</w:t>
      </w:r>
      <w:r w:rsidRPr="008B5752">
        <w:rPr>
          <w:rFonts w:eastAsia="方正仿宋_GBK"/>
          <w:color w:val="000000" w:themeColor="text1"/>
        </w:rPr>
        <w:t>5</w:t>
      </w:r>
      <w:r w:rsidRPr="008B5752">
        <w:rPr>
          <w:rFonts w:eastAsia="方正仿宋_GBK" w:hint="eastAsia"/>
          <w:color w:val="000000" w:themeColor="text1"/>
        </w:rPr>
        <w:t>亿元（或等值美元，含）以上的战略新兴产业及总投资</w:t>
      </w:r>
      <w:r w:rsidRPr="008B5752">
        <w:rPr>
          <w:rFonts w:eastAsia="方正仿宋_GBK"/>
          <w:color w:val="000000" w:themeColor="text1"/>
        </w:rPr>
        <w:t>2</w:t>
      </w:r>
      <w:r w:rsidRPr="008B5752">
        <w:rPr>
          <w:rFonts w:eastAsia="方正仿宋_GBK" w:hint="eastAsia"/>
          <w:color w:val="000000" w:themeColor="text1"/>
        </w:rPr>
        <w:t>亿元（或等值美元，含）以上的现代服务业项目（不含房地产开发项目）进行重点扶持。综合考虑项目投资总量、技术和设备投资额、项目技术水平及预期产出等因素，确定分档补助金额：</w:t>
      </w:r>
    </w:p>
    <w:p w:rsidR="008E10E8" w:rsidRPr="008B5752" w:rsidRDefault="008E10E8" w:rsidP="008E10E8">
      <w:pPr>
        <w:ind w:firstLineChars="200" w:firstLine="632"/>
        <w:rPr>
          <w:rFonts w:eastAsia="方正仿宋_GBK"/>
          <w:color w:val="000000" w:themeColor="text1"/>
        </w:rPr>
      </w:pPr>
      <w:r w:rsidRPr="008B5752">
        <w:rPr>
          <w:rFonts w:eastAsia="方正仿宋_GBK" w:hint="eastAsia"/>
          <w:color w:val="000000" w:themeColor="text1"/>
        </w:rPr>
        <w:t>总投资在</w:t>
      </w:r>
      <w:r w:rsidRPr="008B5752">
        <w:rPr>
          <w:rFonts w:eastAsia="方正仿宋_GBK"/>
          <w:color w:val="000000" w:themeColor="text1"/>
        </w:rPr>
        <w:t>2</w:t>
      </w:r>
      <w:r w:rsidRPr="008B5752">
        <w:rPr>
          <w:rFonts w:eastAsia="方正仿宋_GBK" w:hint="eastAsia"/>
          <w:color w:val="000000" w:themeColor="text1"/>
        </w:rPr>
        <w:t>亿元（含）</w:t>
      </w:r>
      <w:r w:rsidRPr="008B5752">
        <w:rPr>
          <w:rFonts w:asciiTheme="minorEastAsia" w:eastAsiaTheme="minorEastAsia" w:hAnsiTheme="minorEastAsia" w:hint="eastAsia"/>
          <w:color w:val="000000" w:themeColor="text1"/>
        </w:rPr>
        <w:t>－</w:t>
      </w:r>
      <w:r w:rsidRPr="008B5752">
        <w:rPr>
          <w:rFonts w:eastAsia="方正仿宋_GBK"/>
          <w:color w:val="000000" w:themeColor="text1"/>
        </w:rPr>
        <w:t>5</w:t>
      </w:r>
      <w:r w:rsidRPr="008B5752">
        <w:rPr>
          <w:rFonts w:eastAsia="方正仿宋_GBK" w:hint="eastAsia"/>
          <w:color w:val="000000" w:themeColor="text1"/>
        </w:rPr>
        <w:t>亿元的现代服务业项目，最高奖补金额不超过</w:t>
      </w:r>
      <w:r w:rsidRPr="008B5752">
        <w:rPr>
          <w:rFonts w:eastAsia="方正仿宋_GBK"/>
          <w:color w:val="000000" w:themeColor="text1"/>
        </w:rPr>
        <w:t>350</w:t>
      </w:r>
      <w:r w:rsidRPr="008B5752">
        <w:rPr>
          <w:rFonts w:eastAsia="方正仿宋_GBK" w:hint="eastAsia"/>
          <w:color w:val="000000" w:themeColor="text1"/>
        </w:rPr>
        <w:t>万元；总投资在</w:t>
      </w:r>
      <w:r w:rsidRPr="008B5752">
        <w:rPr>
          <w:rFonts w:eastAsia="方正仿宋_GBK"/>
          <w:color w:val="000000" w:themeColor="text1"/>
        </w:rPr>
        <w:t>5</w:t>
      </w:r>
      <w:r w:rsidRPr="008B5752">
        <w:rPr>
          <w:rFonts w:eastAsia="方正仿宋_GBK" w:hint="eastAsia"/>
          <w:color w:val="000000" w:themeColor="text1"/>
        </w:rPr>
        <w:t>亿元（含）</w:t>
      </w:r>
      <w:r w:rsidRPr="008B5752">
        <w:rPr>
          <w:rFonts w:asciiTheme="minorEastAsia" w:eastAsiaTheme="minorEastAsia" w:hAnsiTheme="minorEastAsia" w:hint="eastAsia"/>
          <w:color w:val="000000" w:themeColor="text1"/>
        </w:rPr>
        <w:t>－</w:t>
      </w:r>
      <w:r w:rsidRPr="008B5752">
        <w:rPr>
          <w:rFonts w:eastAsia="方正仿宋_GBK"/>
          <w:color w:val="000000" w:themeColor="text1"/>
        </w:rPr>
        <w:t>10</w:t>
      </w:r>
      <w:r w:rsidRPr="008B5752">
        <w:rPr>
          <w:rFonts w:eastAsia="方正仿宋_GBK" w:hint="eastAsia"/>
          <w:color w:val="000000" w:themeColor="text1"/>
        </w:rPr>
        <w:t>亿元的战略性新兴产业和现代服务业项目，最高奖补金额不超过</w:t>
      </w:r>
      <w:r w:rsidRPr="008B5752">
        <w:rPr>
          <w:rFonts w:eastAsia="方正仿宋_GBK"/>
          <w:color w:val="000000" w:themeColor="text1"/>
        </w:rPr>
        <w:t>800</w:t>
      </w:r>
      <w:r w:rsidRPr="008B5752">
        <w:rPr>
          <w:rFonts w:eastAsia="方正仿宋_GBK" w:hint="eastAsia"/>
          <w:color w:val="000000" w:themeColor="text1"/>
        </w:rPr>
        <w:t>万元。</w:t>
      </w:r>
    </w:p>
    <w:p w:rsidR="008E10E8" w:rsidRPr="008B5752" w:rsidRDefault="008E10E8" w:rsidP="008E10E8">
      <w:pPr>
        <w:ind w:firstLineChars="200" w:firstLine="632"/>
        <w:rPr>
          <w:rFonts w:eastAsia="方正仿宋_GBK"/>
          <w:color w:val="000000" w:themeColor="text1"/>
        </w:rPr>
      </w:pPr>
      <w:r w:rsidRPr="008B5752">
        <w:rPr>
          <w:rFonts w:eastAsia="方正仿宋_GBK" w:hint="eastAsia"/>
          <w:color w:val="000000" w:themeColor="text1"/>
        </w:rPr>
        <w:t>总投资在</w:t>
      </w:r>
      <w:r w:rsidRPr="008B5752">
        <w:rPr>
          <w:rFonts w:eastAsia="方正仿宋_GBK"/>
          <w:color w:val="000000" w:themeColor="text1"/>
        </w:rPr>
        <w:t>10</w:t>
      </w:r>
      <w:r w:rsidRPr="008B5752">
        <w:rPr>
          <w:rFonts w:eastAsia="方正仿宋_GBK" w:hint="eastAsia"/>
          <w:color w:val="000000" w:themeColor="text1"/>
        </w:rPr>
        <w:t>亿元以上的战略性新兴产业、先进制造业和现代服务业项目按以下标准予以补助。总投资在</w:t>
      </w:r>
      <w:r w:rsidRPr="008B5752">
        <w:rPr>
          <w:rFonts w:eastAsia="方正仿宋_GBK"/>
          <w:color w:val="000000" w:themeColor="text1"/>
        </w:rPr>
        <w:t>10</w:t>
      </w:r>
      <w:r w:rsidRPr="008B5752">
        <w:rPr>
          <w:rFonts w:eastAsia="方正仿宋_GBK" w:hint="eastAsia"/>
          <w:color w:val="000000" w:themeColor="text1"/>
        </w:rPr>
        <w:t>亿元</w:t>
      </w:r>
      <w:r w:rsidRPr="008B5752">
        <w:rPr>
          <w:rFonts w:asciiTheme="minorEastAsia" w:eastAsiaTheme="minorEastAsia" w:hAnsiTheme="minorEastAsia" w:hint="eastAsia"/>
          <w:color w:val="000000" w:themeColor="text1"/>
        </w:rPr>
        <w:t>－</w:t>
      </w:r>
      <w:r w:rsidRPr="008B5752">
        <w:rPr>
          <w:rFonts w:eastAsia="方正仿宋_GBK"/>
          <w:color w:val="000000" w:themeColor="text1"/>
        </w:rPr>
        <w:t>20</w:t>
      </w:r>
      <w:r w:rsidRPr="008B5752">
        <w:rPr>
          <w:rFonts w:eastAsia="方正仿宋_GBK" w:hint="eastAsia"/>
          <w:color w:val="000000" w:themeColor="text1"/>
        </w:rPr>
        <w:t>亿元（含）的项目，最高补助</w:t>
      </w:r>
      <w:r w:rsidRPr="008B5752">
        <w:rPr>
          <w:rFonts w:eastAsia="方正仿宋_GBK"/>
          <w:color w:val="000000" w:themeColor="text1"/>
        </w:rPr>
        <w:t>1000</w:t>
      </w:r>
      <w:r w:rsidRPr="008B5752">
        <w:rPr>
          <w:rFonts w:eastAsia="方正仿宋_GBK" w:hint="eastAsia"/>
          <w:color w:val="000000" w:themeColor="text1"/>
        </w:rPr>
        <w:t>万元；总投资在</w:t>
      </w:r>
      <w:r w:rsidRPr="008B5752">
        <w:rPr>
          <w:rFonts w:eastAsia="方正仿宋_GBK"/>
          <w:color w:val="000000" w:themeColor="text1"/>
        </w:rPr>
        <w:t>20</w:t>
      </w:r>
      <w:r w:rsidRPr="008B5752">
        <w:rPr>
          <w:rFonts w:eastAsia="方正仿宋_GBK" w:hint="eastAsia"/>
          <w:color w:val="000000" w:themeColor="text1"/>
        </w:rPr>
        <w:t>亿元</w:t>
      </w:r>
      <w:r w:rsidRPr="008B5752">
        <w:rPr>
          <w:rFonts w:asciiTheme="minorEastAsia" w:eastAsiaTheme="minorEastAsia" w:hAnsiTheme="minorEastAsia" w:hint="eastAsia"/>
          <w:color w:val="000000" w:themeColor="text1"/>
        </w:rPr>
        <w:t>－</w:t>
      </w:r>
      <w:r w:rsidRPr="008B5752">
        <w:rPr>
          <w:rFonts w:eastAsia="方正仿宋_GBK"/>
          <w:color w:val="000000" w:themeColor="text1"/>
        </w:rPr>
        <w:t>30</w:t>
      </w:r>
      <w:r w:rsidRPr="008B5752">
        <w:rPr>
          <w:rFonts w:eastAsia="方正仿宋_GBK" w:hint="eastAsia"/>
          <w:color w:val="000000" w:themeColor="text1"/>
        </w:rPr>
        <w:t>亿元（含）的项目，最高补助</w:t>
      </w:r>
      <w:r w:rsidRPr="008B5752">
        <w:rPr>
          <w:rFonts w:eastAsia="方正仿宋_GBK"/>
          <w:color w:val="000000" w:themeColor="text1"/>
        </w:rPr>
        <w:t>2200</w:t>
      </w:r>
      <w:r w:rsidRPr="008B5752">
        <w:rPr>
          <w:rFonts w:eastAsia="方正仿宋_GBK" w:hint="eastAsia"/>
          <w:color w:val="000000" w:themeColor="text1"/>
        </w:rPr>
        <w:t>万元；总投资在</w:t>
      </w:r>
      <w:r w:rsidRPr="008B5752">
        <w:rPr>
          <w:rFonts w:eastAsia="方正仿宋_GBK"/>
          <w:color w:val="000000" w:themeColor="text1"/>
        </w:rPr>
        <w:t>30</w:t>
      </w:r>
      <w:r w:rsidRPr="008B5752">
        <w:rPr>
          <w:rFonts w:eastAsia="方正仿宋_GBK" w:hint="eastAsia"/>
          <w:color w:val="000000" w:themeColor="text1"/>
        </w:rPr>
        <w:t>亿元</w:t>
      </w:r>
      <w:r w:rsidRPr="008B5752">
        <w:rPr>
          <w:rFonts w:asciiTheme="minorEastAsia" w:eastAsiaTheme="minorEastAsia" w:hAnsiTheme="minorEastAsia" w:hint="eastAsia"/>
          <w:color w:val="000000" w:themeColor="text1"/>
        </w:rPr>
        <w:t>－</w:t>
      </w:r>
      <w:r w:rsidRPr="008B5752">
        <w:rPr>
          <w:rFonts w:eastAsia="方正仿宋_GBK"/>
          <w:color w:val="000000" w:themeColor="text1"/>
        </w:rPr>
        <w:t>50</w:t>
      </w:r>
      <w:r w:rsidRPr="008B5752">
        <w:rPr>
          <w:rFonts w:eastAsia="方正仿宋_GBK" w:hint="eastAsia"/>
          <w:color w:val="000000" w:themeColor="text1"/>
        </w:rPr>
        <w:t>亿元（含）的项目，最高补助</w:t>
      </w:r>
      <w:r w:rsidRPr="008B5752">
        <w:rPr>
          <w:rFonts w:eastAsia="方正仿宋_GBK"/>
          <w:color w:val="000000" w:themeColor="text1"/>
        </w:rPr>
        <w:t>3900</w:t>
      </w:r>
      <w:r w:rsidRPr="008B5752">
        <w:rPr>
          <w:rFonts w:eastAsia="方正仿宋_GBK" w:hint="eastAsia"/>
          <w:color w:val="000000" w:themeColor="text1"/>
        </w:rPr>
        <w:t>万元；总投资在</w:t>
      </w:r>
      <w:r w:rsidRPr="008B5752">
        <w:rPr>
          <w:rFonts w:eastAsia="方正仿宋_GBK"/>
          <w:color w:val="000000" w:themeColor="text1"/>
        </w:rPr>
        <w:t>50</w:t>
      </w:r>
      <w:r w:rsidRPr="008B5752">
        <w:rPr>
          <w:rFonts w:eastAsia="方正仿宋_GBK" w:hint="eastAsia"/>
          <w:color w:val="000000" w:themeColor="text1"/>
        </w:rPr>
        <w:t>亿元</w:t>
      </w:r>
      <w:r w:rsidRPr="008B5752">
        <w:rPr>
          <w:rFonts w:asciiTheme="minorEastAsia" w:eastAsiaTheme="minorEastAsia" w:hAnsiTheme="minorEastAsia" w:hint="eastAsia"/>
          <w:color w:val="000000" w:themeColor="text1"/>
        </w:rPr>
        <w:t>－</w:t>
      </w:r>
      <w:r w:rsidRPr="008B5752">
        <w:rPr>
          <w:rFonts w:eastAsia="方正仿宋_GBK"/>
          <w:color w:val="000000" w:themeColor="text1"/>
        </w:rPr>
        <w:t>100</w:t>
      </w:r>
      <w:r w:rsidRPr="008B5752">
        <w:rPr>
          <w:rFonts w:eastAsia="方正仿宋_GBK" w:hint="eastAsia"/>
          <w:color w:val="000000" w:themeColor="text1"/>
        </w:rPr>
        <w:t>亿元（含）的项目，最高补助</w:t>
      </w:r>
      <w:r w:rsidRPr="008B5752">
        <w:rPr>
          <w:rFonts w:eastAsia="方正仿宋_GBK"/>
          <w:color w:val="000000" w:themeColor="text1"/>
        </w:rPr>
        <w:t>7000</w:t>
      </w:r>
      <w:r w:rsidRPr="008B5752">
        <w:rPr>
          <w:rFonts w:eastAsia="方正仿宋_GBK" w:hint="eastAsia"/>
          <w:color w:val="000000" w:themeColor="text1"/>
        </w:rPr>
        <w:t>万元；总投资在</w:t>
      </w:r>
      <w:r w:rsidRPr="008B5752">
        <w:rPr>
          <w:rFonts w:eastAsia="方正仿宋_GBK"/>
          <w:color w:val="000000" w:themeColor="text1"/>
        </w:rPr>
        <w:t>100</w:t>
      </w:r>
      <w:r w:rsidRPr="008B5752">
        <w:rPr>
          <w:rFonts w:eastAsia="方正仿宋_GBK" w:hint="eastAsia"/>
          <w:color w:val="000000" w:themeColor="text1"/>
        </w:rPr>
        <w:t>亿元以上的项目，最高补助</w:t>
      </w:r>
      <w:r w:rsidRPr="008B5752">
        <w:rPr>
          <w:rFonts w:eastAsia="方正仿宋_GBK"/>
          <w:color w:val="000000" w:themeColor="text1"/>
        </w:rPr>
        <w:t>15000</w:t>
      </w:r>
      <w:r w:rsidRPr="008B5752">
        <w:rPr>
          <w:rFonts w:eastAsia="方正仿宋_GBK" w:hint="eastAsia"/>
          <w:color w:val="000000" w:themeColor="text1"/>
        </w:rPr>
        <w:t>万元。</w:t>
      </w:r>
    </w:p>
    <w:p w:rsidR="008E10E8" w:rsidRPr="008B5752" w:rsidRDefault="008E10E8" w:rsidP="008E10E8">
      <w:pPr>
        <w:ind w:firstLineChars="200" w:firstLine="632"/>
        <w:rPr>
          <w:rFonts w:eastAsia="方正仿宋_GBK"/>
          <w:color w:val="000000" w:themeColor="text1"/>
        </w:rPr>
      </w:pPr>
      <w:r w:rsidRPr="008B5752">
        <w:rPr>
          <w:rFonts w:eastAsia="方正仿宋_GBK" w:hint="eastAsia"/>
          <w:color w:val="000000" w:themeColor="text1"/>
        </w:rPr>
        <w:t>以上奖励方式可根据项目的建设周期分期进行，原则上不超</w:t>
      </w:r>
      <w:r w:rsidRPr="008B5752">
        <w:rPr>
          <w:rFonts w:eastAsia="方正仿宋_GBK" w:hint="eastAsia"/>
          <w:color w:val="000000" w:themeColor="text1"/>
        </w:rPr>
        <w:lastRenderedPageBreak/>
        <w:t>过三年，累计补助金额不超过最高补助金额。</w:t>
      </w:r>
    </w:p>
    <w:p w:rsidR="008E10E8" w:rsidRPr="008B5752" w:rsidRDefault="008E10E8" w:rsidP="008E10E8">
      <w:pPr>
        <w:ind w:firstLineChars="200" w:firstLine="632"/>
        <w:rPr>
          <w:rFonts w:eastAsia="方正仿宋_GBK"/>
          <w:color w:val="000000" w:themeColor="text1"/>
        </w:rPr>
      </w:pPr>
      <w:r w:rsidRPr="008B5752">
        <w:rPr>
          <w:rFonts w:ascii="方正仿宋_GBK" w:eastAsia="方正仿宋_GBK" w:hAnsiTheme="minorEastAsia" w:hint="eastAsia"/>
          <w:color w:val="000000" w:themeColor="text1"/>
        </w:rPr>
        <w:t>——</w:t>
      </w:r>
      <w:r w:rsidRPr="008B5752">
        <w:rPr>
          <w:rFonts w:eastAsia="方正仿宋_GBK" w:hint="eastAsia"/>
          <w:color w:val="000000" w:themeColor="text1"/>
        </w:rPr>
        <w:t>加大优质投资项目供地支持力度，被评为优质项目的，其享受土地优惠具体按照相关配套文件执行。享受市优质项目供地政策的项目与前款相比按照就高不就低的原则不重复享受。</w:t>
      </w:r>
    </w:p>
    <w:p w:rsidR="008E10E8" w:rsidRPr="008B5752" w:rsidRDefault="008E10E8" w:rsidP="008E10E8">
      <w:pPr>
        <w:ind w:firstLineChars="200" w:firstLine="632"/>
        <w:rPr>
          <w:rFonts w:eastAsia="方正仿宋_GBK"/>
          <w:color w:val="000000" w:themeColor="text1"/>
        </w:rPr>
      </w:pPr>
      <w:r w:rsidRPr="008B5752">
        <w:rPr>
          <w:rFonts w:eastAsia="方正仿宋_GBK" w:hint="eastAsia"/>
          <w:color w:val="000000" w:themeColor="text1"/>
        </w:rPr>
        <w:t>——对市场前景好、产业升级带动作用强、智能化水平高、地方经济发展支撑力大的特别重大产业项目，可采取“一事一议”。</w:t>
      </w:r>
    </w:p>
    <w:p w:rsidR="008E10E8" w:rsidRPr="008B5752" w:rsidRDefault="008E10E8" w:rsidP="008E10E8">
      <w:pPr>
        <w:ind w:firstLineChars="200" w:firstLine="632"/>
        <w:rPr>
          <w:rFonts w:eastAsia="方正仿宋_GBK"/>
          <w:color w:val="000000" w:themeColor="text1"/>
        </w:rPr>
      </w:pPr>
      <w:r w:rsidRPr="008B5752">
        <w:rPr>
          <w:rFonts w:eastAsia="方正仿宋_GBK" w:hint="eastAsia"/>
          <w:color w:val="000000" w:themeColor="text1"/>
        </w:rPr>
        <w:t>——江阴市与无锡市重大产业专项原则上不重复享受。总投资在</w:t>
      </w:r>
      <w:r w:rsidRPr="008B5752">
        <w:rPr>
          <w:rFonts w:eastAsia="方正仿宋_GBK"/>
          <w:color w:val="000000" w:themeColor="text1"/>
        </w:rPr>
        <w:t>30</w:t>
      </w:r>
      <w:r w:rsidRPr="008B5752">
        <w:rPr>
          <w:rFonts w:eastAsia="方正仿宋_GBK" w:hint="eastAsia"/>
          <w:color w:val="000000" w:themeColor="text1"/>
        </w:rPr>
        <w:t>亿元以上且未享受江阴市专项资金补助的项目在获得无锡市专项资金补助后，可给予无锡市专项资金补助额</w:t>
      </w:r>
      <w:r w:rsidRPr="008B5752">
        <w:rPr>
          <w:rFonts w:eastAsia="方正仿宋_GBK"/>
          <w:color w:val="000000" w:themeColor="text1"/>
        </w:rPr>
        <w:t>3%</w:t>
      </w:r>
      <w:r w:rsidRPr="008B5752">
        <w:rPr>
          <w:rFonts w:eastAsia="方正仿宋_GBK" w:hint="eastAsia"/>
          <w:color w:val="000000" w:themeColor="text1"/>
        </w:rPr>
        <w:t>的补助。</w:t>
      </w:r>
    </w:p>
    <w:p w:rsidR="008E10E8" w:rsidRPr="008B5752" w:rsidRDefault="008E10E8" w:rsidP="008E10E8">
      <w:pPr>
        <w:ind w:firstLineChars="200" w:firstLine="632"/>
        <w:rPr>
          <w:rFonts w:eastAsia="方正楷体_GBK"/>
          <w:b/>
          <w:bCs w:val="0"/>
          <w:color w:val="000000" w:themeColor="text1"/>
        </w:rPr>
      </w:pPr>
      <w:r w:rsidRPr="008B5752">
        <w:rPr>
          <w:rFonts w:eastAsia="方正楷体_GBK"/>
          <w:color w:val="000000" w:themeColor="text1"/>
        </w:rPr>
        <w:t>2</w:t>
      </w:r>
      <w:r w:rsidRPr="008B5752">
        <w:rPr>
          <w:rFonts w:eastAsia="方正楷体_GBK" w:hint="eastAsia"/>
          <w:color w:val="000000" w:themeColor="text1"/>
        </w:rPr>
        <w:t>．企业装备提升</w:t>
      </w:r>
    </w:p>
    <w:p w:rsidR="008E10E8" w:rsidRPr="008B5752" w:rsidRDefault="008E10E8" w:rsidP="008E10E8">
      <w:pPr>
        <w:ind w:firstLineChars="200" w:firstLine="632"/>
        <w:rPr>
          <w:rFonts w:eastAsia="方正仿宋_GBK"/>
          <w:color w:val="000000" w:themeColor="text1"/>
        </w:rPr>
      </w:pPr>
      <w:r w:rsidRPr="008B5752">
        <w:rPr>
          <w:rFonts w:eastAsia="方正仿宋_GBK" w:hint="eastAsia"/>
          <w:color w:val="000000" w:themeColor="text1"/>
        </w:rPr>
        <w:t>——鼓励企业装备提升。加快培育发展新兴产业，鼓励传统产业改造提升，支持企业大规模应用先进技术装备，提升产业层次和企业竞争力。对当年完成技术装备投资</w:t>
      </w:r>
      <w:r w:rsidRPr="008B5752">
        <w:rPr>
          <w:rFonts w:eastAsia="方正仿宋_GBK"/>
          <w:color w:val="000000" w:themeColor="text1"/>
        </w:rPr>
        <w:t>500</w:t>
      </w:r>
      <w:r w:rsidRPr="008B5752">
        <w:rPr>
          <w:rFonts w:eastAsia="方正仿宋_GBK" w:hint="eastAsia"/>
          <w:color w:val="000000" w:themeColor="text1"/>
        </w:rPr>
        <w:t>万元以上，属于我市鼓励发展的电子信息、新能源、新材料、车船及高端装备、生物医药及器械等新兴产业领域项目，最高按照当年完成技术装备投资（不含税）的</w:t>
      </w:r>
      <w:r w:rsidRPr="008B5752">
        <w:rPr>
          <w:rFonts w:eastAsia="方正仿宋_GBK"/>
          <w:color w:val="000000" w:themeColor="text1"/>
        </w:rPr>
        <w:t>10%</w:t>
      </w:r>
      <w:r w:rsidRPr="008B5752">
        <w:rPr>
          <w:rFonts w:eastAsia="方正仿宋_GBK" w:hint="eastAsia"/>
          <w:color w:val="000000" w:themeColor="text1"/>
        </w:rPr>
        <w:t>进行补助，单个企业及单个项目累计补助资金最高</w:t>
      </w:r>
      <w:r w:rsidRPr="008B5752">
        <w:rPr>
          <w:rFonts w:eastAsia="方正仿宋_GBK"/>
          <w:color w:val="000000" w:themeColor="text1"/>
        </w:rPr>
        <w:t>1000</w:t>
      </w:r>
      <w:r w:rsidRPr="008B5752">
        <w:rPr>
          <w:rFonts w:eastAsia="方正仿宋_GBK" w:hint="eastAsia"/>
          <w:color w:val="000000" w:themeColor="text1"/>
        </w:rPr>
        <w:t>万元；对当年完成技术装备投资</w:t>
      </w:r>
      <w:r w:rsidRPr="008B5752">
        <w:rPr>
          <w:rFonts w:eastAsia="方正仿宋_GBK"/>
          <w:color w:val="000000" w:themeColor="text1"/>
        </w:rPr>
        <w:t>800</w:t>
      </w:r>
      <w:r w:rsidRPr="008B5752">
        <w:rPr>
          <w:rFonts w:eastAsia="方正仿宋_GBK" w:hint="eastAsia"/>
          <w:color w:val="000000" w:themeColor="text1"/>
        </w:rPr>
        <w:t>万元以上，属于冶金、纺织、化工、轻工等传统产业项目，最高按照当年完成装备投资（不含税）的</w:t>
      </w:r>
      <w:r w:rsidRPr="008B5752">
        <w:rPr>
          <w:rFonts w:eastAsia="方正仿宋_GBK"/>
          <w:color w:val="000000" w:themeColor="text1"/>
        </w:rPr>
        <w:t>5%</w:t>
      </w:r>
      <w:r w:rsidRPr="008B5752">
        <w:rPr>
          <w:rFonts w:eastAsia="方正仿宋_GBK" w:hint="eastAsia"/>
          <w:color w:val="000000" w:themeColor="text1"/>
        </w:rPr>
        <w:t>进行补助，单个企业及单个项目累计补助资金最高</w:t>
      </w:r>
      <w:r w:rsidRPr="008B5752">
        <w:rPr>
          <w:rFonts w:eastAsia="方正仿宋_GBK"/>
          <w:color w:val="000000" w:themeColor="text1"/>
        </w:rPr>
        <w:t>500</w:t>
      </w:r>
      <w:r w:rsidRPr="008B5752">
        <w:rPr>
          <w:rFonts w:eastAsia="方正仿宋_GBK" w:hint="eastAsia"/>
          <w:color w:val="000000" w:themeColor="text1"/>
        </w:rPr>
        <w:t>万元。对列入国家、省级疫情防控重点保障企业名单的生产企业，因新冠疫情防控需要而新增设备生产防护服、口罩、消毒机、消杀用品、医疗器械和相关药品等重要医用</w:t>
      </w:r>
      <w:r w:rsidRPr="008B5752">
        <w:rPr>
          <w:rFonts w:eastAsia="方正仿宋_GBK" w:hint="eastAsia"/>
          <w:color w:val="000000" w:themeColor="text1"/>
        </w:rPr>
        <w:lastRenderedPageBreak/>
        <w:t>物资，当年完成技术设备投资</w:t>
      </w:r>
      <w:r w:rsidRPr="008B5752">
        <w:rPr>
          <w:rFonts w:eastAsia="方正仿宋_GBK"/>
          <w:color w:val="000000" w:themeColor="text1"/>
        </w:rPr>
        <w:t>200</w:t>
      </w:r>
      <w:r w:rsidRPr="008B5752">
        <w:rPr>
          <w:rFonts w:eastAsia="方正仿宋_GBK" w:hint="eastAsia"/>
          <w:color w:val="000000" w:themeColor="text1"/>
        </w:rPr>
        <w:t>万元以上项目，最高按照当年完成技术装备投资（不含税）的</w:t>
      </w:r>
      <w:r w:rsidRPr="008B5752">
        <w:rPr>
          <w:rFonts w:eastAsia="方正仿宋_GBK"/>
          <w:color w:val="000000" w:themeColor="text1"/>
        </w:rPr>
        <w:t>10%</w:t>
      </w:r>
      <w:r w:rsidRPr="008B5752">
        <w:rPr>
          <w:rFonts w:eastAsia="方正仿宋_GBK" w:hint="eastAsia"/>
          <w:color w:val="000000" w:themeColor="text1"/>
        </w:rPr>
        <w:t>进行补助，单个企业及单个项目累计补助资金最高</w:t>
      </w:r>
      <w:r w:rsidRPr="008B5752">
        <w:rPr>
          <w:rFonts w:eastAsia="方正仿宋_GBK"/>
          <w:color w:val="000000" w:themeColor="text1"/>
        </w:rPr>
        <w:t>500</w:t>
      </w:r>
      <w:r w:rsidRPr="008B5752">
        <w:rPr>
          <w:rFonts w:eastAsia="方正仿宋_GBK" w:hint="eastAsia"/>
          <w:color w:val="000000" w:themeColor="text1"/>
        </w:rPr>
        <w:t>万元。</w:t>
      </w:r>
    </w:p>
    <w:p w:rsidR="008E10E8" w:rsidRPr="008B5752" w:rsidRDefault="008E10E8" w:rsidP="008E10E8">
      <w:pPr>
        <w:ind w:firstLineChars="200" w:firstLine="632"/>
        <w:rPr>
          <w:rFonts w:eastAsia="方正楷体_GBK"/>
          <w:color w:val="000000" w:themeColor="text1"/>
        </w:rPr>
      </w:pPr>
      <w:r w:rsidRPr="008B5752">
        <w:rPr>
          <w:rFonts w:eastAsia="方正楷体_GBK"/>
          <w:color w:val="000000" w:themeColor="text1"/>
        </w:rPr>
        <w:t>3</w:t>
      </w:r>
      <w:r w:rsidRPr="008B5752">
        <w:rPr>
          <w:rFonts w:eastAsia="方正楷体_GBK" w:hint="eastAsia"/>
          <w:color w:val="000000" w:themeColor="text1"/>
        </w:rPr>
        <w:t>．企业智能制造</w:t>
      </w:r>
    </w:p>
    <w:p w:rsidR="008E10E8" w:rsidRPr="008B5752" w:rsidRDefault="008E10E8" w:rsidP="008E10E8">
      <w:pPr>
        <w:ind w:firstLineChars="200" w:firstLine="632"/>
        <w:rPr>
          <w:rFonts w:eastAsia="方正仿宋_GBK" w:cs="方正仿宋_GBK"/>
          <w:color w:val="000000" w:themeColor="text1"/>
        </w:rPr>
      </w:pPr>
      <w:r w:rsidRPr="008B5752">
        <w:rPr>
          <w:rFonts w:eastAsia="方正仿宋_GBK" w:hint="eastAsia"/>
          <w:color w:val="000000" w:themeColor="text1"/>
        </w:rPr>
        <w:t>——</w:t>
      </w:r>
      <w:r w:rsidRPr="008B5752">
        <w:rPr>
          <w:rFonts w:eastAsia="方正仿宋_GBK" w:cs="方正仿宋_GBK" w:hint="eastAsia"/>
          <w:color w:val="000000" w:themeColor="text1"/>
        </w:rPr>
        <w:t>鼓励企业工业互联网建设。当年获评国家级、省级工业互联网创牌类项目的企业，一次性给予最高</w:t>
      </w:r>
      <w:r w:rsidRPr="008B5752">
        <w:rPr>
          <w:rFonts w:eastAsia="方正仿宋_GBK" w:cs="方正仿宋_GBK"/>
          <w:color w:val="000000" w:themeColor="text1"/>
        </w:rPr>
        <w:t>200</w:t>
      </w:r>
      <w:r w:rsidRPr="008B5752">
        <w:rPr>
          <w:rFonts w:eastAsia="方正仿宋_GBK" w:cs="方正仿宋_GBK" w:hint="eastAsia"/>
          <w:color w:val="000000" w:themeColor="text1"/>
        </w:rPr>
        <w:t>万元、</w:t>
      </w:r>
      <w:r w:rsidRPr="008B5752">
        <w:rPr>
          <w:rFonts w:eastAsia="方正仿宋_GBK" w:cs="方正仿宋_GBK"/>
          <w:color w:val="000000" w:themeColor="text1"/>
        </w:rPr>
        <w:t>50</w:t>
      </w:r>
      <w:r w:rsidRPr="008B5752">
        <w:rPr>
          <w:rFonts w:eastAsia="方正仿宋_GBK" w:cs="方正仿宋_GBK" w:hint="eastAsia"/>
          <w:color w:val="000000" w:themeColor="text1"/>
        </w:rPr>
        <w:t>万元奖励（含：试点示范类项目、试点示范平台、标杆工厂、制造业“双创”平台）；当年获评省级工业互联网发展示范企业（工厂类）的企业给予最高</w:t>
      </w:r>
      <w:r w:rsidRPr="008B5752">
        <w:rPr>
          <w:rFonts w:eastAsia="方正仿宋_GBK" w:cs="方正仿宋_GBK"/>
          <w:color w:val="000000" w:themeColor="text1"/>
        </w:rPr>
        <w:t>100</w:t>
      </w:r>
      <w:r w:rsidRPr="008B5752">
        <w:rPr>
          <w:rFonts w:eastAsia="方正仿宋_GBK" w:cs="方正仿宋_GBK" w:hint="eastAsia"/>
          <w:color w:val="000000" w:themeColor="text1"/>
        </w:rPr>
        <w:t>万元奖励；发展示范企业（平台类）的企业，按照双跨类、行业级</w:t>
      </w:r>
      <w:r w:rsidRPr="008B5752">
        <w:rPr>
          <w:rFonts w:eastAsia="方正仿宋_GBK" w:cs="方正仿宋_GBK"/>
          <w:color w:val="000000" w:themeColor="text1"/>
        </w:rPr>
        <w:t>/</w:t>
      </w:r>
      <w:r w:rsidRPr="008B5752">
        <w:rPr>
          <w:rFonts w:eastAsia="方正仿宋_GBK" w:cs="方正仿宋_GBK" w:hint="eastAsia"/>
          <w:color w:val="000000" w:themeColor="text1"/>
        </w:rPr>
        <w:t>企业级和培育类分别一次性给予最高</w:t>
      </w:r>
      <w:r w:rsidRPr="008B5752">
        <w:rPr>
          <w:rFonts w:eastAsia="方正仿宋_GBK" w:cs="方正仿宋_GBK"/>
          <w:color w:val="000000" w:themeColor="text1"/>
        </w:rPr>
        <w:t>100</w:t>
      </w:r>
      <w:r w:rsidRPr="008B5752">
        <w:rPr>
          <w:rFonts w:eastAsia="方正仿宋_GBK" w:cs="方正仿宋_GBK" w:hint="eastAsia"/>
          <w:color w:val="000000" w:themeColor="text1"/>
        </w:rPr>
        <w:t>万元、</w:t>
      </w:r>
      <w:r w:rsidRPr="008B5752">
        <w:rPr>
          <w:rFonts w:eastAsia="方正仿宋_GBK" w:cs="方正仿宋_GBK"/>
          <w:color w:val="000000" w:themeColor="text1"/>
        </w:rPr>
        <w:t>50</w:t>
      </w:r>
      <w:r w:rsidRPr="008B5752">
        <w:rPr>
          <w:rFonts w:eastAsia="方正仿宋_GBK" w:cs="方正仿宋_GBK" w:hint="eastAsia"/>
          <w:color w:val="000000" w:themeColor="text1"/>
        </w:rPr>
        <w:t>万元和</w:t>
      </w:r>
      <w:r w:rsidRPr="008B5752">
        <w:rPr>
          <w:rFonts w:eastAsia="方正仿宋_GBK" w:cs="方正仿宋_GBK"/>
          <w:color w:val="000000" w:themeColor="text1"/>
        </w:rPr>
        <w:t>30</w:t>
      </w:r>
      <w:r w:rsidRPr="008B5752">
        <w:rPr>
          <w:rFonts w:eastAsia="方正仿宋_GBK" w:cs="方正仿宋_GBK" w:hint="eastAsia"/>
          <w:color w:val="000000" w:themeColor="text1"/>
        </w:rPr>
        <w:t>万元奖励；当年度获评省五星级、四星级和三星级“上云”企业，分别一次性给予最高</w:t>
      </w:r>
      <w:r w:rsidRPr="008B5752">
        <w:rPr>
          <w:rFonts w:eastAsia="方正仿宋_GBK" w:cs="方正仿宋_GBK"/>
          <w:color w:val="000000" w:themeColor="text1"/>
        </w:rPr>
        <w:t>50</w:t>
      </w:r>
      <w:r w:rsidRPr="008B5752">
        <w:rPr>
          <w:rFonts w:eastAsia="方正仿宋_GBK" w:cs="方正仿宋_GBK" w:hint="eastAsia"/>
          <w:color w:val="000000" w:themeColor="text1"/>
        </w:rPr>
        <w:t>万元、</w:t>
      </w:r>
      <w:r w:rsidRPr="008B5752">
        <w:rPr>
          <w:rFonts w:eastAsia="方正仿宋_GBK" w:cs="方正仿宋_GBK"/>
          <w:color w:val="000000" w:themeColor="text1"/>
        </w:rPr>
        <w:t>30</w:t>
      </w:r>
      <w:r w:rsidRPr="008B5752">
        <w:rPr>
          <w:rFonts w:eastAsia="方正仿宋_GBK" w:cs="方正仿宋_GBK" w:hint="eastAsia"/>
          <w:color w:val="000000" w:themeColor="text1"/>
        </w:rPr>
        <w:t>万元、</w:t>
      </w:r>
      <w:r w:rsidRPr="008B5752">
        <w:rPr>
          <w:rFonts w:eastAsia="方正仿宋_GBK" w:cs="方正仿宋_GBK"/>
          <w:color w:val="000000" w:themeColor="text1"/>
        </w:rPr>
        <w:t>10</w:t>
      </w:r>
      <w:r w:rsidRPr="008B5752">
        <w:rPr>
          <w:rFonts w:eastAsia="方正仿宋_GBK" w:cs="方正仿宋_GBK" w:hint="eastAsia"/>
          <w:color w:val="000000" w:themeColor="text1"/>
        </w:rPr>
        <w:t>万元奖励。</w:t>
      </w:r>
    </w:p>
    <w:p w:rsidR="008E10E8" w:rsidRPr="008B5752" w:rsidRDefault="008E10E8" w:rsidP="008E10E8">
      <w:pPr>
        <w:ind w:firstLineChars="200" w:firstLine="632"/>
        <w:rPr>
          <w:rFonts w:eastAsia="方正仿宋_GBK" w:cs="方正仿宋_GBK"/>
          <w:color w:val="000000" w:themeColor="text1"/>
        </w:rPr>
      </w:pPr>
      <w:r w:rsidRPr="008B5752">
        <w:rPr>
          <w:rFonts w:eastAsia="方正仿宋_GBK" w:hint="eastAsia"/>
          <w:color w:val="000000" w:themeColor="text1"/>
        </w:rPr>
        <w:t>——</w:t>
      </w:r>
      <w:r w:rsidRPr="008B5752">
        <w:rPr>
          <w:rFonts w:eastAsia="方正仿宋_GBK" w:cs="方正仿宋_GBK" w:hint="eastAsia"/>
          <w:color w:val="000000" w:themeColor="text1"/>
        </w:rPr>
        <w:t>鼓励企业两化深度融合。当年获评国家级两化融合管理体系贯标示范、试点的企业，一次性给予最高</w:t>
      </w:r>
      <w:r w:rsidRPr="008B5752">
        <w:rPr>
          <w:rFonts w:eastAsia="方正仿宋_GBK" w:cs="方正仿宋_GBK"/>
          <w:color w:val="000000" w:themeColor="text1"/>
        </w:rPr>
        <w:t>100</w:t>
      </w:r>
      <w:r w:rsidRPr="008B5752">
        <w:rPr>
          <w:rFonts w:eastAsia="方正仿宋_GBK" w:cs="方正仿宋_GBK" w:hint="eastAsia"/>
          <w:color w:val="000000" w:themeColor="text1"/>
        </w:rPr>
        <w:t>万元、</w:t>
      </w:r>
      <w:r w:rsidRPr="008B5752">
        <w:rPr>
          <w:rFonts w:eastAsia="方正仿宋_GBK" w:cs="方正仿宋_GBK"/>
          <w:color w:val="000000" w:themeColor="text1"/>
        </w:rPr>
        <w:t>50</w:t>
      </w:r>
      <w:r w:rsidRPr="008B5752">
        <w:rPr>
          <w:rFonts w:eastAsia="方正仿宋_GBK" w:cs="方正仿宋_GBK" w:hint="eastAsia"/>
          <w:color w:val="000000" w:themeColor="text1"/>
        </w:rPr>
        <w:t>万元奖励；通过国家两化融合管理体系贯标认定的企业，一次性给予最高</w:t>
      </w:r>
      <w:r w:rsidRPr="008B5752">
        <w:rPr>
          <w:rFonts w:eastAsia="方正仿宋_GBK" w:cs="方正仿宋_GBK"/>
          <w:color w:val="000000" w:themeColor="text1"/>
        </w:rPr>
        <w:t>30</w:t>
      </w:r>
      <w:r w:rsidRPr="008B5752">
        <w:rPr>
          <w:rFonts w:eastAsia="方正仿宋_GBK" w:cs="方正仿宋_GBK" w:hint="eastAsia"/>
          <w:color w:val="000000" w:themeColor="text1"/>
        </w:rPr>
        <w:t>万元奖励；当年获评省级两化融合管理体系贯标试点的企业，一次性给予最高</w:t>
      </w:r>
      <w:r w:rsidRPr="008B5752">
        <w:rPr>
          <w:rFonts w:eastAsia="方正仿宋_GBK" w:cs="方正仿宋_GBK"/>
          <w:color w:val="000000" w:themeColor="text1"/>
        </w:rPr>
        <w:t>20</w:t>
      </w:r>
      <w:r w:rsidRPr="008B5752">
        <w:rPr>
          <w:rFonts w:eastAsia="方正仿宋_GBK" w:cs="方正仿宋_GBK" w:hint="eastAsia"/>
          <w:color w:val="000000" w:themeColor="text1"/>
        </w:rPr>
        <w:t>万元奖励。</w:t>
      </w:r>
    </w:p>
    <w:p w:rsidR="008E10E8" w:rsidRPr="008B5752" w:rsidRDefault="008E10E8" w:rsidP="008E10E8">
      <w:pPr>
        <w:ind w:firstLineChars="200" w:firstLine="632"/>
        <w:rPr>
          <w:rFonts w:eastAsia="方正仿宋_GBK" w:cs="方正仿宋_GBK"/>
          <w:color w:val="000000" w:themeColor="text1"/>
        </w:rPr>
      </w:pPr>
      <w:r w:rsidRPr="008B5752">
        <w:rPr>
          <w:rFonts w:eastAsia="方正仿宋_GBK" w:hint="eastAsia"/>
          <w:color w:val="000000" w:themeColor="text1"/>
        </w:rPr>
        <w:t>——</w:t>
      </w:r>
      <w:r w:rsidRPr="008B5752">
        <w:rPr>
          <w:rFonts w:eastAsia="方正仿宋_GBK" w:cs="方正仿宋_GBK" w:hint="eastAsia"/>
          <w:color w:val="000000" w:themeColor="text1"/>
        </w:rPr>
        <w:t>鼓励企业示范引领。当年获评国家级智能制造试点示范项目、省级示范智能工厂的企业，一次性给予最高</w:t>
      </w:r>
      <w:r w:rsidRPr="008B5752">
        <w:rPr>
          <w:rFonts w:eastAsia="方正仿宋_GBK" w:cs="方正仿宋_GBK"/>
          <w:color w:val="000000" w:themeColor="text1"/>
        </w:rPr>
        <w:t>200</w:t>
      </w:r>
      <w:r w:rsidRPr="008B5752">
        <w:rPr>
          <w:rFonts w:eastAsia="方正仿宋_GBK" w:cs="方正仿宋_GBK" w:hint="eastAsia"/>
          <w:color w:val="000000" w:themeColor="text1"/>
        </w:rPr>
        <w:t>万元奖励；当年获评省示范智能车间的，一次性给予最高</w:t>
      </w:r>
      <w:r w:rsidRPr="008B5752">
        <w:rPr>
          <w:rFonts w:eastAsia="方正仿宋_GBK" w:cs="方正仿宋_GBK"/>
          <w:color w:val="000000" w:themeColor="text1"/>
        </w:rPr>
        <w:t>80</w:t>
      </w:r>
      <w:r w:rsidRPr="008B5752">
        <w:rPr>
          <w:rFonts w:eastAsia="方正仿宋_GBK" w:cs="方正仿宋_GBK" w:hint="eastAsia"/>
          <w:color w:val="000000" w:themeColor="text1"/>
        </w:rPr>
        <w:t>万元奖励。鼓励企业开展国家智能制造能力成熟度模型评估，对通过国家智能制</w:t>
      </w:r>
      <w:r w:rsidRPr="008B5752">
        <w:rPr>
          <w:rFonts w:eastAsia="方正仿宋_GBK" w:cs="方正仿宋_GBK" w:hint="eastAsia"/>
          <w:color w:val="000000" w:themeColor="text1"/>
        </w:rPr>
        <w:lastRenderedPageBreak/>
        <w:t>造能力成熟度评估并获得五级、四级、三级、二级的相关企业，分别一次性给予最高</w:t>
      </w:r>
      <w:r w:rsidRPr="008B5752">
        <w:rPr>
          <w:rFonts w:eastAsia="方正仿宋_GBK" w:cs="方正仿宋_GBK"/>
          <w:color w:val="000000" w:themeColor="text1"/>
        </w:rPr>
        <w:t>100</w:t>
      </w:r>
      <w:r w:rsidRPr="008B5752">
        <w:rPr>
          <w:rFonts w:eastAsia="方正仿宋_GBK" w:cs="方正仿宋_GBK" w:hint="eastAsia"/>
          <w:color w:val="000000" w:themeColor="text1"/>
        </w:rPr>
        <w:t>万元、</w:t>
      </w:r>
      <w:r w:rsidRPr="008B5752">
        <w:rPr>
          <w:rFonts w:eastAsia="方正仿宋_GBK" w:cs="方正仿宋_GBK"/>
          <w:color w:val="000000" w:themeColor="text1"/>
        </w:rPr>
        <w:t>50</w:t>
      </w:r>
      <w:r w:rsidRPr="008B5752">
        <w:rPr>
          <w:rFonts w:eastAsia="方正仿宋_GBK" w:cs="方正仿宋_GBK" w:hint="eastAsia"/>
          <w:color w:val="000000" w:themeColor="text1"/>
        </w:rPr>
        <w:t>万元、</w:t>
      </w:r>
      <w:r w:rsidRPr="008B5752">
        <w:rPr>
          <w:rFonts w:eastAsia="方正仿宋_GBK" w:cs="方正仿宋_GBK"/>
          <w:color w:val="000000" w:themeColor="text1"/>
        </w:rPr>
        <w:t>30</w:t>
      </w:r>
      <w:r w:rsidRPr="008B5752">
        <w:rPr>
          <w:rFonts w:eastAsia="方正仿宋_GBK" w:cs="方正仿宋_GBK" w:hint="eastAsia"/>
          <w:color w:val="000000" w:themeColor="text1"/>
        </w:rPr>
        <w:t>万元、</w:t>
      </w:r>
      <w:r w:rsidRPr="008B5752">
        <w:rPr>
          <w:rFonts w:eastAsia="方正仿宋_GBK" w:cs="方正仿宋_GBK"/>
          <w:color w:val="000000" w:themeColor="text1"/>
        </w:rPr>
        <w:t>10</w:t>
      </w:r>
      <w:r w:rsidRPr="008B5752">
        <w:rPr>
          <w:rFonts w:eastAsia="方正仿宋_GBK" w:cs="方正仿宋_GBK" w:hint="eastAsia"/>
          <w:color w:val="000000" w:themeColor="text1"/>
        </w:rPr>
        <w:t>万元奖励。同一档次、同一领域不重复享受，提档升级的给予补差奖励。</w:t>
      </w:r>
    </w:p>
    <w:p w:rsidR="008E10E8" w:rsidRPr="008B5752" w:rsidRDefault="008E10E8" w:rsidP="008E10E8">
      <w:pPr>
        <w:ind w:firstLineChars="200" w:firstLine="632"/>
        <w:rPr>
          <w:rFonts w:eastAsia="方正仿宋_GBK" w:cs="方正仿宋_GBK"/>
          <w:color w:val="000000" w:themeColor="text1"/>
          <w:spacing w:val="2"/>
        </w:rPr>
      </w:pPr>
      <w:r w:rsidRPr="008B5752">
        <w:rPr>
          <w:rFonts w:eastAsia="方正仿宋_GBK" w:hint="eastAsia"/>
          <w:color w:val="000000" w:themeColor="text1"/>
        </w:rPr>
        <w:t>——</w:t>
      </w:r>
      <w:r w:rsidRPr="008B5752">
        <w:rPr>
          <w:rFonts w:eastAsia="方正仿宋_GBK" w:cs="方正仿宋_GBK" w:hint="eastAsia"/>
          <w:color w:val="000000" w:themeColor="text1"/>
          <w:spacing w:val="-2"/>
        </w:rPr>
        <w:t>鼓励培育优质服务商。当年获评省工业互联网服务资源池、省智能制造领军服务机构、服务本地企业获评当年度省星级上云成果排名首位的本地云服务商，一次性给予最高</w:t>
      </w:r>
      <w:r w:rsidRPr="008B5752">
        <w:rPr>
          <w:rFonts w:eastAsia="方正仿宋_GBK" w:cs="方正仿宋_GBK"/>
          <w:color w:val="000000" w:themeColor="text1"/>
          <w:spacing w:val="-2"/>
        </w:rPr>
        <w:t>20</w:t>
      </w:r>
      <w:r w:rsidRPr="008B5752">
        <w:rPr>
          <w:rFonts w:eastAsia="方正仿宋_GBK" w:cs="方正仿宋_GBK" w:hint="eastAsia"/>
          <w:color w:val="000000" w:themeColor="text1"/>
          <w:spacing w:val="-2"/>
        </w:rPr>
        <w:t>万元奖励。</w:t>
      </w:r>
    </w:p>
    <w:p w:rsidR="008E10E8" w:rsidRPr="008B5752" w:rsidRDefault="008E10E8" w:rsidP="008E10E8">
      <w:pPr>
        <w:ind w:firstLineChars="200" w:firstLine="632"/>
        <w:rPr>
          <w:rFonts w:eastAsia="方正楷体_GBK" w:cs="方正楷体_GBK"/>
          <w:color w:val="000000" w:themeColor="text1"/>
        </w:rPr>
      </w:pPr>
      <w:r w:rsidRPr="008B5752">
        <w:rPr>
          <w:rFonts w:eastAsia="方正楷体_GBK" w:cs="方正楷体_GBK"/>
          <w:color w:val="000000" w:themeColor="text1"/>
        </w:rPr>
        <w:t>4</w:t>
      </w:r>
      <w:r w:rsidRPr="008B5752">
        <w:rPr>
          <w:rFonts w:eastAsia="方正楷体_GBK" w:cs="方正楷体_GBK" w:hint="eastAsia"/>
          <w:color w:val="000000" w:themeColor="text1"/>
        </w:rPr>
        <w:t>．</w:t>
      </w:r>
      <w:r w:rsidRPr="008B5752">
        <w:rPr>
          <w:rFonts w:eastAsia="方正楷体_GBK" w:hAnsi="方正楷体_GBK" w:cs="方正楷体_GBK" w:hint="eastAsia"/>
          <w:color w:val="000000" w:themeColor="text1"/>
        </w:rPr>
        <w:t>新一代信息技术产业发展</w:t>
      </w:r>
    </w:p>
    <w:p w:rsidR="008E10E8" w:rsidRPr="008B5752" w:rsidRDefault="008E10E8" w:rsidP="008E10E8">
      <w:pPr>
        <w:tabs>
          <w:tab w:val="left" w:pos="1080"/>
        </w:tabs>
        <w:ind w:firstLineChars="200" w:firstLine="632"/>
        <w:rPr>
          <w:rFonts w:eastAsia="方正仿宋_GBK" w:cs="方正仿宋_GBK"/>
          <w:color w:val="000000" w:themeColor="text1"/>
        </w:rPr>
      </w:pPr>
      <w:r w:rsidRPr="008B5752">
        <w:rPr>
          <w:rFonts w:eastAsia="方正仿宋_GBK" w:hint="eastAsia"/>
          <w:color w:val="000000" w:themeColor="text1"/>
        </w:rPr>
        <w:t>——</w:t>
      </w:r>
      <w:r w:rsidRPr="008B5752">
        <w:rPr>
          <w:rFonts w:eastAsia="方正仿宋_GBK" w:hAnsi="方正仿宋_GBK" w:cs="方正仿宋_GBK" w:hint="eastAsia"/>
          <w:color w:val="000000" w:themeColor="text1"/>
        </w:rPr>
        <w:t>鼓励物联网产业发展。支持物联网企业将优秀科技成果规模化、产业化，择优对拥有自主知识产权且当年实际投入</w:t>
      </w:r>
      <w:r w:rsidRPr="008B5752">
        <w:rPr>
          <w:rFonts w:eastAsia="方正仿宋_GBK" w:cs="方正仿宋_GBK"/>
          <w:color w:val="000000" w:themeColor="text1"/>
        </w:rPr>
        <w:t>300</w:t>
      </w:r>
      <w:r w:rsidRPr="008B5752">
        <w:rPr>
          <w:rFonts w:eastAsia="方正仿宋_GBK" w:hAnsi="方正仿宋_GBK" w:cs="方正仿宋_GBK" w:hint="eastAsia"/>
          <w:color w:val="000000" w:themeColor="text1"/>
        </w:rPr>
        <w:t>万元以上的物联网产业化项目，最高按设备和相关软件投入总额的</w:t>
      </w:r>
      <w:r w:rsidRPr="008B5752">
        <w:rPr>
          <w:rFonts w:eastAsia="方正仿宋_GBK" w:cs="方正仿宋_GBK"/>
          <w:color w:val="000000" w:themeColor="text1"/>
        </w:rPr>
        <w:t>15%</w:t>
      </w:r>
      <w:r w:rsidRPr="008B5752">
        <w:rPr>
          <w:rFonts w:eastAsia="方正仿宋_GBK" w:hAnsi="方正仿宋_GBK" w:cs="方正仿宋_GBK" w:hint="eastAsia"/>
          <w:color w:val="000000" w:themeColor="text1"/>
        </w:rPr>
        <w:t>给予补助，最高</w:t>
      </w:r>
      <w:r w:rsidRPr="008B5752">
        <w:rPr>
          <w:rFonts w:eastAsia="方正仿宋_GBK" w:cs="方正仿宋_GBK"/>
          <w:color w:val="000000" w:themeColor="text1"/>
        </w:rPr>
        <w:t>200</w:t>
      </w:r>
      <w:r w:rsidRPr="008B5752">
        <w:rPr>
          <w:rFonts w:eastAsia="方正仿宋_GBK" w:hAnsi="方正仿宋_GBK" w:cs="方正仿宋_GBK" w:hint="eastAsia"/>
          <w:color w:val="000000" w:themeColor="text1"/>
        </w:rPr>
        <w:t>万元。支持企业在工业生产过程控制、生产环境检测、制造供应链跟踪、产品全生命周期检测及仓储管理等方面积极开展物联网应用示范。择优对拥有较好实用价值、商业模式、实用成效且项目当年实际投入</w:t>
      </w:r>
      <w:r w:rsidRPr="008B5752">
        <w:rPr>
          <w:rFonts w:eastAsia="方正仿宋_GBK" w:cs="方正仿宋_GBK"/>
          <w:color w:val="000000" w:themeColor="text1"/>
        </w:rPr>
        <w:t>300</w:t>
      </w:r>
      <w:r w:rsidRPr="008B5752">
        <w:rPr>
          <w:rFonts w:eastAsia="方正仿宋_GBK" w:hAnsi="方正仿宋_GBK" w:cs="方正仿宋_GBK" w:hint="eastAsia"/>
          <w:color w:val="000000" w:themeColor="text1"/>
        </w:rPr>
        <w:t>万元以上（其中，无锡本地物联网产品采购金额不少于</w:t>
      </w:r>
      <w:r w:rsidRPr="008B5752">
        <w:rPr>
          <w:rFonts w:eastAsia="方正仿宋_GBK" w:cs="方正仿宋_GBK"/>
          <w:color w:val="000000" w:themeColor="text1"/>
        </w:rPr>
        <w:t>100</w:t>
      </w:r>
      <w:r w:rsidRPr="008B5752">
        <w:rPr>
          <w:rFonts w:eastAsia="方正仿宋_GBK" w:hAnsi="方正仿宋_GBK" w:cs="方正仿宋_GBK" w:hint="eastAsia"/>
          <w:color w:val="000000" w:themeColor="text1"/>
        </w:rPr>
        <w:t>万元）的物联网应用示范项目，最高按其在示范区（无锡）采购物联网产品金额的</w:t>
      </w:r>
      <w:r w:rsidRPr="008B5752">
        <w:rPr>
          <w:rFonts w:eastAsia="方正仿宋_GBK" w:cs="方正仿宋_GBK"/>
          <w:color w:val="000000" w:themeColor="text1"/>
        </w:rPr>
        <w:t>20%</w:t>
      </w:r>
      <w:r w:rsidRPr="008B5752">
        <w:rPr>
          <w:rFonts w:eastAsia="方正仿宋_GBK" w:hAnsi="方正仿宋_GBK" w:cs="方正仿宋_GBK" w:hint="eastAsia"/>
          <w:color w:val="000000" w:themeColor="text1"/>
        </w:rPr>
        <w:t>给予补助，最高</w:t>
      </w:r>
      <w:r w:rsidRPr="008B5752">
        <w:rPr>
          <w:rFonts w:eastAsia="方正仿宋_GBK" w:cs="方正仿宋_GBK"/>
          <w:color w:val="000000" w:themeColor="text1"/>
        </w:rPr>
        <w:t>200</w:t>
      </w:r>
      <w:r w:rsidRPr="008B5752">
        <w:rPr>
          <w:rFonts w:eastAsia="方正仿宋_GBK" w:hAnsi="方正仿宋_GBK" w:cs="方正仿宋_GBK" w:hint="eastAsia"/>
          <w:color w:val="000000" w:themeColor="text1"/>
        </w:rPr>
        <w:t>万元。支持装备制造企业建设基于物联网等新一代信息技术的应用平台，实现设备远程操控、运行状态监测、工作环境预警、故障诊断维护等智能服务功能。择优对当年度线上装备销售超</w:t>
      </w:r>
      <w:r w:rsidRPr="008B5752">
        <w:rPr>
          <w:rFonts w:eastAsia="方正仿宋_GBK" w:hAnsi="方正仿宋_GBK" w:cs="方正仿宋_GBK"/>
          <w:color w:val="000000" w:themeColor="text1"/>
        </w:rPr>
        <w:t>1000</w:t>
      </w:r>
      <w:r w:rsidRPr="008B5752">
        <w:rPr>
          <w:rFonts w:eastAsia="方正仿宋_GBK" w:hAnsi="方正仿宋_GBK" w:cs="方正仿宋_GBK" w:hint="eastAsia"/>
          <w:color w:val="000000" w:themeColor="text1"/>
        </w:rPr>
        <w:t>万元的应用平台，按当年度销售额的</w:t>
      </w:r>
      <w:r w:rsidRPr="008B5752">
        <w:rPr>
          <w:rFonts w:eastAsia="方正仿宋_GBK" w:hAnsi="方正仿宋_GBK" w:cs="方正仿宋_GBK"/>
          <w:color w:val="000000" w:themeColor="text1"/>
        </w:rPr>
        <w:t>5%</w:t>
      </w:r>
      <w:r w:rsidRPr="008B5752">
        <w:rPr>
          <w:rFonts w:eastAsia="方正仿宋_GBK" w:hAnsi="方正仿宋_GBK" w:cs="方正仿宋_GBK" w:hint="eastAsia"/>
          <w:color w:val="000000" w:themeColor="text1"/>
        </w:rPr>
        <w:t>给予一次性奖励，最高</w:t>
      </w:r>
      <w:r w:rsidRPr="008B5752">
        <w:rPr>
          <w:rFonts w:eastAsia="方正仿宋_GBK" w:hAnsi="方正仿宋_GBK" w:cs="方正仿宋_GBK"/>
          <w:color w:val="000000" w:themeColor="text1"/>
        </w:rPr>
        <w:t>200</w:t>
      </w:r>
      <w:r w:rsidRPr="008B5752">
        <w:rPr>
          <w:rFonts w:eastAsia="方正仿宋_GBK" w:hAnsi="方正仿宋_GBK" w:cs="方正仿宋_GBK" w:hint="eastAsia"/>
          <w:color w:val="000000" w:themeColor="text1"/>
        </w:rPr>
        <w:t>万元。</w:t>
      </w:r>
    </w:p>
    <w:p w:rsidR="008E10E8" w:rsidRPr="008B5752" w:rsidRDefault="008E10E8" w:rsidP="008E10E8">
      <w:pPr>
        <w:ind w:firstLineChars="200" w:firstLine="632"/>
        <w:rPr>
          <w:rFonts w:eastAsia="方正仿宋_GBK" w:cs="方正仿宋_GBK"/>
          <w:color w:val="000000" w:themeColor="text1"/>
        </w:rPr>
      </w:pPr>
      <w:r w:rsidRPr="008B5752">
        <w:rPr>
          <w:rFonts w:eastAsia="方正仿宋_GBK" w:hint="eastAsia"/>
          <w:color w:val="000000" w:themeColor="text1"/>
        </w:rPr>
        <w:t>——</w:t>
      </w:r>
      <w:r w:rsidRPr="008B5752">
        <w:rPr>
          <w:rFonts w:eastAsia="方正仿宋_GBK" w:hAnsi="方正仿宋_GBK" w:cs="方正仿宋_GBK" w:hint="eastAsia"/>
          <w:color w:val="000000" w:themeColor="text1"/>
        </w:rPr>
        <w:t>鼓励</w:t>
      </w:r>
      <w:r w:rsidRPr="008B5752">
        <w:rPr>
          <w:rFonts w:eastAsia="方正仿宋_GBK" w:cs="方正仿宋_GBK"/>
          <w:color w:val="000000" w:themeColor="text1"/>
        </w:rPr>
        <w:t>5G</w:t>
      </w:r>
      <w:r w:rsidRPr="008B5752">
        <w:rPr>
          <w:rFonts w:eastAsia="方正仿宋_GBK" w:hAnsi="方正仿宋_GBK" w:cs="方正仿宋_GBK" w:hint="eastAsia"/>
          <w:color w:val="000000" w:themeColor="text1"/>
        </w:rPr>
        <w:t>产业发展及融合应用。支持企业</w:t>
      </w:r>
      <w:r w:rsidRPr="008B5752">
        <w:rPr>
          <w:rFonts w:eastAsia="方正仿宋_GBK" w:hAnsi="方正仿宋_GBK" w:cs="方正仿宋_GBK" w:hint="eastAsia"/>
          <w:color w:val="000000" w:themeColor="text1"/>
          <w:szCs w:val="24"/>
        </w:rPr>
        <w:t>在</w:t>
      </w:r>
      <w:r w:rsidRPr="008B5752">
        <w:rPr>
          <w:rFonts w:eastAsia="方正仿宋_GBK" w:cs="方正仿宋_GBK"/>
          <w:color w:val="000000" w:themeColor="text1"/>
          <w:szCs w:val="24"/>
        </w:rPr>
        <w:t>5G</w:t>
      </w:r>
      <w:r w:rsidRPr="008B5752">
        <w:rPr>
          <w:rFonts w:eastAsia="方正仿宋_GBK" w:hAnsi="方正仿宋_GBK" w:cs="方正仿宋_GBK" w:hint="eastAsia"/>
          <w:color w:val="000000" w:themeColor="text1"/>
          <w:szCs w:val="24"/>
        </w:rPr>
        <w:t>核心设备、</w:t>
      </w:r>
      <w:r w:rsidRPr="008B5752">
        <w:rPr>
          <w:rFonts w:eastAsia="方正仿宋_GBK" w:hAnsi="方正仿宋_GBK" w:cs="方正仿宋_GBK" w:hint="eastAsia"/>
          <w:color w:val="000000" w:themeColor="text1"/>
          <w:szCs w:val="24"/>
        </w:rPr>
        <w:lastRenderedPageBreak/>
        <w:t>芯片、元器件及终端应用等领域开展产品</w:t>
      </w:r>
      <w:r w:rsidRPr="008B5752">
        <w:rPr>
          <w:rFonts w:eastAsia="方正仿宋_GBK" w:hAnsi="方正仿宋_GBK" w:cs="方正仿宋_GBK" w:hint="eastAsia"/>
          <w:color w:val="000000" w:themeColor="text1"/>
        </w:rPr>
        <w:t>研发及技术攻关。对当年度列入《省重点推广应用的新技术新产品目录》的</w:t>
      </w:r>
      <w:r w:rsidRPr="008B5752">
        <w:rPr>
          <w:rFonts w:eastAsia="方正仿宋_GBK" w:cs="方正仿宋_GBK"/>
          <w:color w:val="000000" w:themeColor="text1"/>
        </w:rPr>
        <w:t>5G</w:t>
      </w:r>
      <w:r w:rsidRPr="008B5752">
        <w:rPr>
          <w:rFonts w:eastAsia="方正仿宋_GBK" w:hAnsi="方正仿宋_GBK" w:cs="方正仿宋_GBK" w:hint="eastAsia"/>
          <w:color w:val="000000" w:themeColor="text1"/>
        </w:rPr>
        <w:t>相关技术或产品给予一个最高</w:t>
      </w:r>
      <w:r w:rsidRPr="008B5752">
        <w:rPr>
          <w:rFonts w:eastAsia="方正仿宋_GBK" w:cs="方正仿宋_GBK"/>
          <w:color w:val="000000" w:themeColor="text1"/>
        </w:rPr>
        <w:t>30</w:t>
      </w:r>
      <w:r w:rsidRPr="008B5752">
        <w:rPr>
          <w:rFonts w:eastAsia="方正仿宋_GBK" w:hAnsi="方正仿宋_GBK" w:cs="方正仿宋_GBK" w:hint="eastAsia"/>
          <w:color w:val="000000" w:themeColor="text1"/>
        </w:rPr>
        <w:t>万元的奖励。对在终端产品中优先采用</w:t>
      </w:r>
      <w:r w:rsidRPr="008B5752">
        <w:rPr>
          <w:rFonts w:eastAsia="方正仿宋_GBK" w:cs="方正仿宋_GBK"/>
          <w:color w:val="000000" w:themeColor="text1"/>
        </w:rPr>
        <w:t>5G</w:t>
      </w:r>
      <w:r w:rsidRPr="008B5752">
        <w:rPr>
          <w:rFonts w:eastAsia="方正仿宋_GBK" w:hAnsi="方正仿宋_GBK" w:cs="方正仿宋_GBK" w:hint="eastAsia"/>
          <w:color w:val="000000" w:themeColor="text1"/>
        </w:rPr>
        <w:t>芯片及模组，且采购金额</w:t>
      </w:r>
      <w:r w:rsidRPr="008B5752">
        <w:rPr>
          <w:rFonts w:eastAsia="方正仿宋_GBK" w:cs="方正仿宋_GBK"/>
          <w:color w:val="000000" w:themeColor="text1"/>
        </w:rPr>
        <w:t>100</w:t>
      </w:r>
      <w:r w:rsidRPr="008B5752">
        <w:rPr>
          <w:rFonts w:eastAsia="方正仿宋_GBK" w:hAnsi="方正仿宋_GBK" w:cs="方正仿宋_GBK" w:hint="eastAsia"/>
          <w:color w:val="000000" w:themeColor="text1"/>
        </w:rPr>
        <w:t>万元以上的企业，最高按其采购金额的</w:t>
      </w:r>
      <w:r w:rsidRPr="008B5752">
        <w:rPr>
          <w:rFonts w:eastAsia="方正仿宋_GBK" w:cs="方正仿宋_GBK"/>
          <w:color w:val="000000" w:themeColor="text1"/>
        </w:rPr>
        <w:t>5%</w:t>
      </w:r>
      <w:r w:rsidRPr="008B5752">
        <w:rPr>
          <w:rFonts w:eastAsia="方正仿宋_GBK" w:hAnsi="方正仿宋_GBK" w:cs="方正仿宋_GBK" w:hint="eastAsia"/>
          <w:color w:val="000000" w:themeColor="text1"/>
        </w:rPr>
        <w:t>给予支持，最高</w:t>
      </w:r>
      <w:r w:rsidRPr="008B5752">
        <w:rPr>
          <w:rFonts w:eastAsia="方正仿宋_GBK" w:cs="方正仿宋_GBK"/>
          <w:color w:val="000000" w:themeColor="text1"/>
        </w:rPr>
        <w:t>100</w:t>
      </w:r>
      <w:r w:rsidRPr="008B5752">
        <w:rPr>
          <w:rFonts w:eastAsia="方正仿宋_GBK" w:hAnsi="方正仿宋_GBK" w:cs="方正仿宋_GBK" w:hint="eastAsia"/>
          <w:color w:val="000000" w:themeColor="text1"/>
        </w:rPr>
        <w:t>万元。对研发投入超过</w:t>
      </w:r>
      <w:r w:rsidRPr="008B5752">
        <w:rPr>
          <w:rFonts w:eastAsia="方正仿宋_GBK" w:cs="方正仿宋_GBK"/>
          <w:color w:val="000000" w:themeColor="text1"/>
        </w:rPr>
        <w:t>100</w:t>
      </w:r>
      <w:r w:rsidRPr="008B5752">
        <w:rPr>
          <w:rFonts w:eastAsia="方正仿宋_GBK" w:hAnsi="方正仿宋_GBK" w:cs="方正仿宋_GBK" w:hint="eastAsia"/>
          <w:color w:val="000000" w:themeColor="text1"/>
        </w:rPr>
        <w:t>万元的</w:t>
      </w:r>
      <w:r w:rsidRPr="008B5752">
        <w:rPr>
          <w:rFonts w:eastAsia="方正仿宋_GBK" w:cs="方正仿宋_GBK"/>
          <w:color w:val="000000" w:themeColor="text1"/>
        </w:rPr>
        <w:t>5G</w:t>
      </w:r>
      <w:r w:rsidRPr="008B5752">
        <w:rPr>
          <w:rFonts w:eastAsia="方正仿宋_GBK" w:hAnsi="方正仿宋_GBK" w:cs="方正仿宋_GBK" w:hint="eastAsia"/>
          <w:color w:val="000000" w:themeColor="text1"/>
        </w:rPr>
        <w:t>相关研发项目，最高按当年研发设备及相关技术服务投入的</w:t>
      </w:r>
      <w:r w:rsidRPr="008B5752">
        <w:rPr>
          <w:rFonts w:eastAsia="方正仿宋_GBK" w:cs="方正仿宋_GBK"/>
          <w:color w:val="000000" w:themeColor="text1"/>
        </w:rPr>
        <w:t>20%</w:t>
      </w:r>
      <w:r w:rsidRPr="008B5752">
        <w:rPr>
          <w:rFonts w:eastAsia="方正仿宋_GBK" w:hAnsi="方正仿宋_GBK" w:cs="方正仿宋_GBK" w:hint="eastAsia"/>
          <w:color w:val="000000" w:themeColor="text1"/>
        </w:rPr>
        <w:t>给予补助，最高</w:t>
      </w:r>
      <w:r w:rsidRPr="008B5752">
        <w:rPr>
          <w:rFonts w:eastAsia="方正仿宋_GBK" w:cs="方正仿宋_GBK"/>
          <w:color w:val="000000" w:themeColor="text1"/>
        </w:rPr>
        <w:t>100</w:t>
      </w:r>
      <w:r w:rsidRPr="008B5752">
        <w:rPr>
          <w:rFonts w:eastAsia="方正仿宋_GBK" w:hAnsi="方正仿宋_GBK" w:cs="方正仿宋_GBK" w:hint="eastAsia"/>
          <w:color w:val="000000" w:themeColor="text1"/>
        </w:rPr>
        <w:t>万元。支持企业积极开展</w:t>
      </w:r>
      <w:r w:rsidRPr="008B5752">
        <w:rPr>
          <w:rFonts w:eastAsia="方正仿宋_GBK" w:cs="方正仿宋_GBK"/>
          <w:color w:val="000000" w:themeColor="text1"/>
        </w:rPr>
        <w:t>5G</w:t>
      </w:r>
      <w:r w:rsidRPr="008B5752">
        <w:rPr>
          <w:rFonts w:eastAsia="方正仿宋_GBK" w:hAnsi="方正仿宋_GBK" w:cs="方正仿宋_GBK" w:hint="eastAsia"/>
          <w:color w:val="000000" w:themeColor="text1"/>
        </w:rPr>
        <w:t>应用，深化</w:t>
      </w:r>
      <w:r w:rsidRPr="008B5752">
        <w:rPr>
          <w:rFonts w:eastAsia="方正仿宋_GBK" w:cs="方正仿宋_GBK"/>
          <w:color w:val="000000" w:themeColor="text1"/>
        </w:rPr>
        <w:t>5G</w:t>
      </w:r>
      <w:r w:rsidRPr="008B5752">
        <w:rPr>
          <w:rFonts w:eastAsia="方正仿宋_GBK" w:hAnsi="方正仿宋_GBK" w:cs="方正仿宋_GBK" w:hint="eastAsia"/>
          <w:color w:val="000000" w:themeColor="text1"/>
        </w:rPr>
        <w:t>与物联网、人工智能等行业融合创新。对在工业互联网、智能车间和智能工厂创建中优先引入</w:t>
      </w:r>
      <w:r w:rsidRPr="008B5752">
        <w:rPr>
          <w:rFonts w:eastAsia="方正仿宋_GBK" w:cs="方正仿宋_GBK"/>
          <w:color w:val="000000" w:themeColor="text1"/>
        </w:rPr>
        <w:t>5G</w:t>
      </w:r>
      <w:r w:rsidRPr="008B5752">
        <w:rPr>
          <w:rFonts w:eastAsia="方正仿宋_GBK" w:hAnsi="方正仿宋_GBK" w:cs="方正仿宋_GBK" w:hint="eastAsia"/>
          <w:color w:val="000000" w:themeColor="text1"/>
        </w:rPr>
        <w:t>技术和产品，且相关投入超过</w:t>
      </w:r>
      <w:r w:rsidRPr="008B5752">
        <w:rPr>
          <w:rFonts w:eastAsia="方正仿宋_GBK" w:cs="方正仿宋_GBK"/>
          <w:color w:val="000000" w:themeColor="text1"/>
        </w:rPr>
        <w:t>100</w:t>
      </w:r>
      <w:r w:rsidRPr="008B5752">
        <w:rPr>
          <w:rFonts w:eastAsia="方正仿宋_GBK" w:hAnsi="方正仿宋_GBK" w:cs="方正仿宋_GBK" w:hint="eastAsia"/>
          <w:color w:val="000000" w:themeColor="text1"/>
        </w:rPr>
        <w:t>万元的应用示范项目，最高按企业采购</w:t>
      </w:r>
      <w:r w:rsidRPr="008B5752">
        <w:rPr>
          <w:rFonts w:eastAsia="方正仿宋_GBK" w:cs="方正仿宋_GBK"/>
          <w:color w:val="000000" w:themeColor="text1"/>
        </w:rPr>
        <w:t>5G</w:t>
      </w:r>
      <w:r w:rsidRPr="008B5752">
        <w:rPr>
          <w:rFonts w:eastAsia="方正仿宋_GBK" w:hAnsi="方正仿宋_GBK" w:cs="方正仿宋_GBK" w:hint="eastAsia"/>
          <w:color w:val="000000" w:themeColor="text1"/>
        </w:rPr>
        <w:t>技术和产品金额的</w:t>
      </w:r>
      <w:r w:rsidRPr="008B5752">
        <w:rPr>
          <w:rFonts w:eastAsia="方正仿宋_GBK" w:cs="方正仿宋_GBK"/>
          <w:color w:val="000000" w:themeColor="text1"/>
        </w:rPr>
        <w:t>20%</w:t>
      </w:r>
      <w:r w:rsidRPr="008B5752">
        <w:rPr>
          <w:rFonts w:eastAsia="方正仿宋_GBK" w:hAnsi="方正仿宋_GBK" w:cs="方正仿宋_GBK" w:hint="eastAsia"/>
          <w:color w:val="000000" w:themeColor="text1"/>
        </w:rPr>
        <w:t>给予补助，最高</w:t>
      </w:r>
      <w:r w:rsidRPr="008B5752">
        <w:rPr>
          <w:rFonts w:eastAsia="方正仿宋_GBK" w:cs="方正仿宋_GBK"/>
          <w:color w:val="000000" w:themeColor="text1"/>
        </w:rPr>
        <w:t>200</w:t>
      </w:r>
      <w:r w:rsidRPr="008B5752">
        <w:rPr>
          <w:rFonts w:eastAsia="方正仿宋_GBK" w:hAnsi="方正仿宋_GBK" w:cs="方正仿宋_GBK" w:hint="eastAsia"/>
          <w:color w:val="000000" w:themeColor="text1"/>
        </w:rPr>
        <w:t>万元。</w:t>
      </w:r>
    </w:p>
    <w:p w:rsidR="008E10E8" w:rsidRPr="008B5752" w:rsidRDefault="008E10E8" w:rsidP="008E10E8">
      <w:pPr>
        <w:ind w:firstLineChars="200" w:firstLine="632"/>
        <w:rPr>
          <w:rFonts w:eastAsia="方正仿宋_GBK" w:hAnsi="方正仿宋_GBK" w:cs="方正仿宋_GBK"/>
          <w:color w:val="000000" w:themeColor="text1"/>
        </w:rPr>
      </w:pPr>
      <w:r w:rsidRPr="008B5752">
        <w:rPr>
          <w:rFonts w:eastAsia="方正仿宋_GBK" w:hint="eastAsia"/>
          <w:color w:val="000000" w:themeColor="text1"/>
        </w:rPr>
        <w:t>——</w:t>
      </w:r>
      <w:r w:rsidRPr="008B5752">
        <w:rPr>
          <w:rFonts w:eastAsia="方正仿宋_GBK" w:hAnsi="方正仿宋_GBK" w:cs="方正仿宋_GBK" w:hint="eastAsia"/>
          <w:color w:val="000000" w:themeColor="text1"/>
        </w:rPr>
        <w:t>鼓励软件产业发展。支持软件企业做优做强。对当年度软件开票销售收入首次超</w:t>
      </w:r>
      <w:r w:rsidRPr="008B5752">
        <w:rPr>
          <w:rFonts w:eastAsia="方正仿宋_GBK" w:cs="方正仿宋_GBK"/>
          <w:color w:val="000000" w:themeColor="text1"/>
        </w:rPr>
        <w:t>3000</w:t>
      </w:r>
      <w:r w:rsidRPr="008B5752">
        <w:rPr>
          <w:rFonts w:eastAsia="方正仿宋_GBK" w:hAnsi="方正仿宋_GBK" w:cs="方正仿宋_GBK" w:hint="eastAsia"/>
          <w:color w:val="000000" w:themeColor="text1"/>
        </w:rPr>
        <w:t>万元、</w:t>
      </w:r>
      <w:r w:rsidRPr="008B5752">
        <w:rPr>
          <w:rFonts w:eastAsia="方正仿宋_GBK" w:cs="方正仿宋_GBK"/>
          <w:color w:val="000000" w:themeColor="text1"/>
        </w:rPr>
        <w:t>5000</w:t>
      </w:r>
      <w:r w:rsidRPr="008B5752">
        <w:rPr>
          <w:rFonts w:eastAsia="方正仿宋_GBK" w:hAnsi="方正仿宋_GBK" w:cs="方正仿宋_GBK" w:hint="eastAsia"/>
          <w:color w:val="000000" w:themeColor="text1"/>
        </w:rPr>
        <w:t>万元、</w:t>
      </w:r>
      <w:r w:rsidRPr="008B5752">
        <w:rPr>
          <w:rFonts w:eastAsia="方正仿宋_GBK" w:cs="方正仿宋_GBK"/>
          <w:color w:val="000000" w:themeColor="text1"/>
        </w:rPr>
        <w:t>8000</w:t>
      </w:r>
      <w:r w:rsidRPr="008B5752">
        <w:rPr>
          <w:rFonts w:eastAsia="方正仿宋_GBK" w:hAnsi="方正仿宋_GBK" w:cs="方正仿宋_GBK" w:hint="eastAsia"/>
          <w:color w:val="000000" w:themeColor="text1"/>
        </w:rPr>
        <w:t>万元和</w:t>
      </w:r>
      <w:r w:rsidRPr="008B5752">
        <w:rPr>
          <w:rFonts w:eastAsia="方正仿宋_GBK" w:cs="方正仿宋_GBK"/>
          <w:color w:val="000000" w:themeColor="text1"/>
        </w:rPr>
        <w:t>1</w:t>
      </w:r>
      <w:r w:rsidRPr="008B5752">
        <w:rPr>
          <w:rFonts w:eastAsia="方正仿宋_GBK" w:hAnsi="方正仿宋_GBK" w:cs="方正仿宋_GBK" w:hint="eastAsia"/>
          <w:color w:val="000000" w:themeColor="text1"/>
        </w:rPr>
        <w:t>亿元的软件企业，分别给予最高</w:t>
      </w:r>
      <w:r w:rsidRPr="008B5752">
        <w:rPr>
          <w:rFonts w:eastAsia="方正仿宋_GBK" w:cs="方正仿宋_GBK"/>
          <w:color w:val="000000" w:themeColor="text1"/>
        </w:rPr>
        <w:t>10</w:t>
      </w:r>
      <w:r w:rsidRPr="008B5752">
        <w:rPr>
          <w:rFonts w:eastAsia="方正仿宋_GBK" w:hAnsi="方正仿宋_GBK" w:cs="方正仿宋_GBK" w:hint="eastAsia"/>
          <w:color w:val="000000" w:themeColor="text1"/>
        </w:rPr>
        <w:t>万元、</w:t>
      </w:r>
      <w:r w:rsidRPr="008B5752">
        <w:rPr>
          <w:rFonts w:eastAsia="方正仿宋_GBK" w:cs="方正仿宋_GBK"/>
          <w:color w:val="000000" w:themeColor="text1"/>
        </w:rPr>
        <w:t>30</w:t>
      </w:r>
      <w:r w:rsidRPr="008B5752">
        <w:rPr>
          <w:rFonts w:eastAsia="方正仿宋_GBK" w:hAnsi="方正仿宋_GBK" w:cs="方正仿宋_GBK" w:hint="eastAsia"/>
          <w:color w:val="000000" w:themeColor="text1"/>
        </w:rPr>
        <w:t>万元、</w:t>
      </w:r>
      <w:r w:rsidRPr="008B5752">
        <w:rPr>
          <w:rFonts w:eastAsia="方正仿宋_GBK" w:cs="方正仿宋_GBK"/>
          <w:color w:val="000000" w:themeColor="text1"/>
        </w:rPr>
        <w:t>50</w:t>
      </w:r>
      <w:r w:rsidRPr="008B5752">
        <w:rPr>
          <w:rFonts w:eastAsia="方正仿宋_GBK" w:hAnsi="方正仿宋_GBK" w:cs="方正仿宋_GBK" w:hint="eastAsia"/>
          <w:color w:val="000000" w:themeColor="text1"/>
        </w:rPr>
        <w:t>万元和</w:t>
      </w:r>
      <w:r w:rsidRPr="008B5752">
        <w:rPr>
          <w:rFonts w:eastAsia="方正仿宋_GBK" w:cs="方正仿宋_GBK"/>
          <w:color w:val="000000" w:themeColor="text1"/>
        </w:rPr>
        <w:t>80</w:t>
      </w:r>
      <w:r w:rsidRPr="008B5752">
        <w:rPr>
          <w:rFonts w:eastAsia="方正仿宋_GBK" w:hAnsi="方正仿宋_GBK" w:cs="方正仿宋_GBK" w:hint="eastAsia"/>
          <w:color w:val="000000" w:themeColor="text1"/>
        </w:rPr>
        <w:t>万元的奖励；对软件企业当年度销售额超</w:t>
      </w:r>
      <w:r w:rsidRPr="008B5752">
        <w:rPr>
          <w:rFonts w:eastAsia="方正仿宋_GBK" w:cs="方正仿宋_GBK"/>
          <w:color w:val="000000" w:themeColor="text1"/>
        </w:rPr>
        <w:t>100</w:t>
      </w:r>
      <w:r w:rsidRPr="008B5752">
        <w:rPr>
          <w:rFonts w:eastAsia="方正仿宋_GBK" w:hAnsi="方正仿宋_GBK" w:cs="方正仿宋_GBK" w:hint="eastAsia"/>
          <w:color w:val="000000" w:themeColor="text1"/>
        </w:rPr>
        <w:t>万元的单个软件产品（限支持重点中明确的类别，其著作权取得三年内，且销售对象为非关联企业），按销售额的</w:t>
      </w:r>
      <w:r w:rsidRPr="008B5752">
        <w:rPr>
          <w:rFonts w:eastAsia="方正仿宋_GBK" w:cs="方正仿宋_GBK"/>
          <w:color w:val="000000" w:themeColor="text1"/>
        </w:rPr>
        <w:t>5%</w:t>
      </w:r>
      <w:r w:rsidRPr="008B5752">
        <w:rPr>
          <w:rFonts w:eastAsia="方正仿宋_GBK" w:hAnsi="方正仿宋_GBK" w:cs="方正仿宋_GBK" w:hint="eastAsia"/>
          <w:color w:val="000000" w:themeColor="text1"/>
        </w:rPr>
        <w:t>给予一次性奖励，单个软件产品奖励最高</w:t>
      </w:r>
      <w:r w:rsidRPr="008B5752">
        <w:rPr>
          <w:rFonts w:eastAsia="方正仿宋_GBK" w:cs="方正仿宋_GBK"/>
          <w:color w:val="000000" w:themeColor="text1"/>
        </w:rPr>
        <w:t>50</w:t>
      </w:r>
      <w:r w:rsidRPr="008B5752">
        <w:rPr>
          <w:rFonts w:eastAsia="方正仿宋_GBK" w:hAnsi="方正仿宋_GBK" w:cs="方正仿宋_GBK" w:hint="eastAsia"/>
          <w:color w:val="000000" w:themeColor="text1"/>
        </w:rPr>
        <w:t>万元，每个企业限报</w:t>
      </w:r>
      <w:r w:rsidRPr="008B5752">
        <w:rPr>
          <w:rFonts w:eastAsia="方正仿宋_GBK" w:cs="方正仿宋_GBK"/>
          <w:color w:val="000000" w:themeColor="text1"/>
        </w:rPr>
        <w:t>1</w:t>
      </w:r>
      <w:r w:rsidRPr="008B5752">
        <w:rPr>
          <w:rFonts w:eastAsia="方正仿宋_GBK" w:hAnsi="方正仿宋_GBK" w:cs="方正仿宋_GBK" w:hint="eastAsia"/>
          <w:color w:val="000000" w:themeColor="text1"/>
        </w:rPr>
        <w:t>个产品。对获评江苏省优秀软件产品</w:t>
      </w:r>
      <w:r w:rsidRPr="008B5752">
        <w:rPr>
          <w:rFonts w:eastAsia="方正仿宋_GBK" w:cs="方正仿宋_GBK" w:hint="eastAsia"/>
          <w:color w:val="000000" w:themeColor="text1"/>
        </w:rPr>
        <w:t>“</w:t>
      </w:r>
      <w:r w:rsidRPr="008B5752">
        <w:rPr>
          <w:rFonts w:eastAsia="方正仿宋_GBK" w:hAnsi="方正仿宋_GBK" w:cs="方正仿宋_GBK" w:hint="eastAsia"/>
          <w:color w:val="000000" w:themeColor="text1"/>
        </w:rPr>
        <w:t>金慧奖</w:t>
      </w:r>
      <w:r w:rsidRPr="008B5752">
        <w:rPr>
          <w:rFonts w:eastAsia="方正仿宋_GBK" w:cs="方正仿宋_GBK" w:hint="eastAsia"/>
          <w:color w:val="000000" w:themeColor="text1"/>
        </w:rPr>
        <w:t>”</w:t>
      </w:r>
      <w:r w:rsidRPr="008B5752">
        <w:rPr>
          <w:rFonts w:eastAsia="方正仿宋_GBK" w:hAnsi="方正仿宋_GBK" w:cs="方正仿宋_GBK" w:hint="eastAsia"/>
          <w:color w:val="000000" w:themeColor="text1"/>
        </w:rPr>
        <w:t>和无锡市优秀软件产品</w:t>
      </w:r>
      <w:r w:rsidRPr="008B5752">
        <w:rPr>
          <w:rFonts w:eastAsia="方正仿宋_GBK" w:cs="方正仿宋_GBK" w:hint="eastAsia"/>
          <w:color w:val="000000" w:themeColor="text1"/>
        </w:rPr>
        <w:t>“</w:t>
      </w:r>
      <w:r w:rsidRPr="008B5752">
        <w:rPr>
          <w:rFonts w:eastAsia="方正仿宋_GBK" w:hAnsi="方正仿宋_GBK" w:cs="方正仿宋_GBK" w:hint="eastAsia"/>
          <w:color w:val="000000" w:themeColor="text1"/>
        </w:rPr>
        <w:t>飞凤奖</w:t>
      </w:r>
      <w:r w:rsidRPr="008B5752">
        <w:rPr>
          <w:rFonts w:eastAsia="方正仿宋_GBK" w:cs="方正仿宋_GBK" w:hint="eastAsia"/>
          <w:color w:val="000000" w:themeColor="text1"/>
        </w:rPr>
        <w:t>”</w:t>
      </w:r>
      <w:r w:rsidRPr="008B5752">
        <w:rPr>
          <w:rFonts w:eastAsia="方正仿宋_GBK" w:hAnsi="方正仿宋_GBK" w:cs="方正仿宋_GBK" w:hint="eastAsia"/>
          <w:color w:val="000000" w:themeColor="text1"/>
        </w:rPr>
        <w:t>的企业，分别给予最高</w:t>
      </w:r>
      <w:r w:rsidRPr="008B5752">
        <w:rPr>
          <w:rFonts w:eastAsia="方正仿宋_GBK" w:cs="方正仿宋_GBK"/>
          <w:color w:val="000000" w:themeColor="text1"/>
        </w:rPr>
        <w:t>30</w:t>
      </w:r>
      <w:r w:rsidRPr="008B5752">
        <w:rPr>
          <w:rFonts w:eastAsia="方正仿宋_GBK" w:hAnsi="方正仿宋_GBK" w:cs="方正仿宋_GBK" w:hint="eastAsia"/>
          <w:color w:val="000000" w:themeColor="text1"/>
        </w:rPr>
        <w:t>万元和</w:t>
      </w:r>
      <w:r w:rsidRPr="008B5752">
        <w:rPr>
          <w:rFonts w:eastAsia="方正仿宋_GBK" w:cs="方正仿宋_GBK"/>
          <w:color w:val="000000" w:themeColor="text1"/>
        </w:rPr>
        <w:t>20</w:t>
      </w:r>
      <w:r w:rsidRPr="008B5752">
        <w:rPr>
          <w:rFonts w:eastAsia="方正仿宋_GBK" w:hAnsi="方正仿宋_GBK" w:cs="方正仿宋_GBK" w:hint="eastAsia"/>
          <w:color w:val="000000" w:themeColor="text1"/>
        </w:rPr>
        <w:t>万元的奖励。对入选《江苏省重点领域首版次软件产品应用推广指导目录》的软件产品给予一个最高</w:t>
      </w:r>
      <w:r w:rsidRPr="008B5752">
        <w:rPr>
          <w:rFonts w:eastAsia="方正仿宋_GBK" w:cs="方正仿宋_GBK"/>
          <w:color w:val="000000" w:themeColor="text1"/>
        </w:rPr>
        <w:t>30</w:t>
      </w:r>
      <w:r w:rsidRPr="008B5752">
        <w:rPr>
          <w:rFonts w:eastAsia="方正仿宋_GBK" w:hAnsi="方正仿宋_GBK" w:cs="方正仿宋_GBK" w:hint="eastAsia"/>
          <w:color w:val="000000" w:themeColor="text1"/>
        </w:rPr>
        <w:t>万元的奖励。对通过</w:t>
      </w:r>
      <w:r w:rsidRPr="008B5752">
        <w:rPr>
          <w:rFonts w:eastAsia="方正仿宋_GBK" w:cs="方正仿宋_GBK"/>
          <w:color w:val="000000" w:themeColor="text1"/>
        </w:rPr>
        <w:t>ITSS</w:t>
      </w:r>
      <w:r w:rsidRPr="008B5752">
        <w:rPr>
          <w:rFonts w:eastAsia="方正仿宋_GBK" w:hAnsi="方正仿宋_GBK" w:cs="方正仿宋_GBK" w:hint="eastAsia"/>
          <w:color w:val="000000" w:themeColor="text1"/>
        </w:rPr>
        <w:t>（信息系统服务标准）一级、二级</w:t>
      </w:r>
      <w:r w:rsidRPr="008B5752">
        <w:rPr>
          <w:rFonts w:eastAsia="方正仿宋_GBK" w:hAnsi="方正仿宋_GBK" w:cs="方正仿宋_GBK" w:hint="eastAsia"/>
          <w:color w:val="000000" w:themeColor="text1"/>
        </w:rPr>
        <w:lastRenderedPageBreak/>
        <w:t>和三级资质认证的企业，分别给予最高</w:t>
      </w:r>
      <w:r w:rsidRPr="008B5752">
        <w:rPr>
          <w:rFonts w:eastAsia="方正仿宋_GBK" w:cs="方正仿宋_GBK"/>
          <w:color w:val="000000" w:themeColor="text1"/>
        </w:rPr>
        <w:t>30</w:t>
      </w:r>
      <w:r w:rsidRPr="008B5752">
        <w:rPr>
          <w:rFonts w:eastAsia="方正仿宋_GBK" w:hAnsi="方正仿宋_GBK" w:cs="方正仿宋_GBK" w:hint="eastAsia"/>
          <w:color w:val="000000" w:themeColor="text1"/>
        </w:rPr>
        <w:t>万元、</w:t>
      </w:r>
      <w:r w:rsidRPr="008B5752">
        <w:rPr>
          <w:rFonts w:eastAsia="方正仿宋_GBK" w:cs="方正仿宋_GBK"/>
          <w:color w:val="000000" w:themeColor="text1"/>
        </w:rPr>
        <w:t>20</w:t>
      </w:r>
      <w:r w:rsidRPr="008B5752">
        <w:rPr>
          <w:rFonts w:eastAsia="方正仿宋_GBK" w:hAnsi="方正仿宋_GBK" w:cs="方正仿宋_GBK" w:hint="eastAsia"/>
          <w:color w:val="000000" w:themeColor="text1"/>
        </w:rPr>
        <w:t>万元、</w:t>
      </w:r>
      <w:r w:rsidRPr="008B5752">
        <w:rPr>
          <w:rFonts w:eastAsia="方正仿宋_GBK" w:cs="方正仿宋_GBK"/>
          <w:color w:val="000000" w:themeColor="text1"/>
        </w:rPr>
        <w:t>10</w:t>
      </w:r>
      <w:r w:rsidRPr="008B5752">
        <w:rPr>
          <w:rFonts w:eastAsia="方正仿宋_GBK" w:hAnsi="方正仿宋_GBK" w:cs="方正仿宋_GBK" w:hint="eastAsia"/>
          <w:color w:val="000000" w:themeColor="text1"/>
        </w:rPr>
        <w:t>万元的一次性奖励。对通过</w:t>
      </w:r>
      <w:r w:rsidRPr="008B5752">
        <w:rPr>
          <w:rFonts w:eastAsia="方正仿宋_GBK" w:cs="方正仿宋_GBK"/>
          <w:color w:val="000000" w:themeColor="text1"/>
        </w:rPr>
        <w:t>CMMI</w:t>
      </w:r>
      <w:r w:rsidRPr="008B5752">
        <w:rPr>
          <w:rFonts w:eastAsia="方正仿宋_GBK" w:hAnsi="方正仿宋_GBK" w:cs="方正仿宋_GBK" w:hint="eastAsia"/>
          <w:color w:val="000000" w:themeColor="text1"/>
        </w:rPr>
        <w:t>（能力成熟度模型集成）五级、四级和三级资质认证的企业，分别给予最高</w:t>
      </w:r>
      <w:r w:rsidRPr="008B5752">
        <w:rPr>
          <w:rFonts w:eastAsia="方正仿宋_GBK" w:cs="方正仿宋_GBK"/>
          <w:color w:val="000000" w:themeColor="text1"/>
        </w:rPr>
        <w:t>30</w:t>
      </w:r>
      <w:r w:rsidRPr="008B5752">
        <w:rPr>
          <w:rFonts w:eastAsia="方正仿宋_GBK" w:hAnsi="方正仿宋_GBK" w:cs="方正仿宋_GBK" w:hint="eastAsia"/>
          <w:color w:val="000000" w:themeColor="text1"/>
        </w:rPr>
        <w:t>万元、</w:t>
      </w:r>
      <w:r w:rsidRPr="008B5752">
        <w:rPr>
          <w:rFonts w:eastAsia="方正仿宋_GBK" w:cs="方正仿宋_GBK"/>
          <w:color w:val="000000" w:themeColor="text1"/>
        </w:rPr>
        <w:t>20</w:t>
      </w:r>
      <w:r w:rsidRPr="008B5752">
        <w:rPr>
          <w:rFonts w:eastAsia="方正仿宋_GBK" w:hAnsi="方正仿宋_GBK" w:cs="方正仿宋_GBK" w:hint="eastAsia"/>
          <w:color w:val="000000" w:themeColor="text1"/>
        </w:rPr>
        <w:t>万元、</w:t>
      </w:r>
      <w:r w:rsidRPr="008B5752">
        <w:rPr>
          <w:rFonts w:eastAsia="方正仿宋_GBK" w:cs="方正仿宋_GBK"/>
          <w:color w:val="000000" w:themeColor="text1"/>
        </w:rPr>
        <w:t>10</w:t>
      </w:r>
      <w:r w:rsidRPr="008B5752">
        <w:rPr>
          <w:rFonts w:eastAsia="方正仿宋_GBK" w:hAnsi="方正仿宋_GBK" w:cs="方正仿宋_GBK" w:hint="eastAsia"/>
          <w:color w:val="000000" w:themeColor="text1"/>
        </w:rPr>
        <w:t>万元的一次性奖励。对当年度首次通过软件企业评估的企业，给予最高</w:t>
      </w:r>
      <w:r w:rsidRPr="008B5752">
        <w:rPr>
          <w:rFonts w:eastAsia="方正仿宋_GBK" w:cs="方正仿宋_GBK"/>
          <w:color w:val="000000" w:themeColor="text1"/>
        </w:rPr>
        <w:t>10</w:t>
      </w:r>
      <w:r w:rsidRPr="008B5752">
        <w:rPr>
          <w:rFonts w:eastAsia="方正仿宋_GBK" w:hAnsi="方正仿宋_GBK" w:cs="方正仿宋_GBK" w:hint="eastAsia"/>
          <w:color w:val="000000" w:themeColor="text1"/>
        </w:rPr>
        <w:t>万元的一次性奖励。</w:t>
      </w:r>
    </w:p>
    <w:p w:rsidR="008E10E8" w:rsidRPr="008B5752" w:rsidRDefault="008E10E8" w:rsidP="008E10E8">
      <w:pPr>
        <w:ind w:firstLineChars="200" w:firstLine="632"/>
        <w:rPr>
          <w:rFonts w:eastAsia="方正楷体_GBK"/>
          <w:color w:val="000000" w:themeColor="text1"/>
        </w:rPr>
      </w:pPr>
      <w:r w:rsidRPr="008B5752">
        <w:rPr>
          <w:rFonts w:eastAsia="方正楷体_GBK"/>
          <w:color w:val="000000" w:themeColor="text1"/>
        </w:rPr>
        <w:t>5</w:t>
      </w:r>
      <w:r w:rsidRPr="008B5752">
        <w:rPr>
          <w:rFonts w:eastAsia="方正楷体_GBK" w:hint="eastAsia"/>
          <w:color w:val="000000" w:themeColor="text1"/>
        </w:rPr>
        <w:t>．产业发展引导资金</w:t>
      </w:r>
    </w:p>
    <w:p w:rsidR="008E10E8" w:rsidRPr="008B5752" w:rsidRDefault="008E10E8" w:rsidP="008E10E8">
      <w:pPr>
        <w:ind w:firstLineChars="200" w:firstLine="632"/>
        <w:rPr>
          <w:rFonts w:eastAsia="方正仿宋_GBK"/>
          <w:color w:val="000000" w:themeColor="text1"/>
        </w:rPr>
      </w:pPr>
      <w:r w:rsidRPr="008B5752">
        <w:rPr>
          <w:rFonts w:eastAsia="方正仿宋_GBK" w:hint="eastAsia"/>
          <w:color w:val="000000" w:themeColor="text1"/>
        </w:rPr>
        <w:t>——发挥好财政资金的杠杆作用，提高财政资金使用效益，设立现代产业发展引导资金，引导社会各类资本投资战略新兴产业、先进制造业和现代服务业，支持创新创业、中小微企业发展、产业转型提升等。今年至“十四五”期间，全市财政预算每年安排</w:t>
      </w:r>
      <w:r w:rsidRPr="008B5752">
        <w:rPr>
          <w:rFonts w:eastAsia="方正仿宋_GBK"/>
          <w:color w:val="000000" w:themeColor="text1"/>
        </w:rPr>
        <w:t>10</w:t>
      </w:r>
      <w:r w:rsidRPr="008B5752">
        <w:rPr>
          <w:rFonts w:eastAsia="方正仿宋_GBK" w:hint="eastAsia"/>
          <w:color w:val="000000" w:themeColor="text1"/>
        </w:rPr>
        <w:t>亿元，支持现代产业发展新高地建设。</w:t>
      </w:r>
    </w:p>
    <w:p w:rsidR="008E10E8" w:rsidRPr="008B5752" w:rsidRDefault="008E10E8" w:rsidP="008E10E8">
      <w:pPr>
        <w:ind w:firstLineChars="200" w:firstLine="632"/>
        <w:rPr>
          <w:rFonts w:eastAsia="方正黑体_GBK"/>
          <w:color w:val="000000" w:themeColor="text1"/>
        </w:rPr>
      </w:pPr>
      <w:r w:rsidRPr="008B5752">
        <w:rPr>
          <w:rFonts w:eastAsia="方正黑体_GBK" w:hint="eastAsia"/>
          <w:color w:val="000000" w:themeColor="text1"/>
        </w:rPr>
        <w:t>二、人才强企与科技创新</w:t>
      </w:r>
    </w:p>
    <w:p w:rsidR="008E10E8" w:rsidRPr="008B5752" w:rsidRDefault="008E10E8" w:rsidP="008E10E8">
      <w:pPr>
        <w:ind w:firstLineChars="200" w:firstLine="632"/>
        <w:rPr>
          <w:rFonts w:eastAsia="方正楷体_GBK"/>
          <w:color w:val="000000" w:themeColor="text1"/>
        </w:rPr>
      </w:pPr>
      <w:r w:rsidRPr="008B5752">
        <w:rPr>
          <w:rFonts w:eastAsia="方正楷体_GBK"/>
          <w:color w:val="000000" w:themeColor="text1"/>
        </w:rPr>
        <w:t>6</w:t>
      </w:r>
      <w:r w:rsidRPr="008B5752">
        <w:rPr>
          <w:rFonts w:eastAsia="方正楷体_GBK" w:hint="eastAsia"/>
          <w:color w:val="000000" w:themeColor="text1"/>
        </w:rPr>
        <w:t>．人才引育</w:t>
      </w:r>
    </w:p>
    <w:p w:rsidR="008E10E8" w:rsidRPr="008B5752" w:rsidRDefault="008E10E8" w:rsidP="008E10E8">
      <w:pPr>
        <w:ind w:firstLineChars="200" w:firstLine="632"/>
        <w:rPr>
          <w:rFonts w:eastAsia="方正仿宋_GBK"/>
          <w:b/>
          <w:bCs w:val="0"/>
          <w:color w:val="000000" w:themeColor="text1"/>
        </w:rPr>
      </w:pPr>
      <w:r w:rsidRPr="008B5752">
        <w:rPr>
          <w:rFonts w:eastAsia="方正仿宋_GBK" w:hint="eastAsia"/>
          <w:color w:val="000000" w:themeColor="text1"/>
        </w:rPr>
        <w:t>大力实施“暨阳英才计划”，每年安排不少于</w:t>
      </w:r>
      <w:r w:rsidRPr="008B5752">
        <w:rPr>
          <w:rFonts w:eastAsia="方正仿宋_GBK"/>
          <w:color w:val="000000" w:themeColor="text1"/>
        </w:rPr>
        <w:t>1</w:t>
      </w:r>
      <w:r w:rsidRPr="008B5752">
        <w:rPr>
          <w:rFonts w:eastAsia="方正仿宋_GBK" w:hint="eastAsia"/>
          <w:color w:val="000000" w:themeColor="text1"/>
        </w:rPr>
        <w:t>亿元的财政资金用于人才强企建设。</w:t>
      </w:r>
    </w:p>
    <w:p w:rsidR="008E10E8" w:rsidRPr="008B5752" w:rsidRDefault="008E10E8" w:rsidP="008E10E8">
      <w:pPr>
        <w:ind w:firstLineChars="200" w:firstLine="632"/>
        <w:rPr>
          <w:rFonts w:eastAsia="方正仿宋_GBK"/>
          <w:color w:val="000000" w:themeColor="text1"/>
        </w:rPr>
      </w:pPr>
      <w:r w:rsidRPr="008B5752">
        <w:rPr>
          <w:rFonts w:eastAsia="方正仿宋_GBK" w:hint="eastAsia"/>
          <w:color w:val="000000" w:themeColor="text1"/>
        </w:rPr>
        <w:t>——支持企业引育国际顶尖人才（团队），能引领我市产业发展方向，并取得重大经济社会效益的，实行“一事一议”，不定框框，不设上限，根据发展需要全力提供经费支持，量身创设发展平台，按需提供科研设备和发展场地。</w:t>
      </w:r>
    </w:p>
    <w:p w:rsidR="008E10E8" w:rsidRPr="008B5752" w:rsidRDefault="008E10E8" w:rsidP="008E10E8">
      <w:pPr>
        <w:ind w:firstLineChars="200" w:firstLine="632"/>
        <w:rPr>
          <w:rFonts w:eastAsia="方正仿宋_GBK"/>
          <w:color w:val="000000" w:themeColor="text1"/>
        </w:rPr>
      </w:pPr>
      <w:r w:rsidRPr="008B5752">
        <w:rPr>
          <w:rFonts w:eastAsia="宋体" w:hint="eastAsia"/>
          <w:color w:val="000000" w:themeColor="text1"/>
        </w:rPr>
        <w:t>——</w:t>
      </w:r>
      <w:r w:rsidRPr="008B5752">
        <w:rPr>
          <w:rFonts w:eastAsia="方正仿宋_GBK" w:hint="eastAsia"/>
          <w:color w:val="000000" w:themeColor="text1"/>
        </w:rPr>
        <w:t>加强创新创业领军人才和团队的引育，对培育国家特聘专家和省“双创计划”等人才的单位，给予最高</w:t>
      </w:r>
      <w:r w:rsidRPr="008B5752">
        <w:rPr>
          <w:rFonts w:eastAsia="方正仿宋_GBK"/>
          <w:color w:val="000000" w:themeColor="text1"/>
        </w:rPr>
        <w:t>50</w:t>
      </w:r>
      <w:r w:rsidRPr="008B5752">
        <w:rPr>
          <w:rFonts w:eastAsia="方正仿宋_GBK" w:hint="eastAsia"/>
          <w:color w:val="000000" w:themeColor="text1"/>
        </w:rPr>
        <w:t>万元的奖励；对入选省“双创计划”团队的单位，给予最高</w:t>
      </w:r>
      <w:r w:rsidRPr="008B5752">
        <w:rPr>
          <w:rFonts w:eastAsia="方正仿宋_GBK"/>
          <w:color w:val="000000" w:themeColor="text1"/>
        </w:rPr>
        <w:t>100</w:t>
      </w:r>
      <w:r w:rsidRPr="008B5752">
        <w:rPr>
          <w:rFonts w:eastAsia="方正仿宋_GBK" w:hint="eastAsia"/>
          <w:color w:val="000000" w:themeColor="text1"/>
        </w:rPr>
        <w:t>万元的奖励；</w:t>
      </w:r>
      <w:r w:rsidRPr="008B5752">
        <w:rPr>
          <w:rFonts w:eastAsia="方正仿宋_GBK" w:hint="eastAsia"/>
          <w:color w:val="000000" w:themeColor="text1"/>
        </w:rPr>
        <w:lastRenderedPageBreak/>
        <w:t>给予“暨阳英才计划”新兴产业创业领军人才最高</w:t>
      </w:r>
      <w:r w:rsidRPr="008B5752">
        <w:rPr>
          <w:rFonts w:eastAsia="方正仿宋_GBK"/>
          <w:color w:val="000000" w:themeColor="text1"/>
        </w:rPr>
        <w:t>500</w:t>
      </w:r>
      <w:r w:rsidRPr="008B5752">
        <w:rPr>
          <w:rFonts w:eastAsia="方正仿宋_GBK" w:hint="eastAsia"/>
          <w:color w:val="000000" w:themeColor="text1"/>
        </w:rPr>
        <w:t>万元的项目资助、产业升级创新领军人才最高</w:t>
      </w:r>
      <w:r w:rsidRPr="008B5752">
        <w:rPr>
          <w:rFonts w:eastAsia="方正仿宋_GBK"/>
          <w:color w:val="000000" w:themeColor="text1"/>
        </w:rPr>
        <w:t>30</w:t>
      </w:r>
      <w:r w:rsidRPr="008B5752">
        <w:rPr>
          <w:rFonts w:eastAsia="方正仿宋_GBK" w:hint="eastAsia"/>
          <w:color w:val="000000" w:themeColor="text1"/>
        </w:rPr>
        <w:t>万元的薪酬补贴、生产性服务业领军人才最高</w:t>
      </w:r>
      <w:r w:rsidRPr="008B5752">
        <w:rPr>
          <w:rFonts w:eastAsia="方正仿宋_GBK"/>
          <w:color w:val="000000" w:themeColor="text1"/>
        </w:rPr>
        <w:t>50</w:t>
      </w:r>
      <w:r w:rsidRPr="008B5752">
        <w:rPr>
          <w:rFonts w:eastAsia="方正仿宋_GBK" w:hint="eastAsia"/>
          <w:color w:val="000000" w:themeColor="text1"/>
        </w:rPr>
        <w:t>万元的奖励；给予引育高技能领军人才的企业最高</w:t>
      </w:r>
      <w:r w:rsidRPr="008B5752">
        <w:rPr>
          <w:rFonts w:eastAsia="方正仿宋_GBK"/>
          <w:color w:val="000000" w:themeColor="text1"/>
        </w:rPr>
        <w:t>50</w:t>
      </w:r>
      <w:r w:rsidRPr="008B5752">
        <w:rPr>
          <w:rFonts w:eastAsia="方正仿宋_GBK" w:hint="eastAsia"/>
          <w:color w:val="000000" w:themeColor="text1"/>
        </w:rPr>
        <w:t>万元的引才补贴。</w:t>
      </w:r>
    </w:p>
    <w:p w:rsidR="008E10E8" w:rsidRPr="008B5752" w:rsidRDefault="008E10E8" w:rsidP="008E10E8">
      <w:pPr>
        <w:ind w:firstLineChars="200" w:firstLine="632"/>
        <w:rPr>
          <w:rFonts w:eastAsia="方正仿宋_GBK"/>
          <w:color w:val="000000" w:themeColor="text1"/>
        </w:rPr>
      </w:pPr>
      <w:r w:rsidRPr="008B5752">
        <w:rPr>
          <w:rFonts w:eastAsia="方正仿宋_GBK" w:hint="eastAsia"/>
          <w:color w:val="000000" w:themeColor="text1"/>
        </w:rPr>
        <w:t>——</w:t>
      </w:r>
      <w:r w:rsidRPr="008B5752">
        <w:rPr>
          <w:rFonts w:eastAsia="方正仿宋_GBK" w:hint="eastAsia"/>
          <w:color w:val="000000" w:themeColor="text1"/>
          <w:spacing w:val="-2"/>
        </w:rPr>
        <w:t>加快企业创新平台建设，对新建立诺贝尔奖得主研究院、产业技术研究院、博士后科研工作站的企业，分别给予最高</w:t>
      </w:r>
      <w:r w:rsidRPr="008B5752">
        <w:rPr>
          <w:rFonts w:eastAsia="方正仿宋_GBK"/>
          <w:color w:val="000000" w:themeColor="text1"/>
          <w:spacing w:val="-2"/>
        </w:rPr>
        <w:t>2500</w:t>
      </w:r>
      <w:r w:rsidRPr="008B5752">
        <w:rPr>
          <w:rFonts w:eastAsia="方正仿宋_GBK" w:hint="eastAsia"/>
          <w:color w:val="000000" w:themeColor="text1"/>
          <w:spacing w:val="-2"/>
        </w:rPr>
        <w:t>万元、</w:t>
      </w:r>
      <w:r w:rsidRPr="008B5752">
        <w:rPr>
          <w:rFonts w:eastAsia="方正仿宋_GBK"/>
          <w:color w:val="000000" w:themeColor="text1"/>
          <w:spacing w:val="-2"/>
        </w:rPr>
        <w:t>300</w:t>
      </w:r>
      <w:r w:rsidRPr="008B5752">
        <w:rPr>
          <w:rFonts w:eastAsia="方正仿宋_GBK" w:hint="eastAsia"/>
          <w:color w:val="000000" w:themeColor="text1"/>
          <w:spacing w:val="-2"/>
        </w:rPr>
        <w:t>万元、</w:t>
      </w:r>
      <w:r w:rsidRPr="008B5752">
        <w:rPr>
          <w:rFonts w:eastAsia="方正仿宋_GBK"/>
          <w:color w:val="000000" w:themeColor="text1"/>
          <w:spacing w:val="-2"/>
        </w:rPr>
        <w:t>80</w:t>
      </w:r>
      <w:r w:rsidRPr="008B5752">
        <w:rPr>
          <w:rFonts w:eastAsia="方正仿宋_GBK" w:hint="eastAsia"/>
          <w:color w:val="000000" w:themeColor="text1"/>
          <w:spacing w:val="-2"/>
        </w:rPr>
        <w:t>万元的奖励；对当年新获批的院士工作站，最高给予省级</w:t>
      </w:r>
      <w:r w:rsidRPr="008B5752">
        <w:rPr>
          <w:rFonts w:eastAsia="方正仿宋_GBK"/>
          <w:color w:val="000000" w:themeColor="text1"/>
          <w:spacing w:val="-2"/>
        </w:rPr>
        <w:t>50</w:t>
      </w:r>
      <w:r w:rsidRPr="008B5752">
        <w:rPr>
          <w:rFonts w:eastAsia="方正仿宋_GBK" w:hint="eastAsia"/>
          <w:color w:val="000000" w:themeColor="text1"/>
          <w:spacing w:val="-2"/>
        </w:rPr>
        <w:t>万元、无锡市级</w:t>
      </w:r>
      <w:r w:rsidRPr="008B5752">
        <w:rPr>
          <w:rFonts w:eastAsia="方正仿宋_GBK"/>
          <w:color w:val="000000" w:themeColor="text1"/>
          <w:spacing w:val="-2"/>
        </w:rPr>
        <w:t>20</w:t>
      </w:r>
      <w:r w:rsidRPr="008B5752">
        <w:rPr>
          <w:rFonts w:eastAsia="方正仿宋_GBK" w:hint="eastAsia"/>
          <w:color w:val="000000" w:themeColor="text1"/>
          <w:spacing w:val="-2"/>
        </w:rPr>
        <w:t>万元、江阴市级</w:t>
      </w:r>
      <w:r w:rsidRPr="008B5752">
        <w:rPr>
          <w:rFonts w:eastAsia="方正仿宋_GBK"/>
          <w:color w:val="000000" w:themeColor="text1"/>
          <w:spacing w:val="-2"/>
        </w:rPr>
        <w:t>30</w:t>
      </w:r>
      <w:r w:rsidRPr="008B5752">
        <w:rPr>
          <w:rFonts w:eastAsia="方正仿宋_GBK" w:hint="eastAsia"/>
          <w:color w:val="000000" w:themeColor="text1"/>
          <w:spacing w:val="-2"/>
        </w:rPr>
        <w:t>万元的支持；对新建立省研究生工作站、海外工程师（外国专家）工作室的企业，给予最高</w:t>
      </w:r>
      <w:r w:rsidRPr="008B5752">
        <w:rPr>
          <w:rFonts w:eastAsia="方正仿宋_GBK"/>
          <w:color w:val="000000" w:themeColor="text1"/>
          <w:spacing w:val="-2"/>
        </w:rPr>
        <w:t>10</w:t>
      </w:r>
      <w:r w:rsidRPr="008B5752">
        <w:rPr>
          <w:rFonts w:eastAsia="方正仿宋_GBK" w:hint="eastAsia"/>
          <w:color w:val="000000" w:themeColor="text1"/>
          <w:spacing w:val="-2"/>
        </w:rPr>
        <w:t>万元的奖励。</w:t>
      </w:r>
    </w:p>
    <w:p w:rsidR="008E10E8" w:rsidRPr="008B5752" w:rsidRDefault="008E10E8" w:rsidP="008E10E8">
      <w:pPr>
        <w:ind w:firstLineChars="200" w:firstLine="632"/>
        <w:rPr>
          <w:rFonts w:eastAsia="方正仿宋_GBK"/>
          <w:color w:val="000000" w:themeColor="text1"/>
        </w:rPr>
      </w:pPr>
      <w:r w:rsidRPr="008B5752">
        <w:rPr>
          <w:rFonts w:eastAsia="方正仿宋_GBK" w:hint="eastAsia"/>
          <w:color w:val="000000" w:themeColor="text1"/>
        </w:rPr>
        <w:t>——</w:t>
      </w:r>
      <w:r w:rsidRPr="008B5752">
        <w:rPr>
          <w:rFonts w:eastAsia="方正仿宋_GBK" w:hint="eastAsia"/>
          <w:color w:val="000000" w:themeColor="text1"/>
          <w:spacing w:val="2"/>
        </w:rPr>
        <w:t>实施优秀大学生汇聚计划，围绕我市重点产业和社会事业发展需要，每年制定紧缺人才目录，吸引更多的优秀大学毕业生来我市就业创业，给予最高每月</w:t>
      </w:r>
      <w:r w:rsidRPr="008B5752">
        <w:rPr>
          <w:rFonts w:eastAsia="方正仿宋_GBK"/>
          <w:color w:val="000000" w:themeColor="text1"/>
          <w:spacing w:val="2"/>
        </w:rPr>
        <w:t>1500</w:t>
      </w:r>
      <w:r w:rsidRPr="008B5752">
        <w:rPr>
          <w:rFonts w:eastAsia="方正仿宋_GBK" w:hint="eastAsia"/>
          <w:color w:val="000000" w:themeColor="text1"/>
          <w:spacing w:val="2"/>
        </w:rPr>
        <w:t>元的租房补贴、最高</w:t>
      </w:r>
      <w:r w:rsidRPr="008B5752">
        <w:rPr>
          <w:rFonts w:eastAsia="方正仿宋_GBK"/>
          <w:color w:val="000000" w:themeColor="text1"/>
          <w:spacing w:val="2"/>
        </w:rPr>
        <w:t>50</w:t>
      </w:r>
      <w:r w:rsidRPr="008B5752">
        <w:rPr>
          <w:rFonts w:eastAsia="方正仿宋_GBK" w:hint="eastAsia"/>
          <w:color w:val="000000" w:themeColor="text1"/>
          <w:spacing w:val="2"/>
        </w:rPr>
        <w:t>万元的富民创业担保贷款；全面落实人才“三房两补”安居体系，给予最高</w:t>
      </w:r>
      <w:r w:rsidRPr="008B5752">
        <w:rPr>
          <w:rFonts w:eastAsia="方正仿宋_GBK"/>
          <w:color w:val="000000" w:themeColor="text1"/>
          <w:spacing w:val="2"/>
        </w:rPr>
        <w:t>500</w:t>
      </w:r>
      <w:r w:rsidRPr="008B5752">
        <w:rPr>
          <w:rFonts w:eastAsia="方正仿宋_GBK" w:hint="eastAsia"/>
          <w:color w:val="000000" w:themeColor="text1"/>
          <w:spacing w:val="2"/>
        </w:rPr>
        <w:t>万元的安家补贴；对组织开展企业家、高级经管人才和专业技能人才等三支人才队伍培训按有关规定列支或给予补助。</w:t>
      </w:r>
    </w:p>
    <w:p w:rsidR="008E10E8" w:rsidRPr="008B5752" w:rsidRDefault="008E10E8" w:rsidP="008E10E8">
      <w:pPr>
        <w:ind w:firstLineChars="200" w:firstLine="632"/>
        <w:rPr>
          <w:rFonts w:eastAsia="方正楷体_GBK"/>
          <w:b/>
          <w:bCs w:val="0"/>
          <w:color w:val="000000" w:themeColor="text1"/>
        </w:rPr>
      </w:pPr>
      <w:r w:rsidRPr="008B5752">
        <w:rPr>
          <w:rFonts w:eastAsia="方正楷体_GBK"/>
          <w:color w:val="000000" w:themeColor="text1"/>
        </w:rPr>
        <w:t>7</w:t>
      </w:r>
      <w:r w:rsidRPr="008B5752">
        <w:rPr>
          <w:rFonts w:eastAsia="方正楷体_GBK" w:hint="eastAsia"/>
          <w:color w:val="000000" w:themeColor="text1"/>
        </w:rPr>
        <w:t>．关键技术研发</w:t>
      </w:r>
    </w:p>
    <w:p w:rsidR="008E10E8" w:rsidRPr="008B5752" w:rsidRDefault="008E10E8" w:rsidP="008E10E8">
      <w:pPr>
        <w:ind w:firstLineChars="200" w:firstLine="632"/>
        <w:rPr>
          <w:rFonts w:eastAsia="方正仿宋_GBK"/>
          <w:color w:val="000000" w:themeColor="text1"/>
        </w:rPr>
      </w:pPr>
      <w:r w:rsidRPr="008B5752">
        <w:rPr>
          <w:rFonts w:eastAsia="方正仿宋_GBK" w:hint="eastAsia"/>
          <w:color w:val="000000" w:themeColor="text1"/>
        </w:rPr>
        <w:t>——支持企业进行产业前瞻性与共性关键技术攻关，综合技术水平、研发投入和创新型产业集群培育等因素，给予最高</w:t>
      </w:r>
      <w:r w:rsidRPr="008B5752">
        <w:rPr>
          <w:rFonts w:eastAsia="方正仿宋_GBK"/>
          <w:color w:val="000000" w:themeColor="text1"/>
        </w:rPr>
        <w:t>50</w:t>
      </w:r>
      <w:r w:rsidRPr="008B5752">
        <w:rPr>
          <w:rFonts w:eastAsia="方正仿宋_GBK" w:hint="eastAsia"/>
          <w:color w:val="000000" w:themeColor="text1"/>
        </w:rPr>
        <w:t>万元研发经费补助。</w:t>
      </w:r>
    </w:p>
    <w:p w:rsidR="008E10E8" w:rsidRPr="008B5752" w:rsidRDefault="008E10E8" w:rsidP="008E10E8">
      <w:pPr>
        <w:ind w:firstLineChars="200" w:firstLine="624"/>
        <w:rPr>
          <w:rFonts w:eastAsia="方正仿宋_GBK"/>
          <w:color w:val="000000" w:themeColor="text1"/>
          <w:spacing w:val="-2"/>
        </w:rPr>
      </w:pPr>
      <w:r w:rsidRPr="008B5752">
        <w:rPr>
          <w:rFonts w:eastAsia="方正仿宋_GBK" w:hint="eastAsia"/>
          <w:color w:val="000000" w:themeColor="text1"/>
          <w:spacing w:val="-2"/>
        </w:rPr>
        <w:t>——对现代农业开展重大关键共性技术和先进适用技术的创</w:t>
      </w:r>
      <w:r w:rsidRPr="008B5752">
        <w:rPr>
          <w:rFonts w:eastAsia="方正仿宋_GBK" w:hint="eastAsia"/>
          <w:color w:val="000000" w:themeColor="text1"/>
          <w:spacing w:val="-2"/>
        </w:rPr>
        <w:lastRenderedPageBreak/>
        <w:t>新和集成应用示范项目的新增投入给予最高</w:t>
      </w:r>
      <w:r w:rsidRPr="008B5752">
        <w:rPr>
          <w:rFonts w:eastAsia="方正仿宋_GBK"/>
          <w:color w:val="000000" w:themeColor="text1"/>
          <w:spacing w:val="-2"/>
        </w:rPr>
        <w:t>30</w:t>
      </w:r>
      <w:r w:rsidRPr="008B5752">
        <w:rPr>
          <w:rFonts w:eastAsia="方正仿宋_GBK" w:hint="eastAsia"/>
          <w:color w:val="000000" w:themeColor="text1"/>
          <w:spacing w:val="-2"/>
        </w:rPr>
        <w:t>万元补助。</w:t>
      </w:r>
    </w:p>
    <w:p w:rsidR="008E10E8" w:rsidRPr="008B5752" w:rsidRDefault="008E10E8" w:rsidP="008E10E8">
      <w:pPr>
        <w:ind w:firstLineChars="200" w:firstLine="632"/>
        <w:rPr>
          <w:rFonts w:eastAsia="方正楷体_GBK"/>
          <w:color w:val="000000" w:themeColor="text1"/>
        </w:rPr>
      </w:pPr>
      <w:r w:rsidRPr="008B5752">
        <w:rPr>
          <w:rFonts w:eastAsia="方正楷体_GBK"/>
          <w:color w:val="000000" w:themeColor="text1"/>
        </w:rPr>
        <w:t>8</w:t>
      </w:r>
      <w:r w:rsidRPr="008B5752">
        <w:rPr>
          <w:rFonts w:eastAsia="方正楷体_GBK" w:hint="eastAsia"/>
          <w:color w:val="000000" w:themeColor="text1"/>
        </w:rPr>
        <w:t>．科技成果转化</w:t>
      </w:r>
    </w:p>
    <w:p w:rsidR="008E10E8" w:rsidRPr="008B5752" w:rsidRDefault="008E10E8" w:rsidP="008E10E8">
      <w:pPr>
        <w:ind w:firstLineChars="200" w:firstLine="624"/>
        <w:rPr>
          <w:rFonts w:eastAsia="方正仿宋_GBK"/>
          <w:color w:val="000000" w:themeColor="text1"/>
          <w:spacing w:val="-2"/>
        </w:rPr>
      </w:pPr>
      <w:r w:rsidRPr="008B5752">
        <w:rPr>
          <w:rFonts w:eastAsia="方正仿宋_GBK" w:hint="eastAsia"/>
          <w:color w:val="000000" w:themeColor="text1"/>
          <w:spacing w:val="-2"/>
        </w:rPr>
        <w:t>——对显著提升相关产业技术水平和核心竞争力的高附加值的核心单元、产业发展的关键材料、重大整机等科技成果转化项目，单个奖励最高</w:t>
      </w:r>
      <w:r w:rsidRPr="008B5752">
        <w:rPr>
          <w:rFonts w:eastAsia="方正仿宋_GBK"/>
          <w:color w:val="000000" w:themeColor="text1"/>
          <w:spacing w:val="-2"/>
        </w:rPr>
        <w:t>200</w:t>
      </w:r>
      <w:r w:rsidRPr="008B5752">
        <w:rPr>
          <w:rFonts w:eastAsia="方正仿宋_GBK" w:hint="eastAsia"/>
          <w:color w:val="000000" w:themeColor="text1"/>
          <w:spacing w:val="-2"/>
        </w:rPr>
        <w:t>万元。</w:t>
      </w:r>
    </w:p>
    <w:p w:rsidR="008E10E8" w:rsidRPr="008B5752" w:rsidRDefault="008E10E8" w:rsidP="008E10E8">
      <w:pPr>
        <w:ind w:firstLineChars="200" w:firstLine="632"/>
        <w:rPr>
          <w:rFonts w:eastAsia="方正仿宋_GBK"/>
          <w:b/>
          <w:bCs w:val="0"/>
          <w:color w:val="000000" w:themeColor="text1"/>
        </w:rPr>
      </w:pPr>
      <w:r w:rsidRPr="008B5752">
        <w:rPr>
          <w:rFonts w:eastAsia="方正仿宋_GBK" w:hint="eastAsia"/>
          <w:color w:val="000000" w:themeColor="text1"/>
        </w:rPr>
        <w:t>——对社会发展、现代农业领域先进技术成果转化应用示范项目，单个奖励最高</w:t>
      </w:r>
      <w:r w:rsidRPr="008B5752">
        <w:rPr>
          <w:rFonts w:eastAsia="方正仿宋_GBK"/>
          <w:color w:val="000000" w:themeColor="text1"/>
        </w:rPr>
        <w:t>30</w:t>
      </w:r>
      <w:r w:rsidRPr="008B5752">
        <w:rPr>
          <w:rFonts w:eastAsia="方正仿宋_GBK" w:hint="eastAsia"/>
          <w:color w:val="000000" w:themeColor="text1"/>
        </w:rPr>
        <w:t>万元。</w:t>
      </w:r>
    </w:p>
    <w:p w:rsidR="008E10E8" w:rsidRPr="008B5752" w:rsidRDefault="008E10E8" w:rsidP="008E10E8">
      <w:pPr>
        <w:ind w:firstLineChars="200" w:firstLine="632"/>
        <w:rPr>
          <w:rFonts w:eastAsia="方正仿宋_GBK"/>
          <w:color w:val="000000" w:themeColor="text1"/>
        </w:rPr>
      </w:pPr>
      <w:r w:rsidRPr="008B5752">
        <w:rPr>
          <w:rFonts w:eastAsia="方正仿宋_GBK" w:hint="eastAsia"/>
          <w:color w:val="000000" w:themeColor="text1"/>
        </w:rPr>
        <w:t>——对近</w:t>
      </w:r>
      <w:r w:rsidRPr="008B5752">
        <w:rPr>
          <w:rFonts w:eastAsia="方正仿宋_GBK"/>
          <w:color w:val="000000" w:themeColor="text1"/>
        </w:rPr>
        <w:t>3</w:t>
      </w:r>
      <w:r w:rsidRPr="008B5752">
        <w:rPr>
          <w:rFonts w:eastAsia="方正仿宋_GBK" w:hint="eastAsia"/>
          <w:color w:val="000000" w:themeColor="text1"/>
        </w:rPr>
        <w:t>年列入省重点推广应用新技术新产品目录、当年该项目产品新增税务销售额</w:t>
      </w:r>
      <w:r w:rsidRPr="008B5752">
        <w:rPr>
          <w:rFonts w:eastAsia="方正仿宋_GBK"/>
          <w:color w:val="000000" w:themeColor="text1"/>
        </w:rPr>
        <w:t>500</w:t>
      </w:r>
      <w:r w:rsidRPr="008B5752">
        <w:rPr>
          <w:rFonts w:eastAsia="方正仿宋_GBK" w:hint="eastAsia"/>
          <w:color w:val="000000" w:themeColor="text1"/>
        </w:rPr>
        <w:t>万元（含）以上的企业，根据新增税务销售额（不含税）按最高</w:t>
      </w:r>
      <w:r w:rsidRPr="008B5752">
        <w:rPr>
          <w:rFonts w:eastAsia="方正仿宋_GBK"/>
          <w:color w:val="000000" w:themeColor="text1"/>
        </w:rPr>
        <w:t>3%</w:t>
      </w:r>
      <w:r w:rsidRPr="008B5752">
        <w:rPr>
          <w:rFonts w:eastAsia="方正仿宋_GBK" w:hint="eastAsia"/>
          <w:color w:val="000000" w:themeColor="text1"/>
        </w:rPr>
        <w:t>给予奖励。同一项目产品或当年单个企业累计奖励最高</w:t>
      </w:r>
      <w:r w:rsidRPr="008B5752">
        <w:rPr>
          <w:rFonts w:eastAsia="方正仿宋_GBK"/>
          <w:color w:val="000000" w:themeColor="text1"/>
        </w:rPr>
        <w:t>100</w:t>
      </w:r>
      <w:r w:rsidRPr="008B5752">
        <w:rPr>
          <w:rFonts w:eastAsia="方正仿宋_GBK" w:hint="eastAsia"/>
          <w:color w:val="000000" w:themeColor="text1"/>
        </w:rPr>
        <w:t>万元。</w:t>
      </w:r>
    </w:p>
    <w:p w:rsidR="008E10E8" w:rsidRPr="008B5752" w:rsidRDefault="008E10E8" w:rsidP="008E10E8">
      <w:pPr>
        <w:ind w:firstLineChars="200" w:firstLine="632"/>
        <w:rPr>
          <w:rFonts w:eastAsia="方正仿宋_GBK"/>
          <w:color w:val="000000" w:themeColor="text1"/>
        </w:rPr>
      </w:pPr>
      <w:r w:rsidRPr="008B5752">
        <w:rPr>
          <w:rFonts w:eastAsia="方正仿宋_GBK" w:hint="eastAsia"/>
          <w:color w:val="000000" w:themeColor="text1"/>
        </w:rPr>
        <w:t>——对通过省首台（套）重大装备及关键部件认定的企业，给予最高</w:t>
      </w:r>
      <w:r w:rsidRPr="008B5752">
        <w:rPr>
          <w:rFonts w:eastAsia="方正仿宋_GBK"/>
          <w:color w:val="000000" w:themeColor="text1"/>
        </w:rPr>
        <w:t>50</w:t>
      </w:r>
      <w:r w:rsidRPr="008B5752">
        <w:rPr>
          <w:rFonts w:eastAsia="方正仿宋_GBK" w:hint="eastAsia"/>
          <w:color w:val="000000" w:themeColor="text1"/>
        </w:rPr>
        <w:t>万元的一次性奖励。</w:t>
      </w:r>
    </w:p>
    <w:p w:rsidR="008E10E8" w:rsidRPr="008B5752" w:rsidRDefault="008E10E8" w:rsidP="008E10E8">
      <w:pPr>
        <w:ind w:firstLineChars="200" w:firstLine="632"/>
        <w:rPr>
          <w:rFonts w:eastAsia="方正楷体_GBK"/>
          <w:color w:val="000000" w:themeColor="text1"/>
        </w:rPr>
      </w:pPr>
      <w:r w:rsidRPr="008B5752">
        <w:rPr>
          <w:rFonts w:eastAsia="方正楷体_GBK"/>
          <w:color w:val="000000" w:themeColor="text1"/>
        </w:rPr>
        <w:t>9</w:t>
      </w:r>
      <w:r w:rsidRPr="008B5752">
        <w:rPr>
          <w:rFonts w:eastAsia="方正楷体_GBK" w:hint="eastAsia"/>
          <w:color w:val="000000" w:themeColor="text1"/>
        </w:rPr>
        <w:t>．企业技术创新</w:t>
      </w:r>
    </w:p>
    <w:p w:rsidR="008E10E8" w:rsidRPr="008B5752" w:rsidRDefault="008E10E8" w:rsidP="008E10E8">
      <w:pPr>
        <w:ind w:firstLineChars="200" w:firstLine="632"/>
        <w:rPr>
          <w:rFonts w:eastAsia="方正仿宋_GBK"/>
          <w:b/>
          <w:color w:val="000000" w:themeColor="text1"/>
        </w:rPr>
      </w:pPr>
      <w:r w:rsidRPr="008B5752">
        <w:rPr>
          <w:rFonts w:eastAsia="方正仿宋_GBK" w:hint="eastAsia"/>
          <w:color w:val="000000" w:themeColor="text1"/>
        </w:rPr>
        <w:t>——</w:t>
      </w:r>
      <w:r w:rsidRPr="008B5752">
        <w:rPr>
          <w:rFonts w:eastAsia="方正仿宋_GBK" w:hint="eastAsia"/>
          <w:color w:val="000000" w:themeColor="text1"/>
          <w:spacing w:val="-2"/>
        </w:rPr>
        <w:t>支持企业开展创新国际化工作，对企业与海外重点国别、重点机构开展产业技术联合研发，给予最高</w:t>
      </w:r>
      <w:r w:rsidRPr="008B5752">
        <w:rPr>
          <w:rFonts w:eastAsia="方正仿宋_GBK"/>
          <w:color w:val="000000" w:themeColor="text1"/>
          <w:spacing w:val="-2"/>
        </w:rPr>
        <w:t>50</w:t>
      </w:r>
      <w:r w:rsidRPr="008B5752">
        <w:rPr>
          <w:rFonts w:eastAsia="方正仿宋_GBK" w:hint="eastAsia"/>
          <w:color w:val="000000" w:themeColor="text1"/>
          <w:spacing w:val="-2"/>
        </w:rPr>
        <w:t>万元的支持。对引进或联合国外著名高校、研究机构或公司等在澄注册法人，开展国际技术转移等业务有明显成效的或我市企业在境外以收并购或直接投资等方式设立海外研发机构开展研发活动，给予最高</w:t>
      </w:r>
      <w:r w:rsidRPr="008B5752">
        <w:rPr>
          <w:rFonts w:eastAsia="方正仿宋_GBK"/>
          <w:color w:val="000000" w:themeColor="text1"/>
          <w:spacing w:val="-2"/>
        </w:rPr>
        <w:t>30</w:t>
      </w:r>
      <w:r w:rsidRPr="008B5752">
        <w:rPr>
          <w:rFonts w:eastAsia="方正仿宋_GBK" w:hint="eastAsia"/>
          <w:color w:val="000000" w:themeColor="text1"/>
          <w:spacing w:val="-2"/>
        </w:rPr>
        <w:t>万元的支持。</w:t>
      </w:r>
    </w:p>
    <w:p w:rsidR="008E10E8" w:rsidRPr="008B5752" w:rsidRDefault="008E10E8" w:rsidP="008E10E8">
      <w:pPr>
        <w:ind w:firstLineChars="200" w:firstLine="632"/>
        <w:rPr>
          <w:rFonts w:eastAsia="方正仿宋_GBK"/>
          <w:color w:val="000000" w:themeColor="text1"/>
        </w:rPr>
      </w:pPr>
      <w:r w:rsidRPr="008B5752">
        <w:rPr>
          <w:rFonts w:eastAsia="方正仿宋_GBK" w:hint="eastAsia"/>
          <w:color w:val="000000" w:themeColor="text1"/>
        </w:rPr>
        <w:t>——</w:t>
      </w:r>
      <w:r w:rsidRPr="008B5752">
        <w:rPr>
          <w:rFonts w:eastAsia="方正仿宋_GBK" w:hint="eastAsia"/>
          <w:color w:val="000000" w:themeColor="text1"/>
          <w:spacing w:val="-2"/>
        </w:rPr>
        <w:t>对当年新获批企业工程技术研究中心、企业技术中心、</w:t>
      </w:r>
      <w:r w:rsidRPr="008B5752">
        <w:rPr>
          <w:rFonts w:eastAsia="方正仿宋_GBK" w:hint="eastAsia"/>
          <w:color w:val="000000" w:themeColor="text1"/>
        </w:rPr>
        <w:t>企业创新中心、产业创新中心、企业重点实验室的企业，最高给</w:t>
      </w:r>
      <w:r w:rsidRPr="008B5752">
        <w:rPr>
          <w:rFonts w:eastAsia="方正仿宋_GBK" w:hint="eastAsia"/>
          <w:color w:val="000000" w:themeColor="text1"/>
        </w:rPr>
        <w:lastRenderedPageBreak/>
        <w:t>予国家级</w:t>
      </w:r>
      <w:r w:rsidRPr="008B5752">
        <w:rPr>
          <w:rFonts w:eastAsia="方正仿宋_GBK"/>
          <w:color w:val="000000" w:themeColor="text1"/>
        </w:rPr>
        <w:t>50</w:t>
      </w:r>
      <w:r w:rsidRPr="008B5752">
        <w:rPr>
          <w:rFonts w:eastAsia="方正仿宋_GBK" w:hint="eastAsia"/>
          <w:color w:val="000000" w:themeColor="text1"/>
        </w:rPr>
        <w:t>万元、省级</w:t>
      </w:r>
      <w:r w:rsidRPr="008B5752">
        <w:rPr>
          <w:rFonts w:eastAsia="方正仿宋_GBK"/>
          <w:color w:val="000000" w:themeColor="text1"/>
        </w:rPr>
        <w:t>20</w:t>
      </w:r>
      <w:r w:rsidRPr="008B5752">
        <w:rPr>
          <w:rFonts w:eastAsia="方正仿宋_GBK" w:hint="eastAsia"/>
          <w:color w:val="000000" w:themeColor="text1"/>
        </w:rPr>
        <w:t>万元的奖励。</w:t>
      </w:r>
    </w:p>
    <w:p w:rsidR="008E10E8" w:rsidRPr="008B5752" w:rsidRDefault="008E10E8" w:rsidP="008E10E8">
      <w:pPr>
        <w:ind w:firstLineChars="200" w:firstLine="632"/>
        <w:rPr>
          <w:rFonts w:eastAsia="方正仿宋_GBK"/>
          <w:color w:val="000000" w:themeColor="text1"/>
        </w:rPr>
      </w:pPr>
      <w:r w:rsidRPr="008B5752">
        <w:rPr>
          <w:rFonts w:eastAsia="方正仿宋_GBK" w:hint="eastAsia"/>
          <w:color w:val="000000" w:themeColor="text1"/>
        </w:rPr>
        <w:t>——对省级以上企业工程技术研究中心、企业重点实验室在当年专业技术领域研发用的软硬件设备投入超过</w:t>
      </w:r>
      <w:r w:rsidRPr="008B5752">
        <w:rPr>
          <w:rFonts w:eastAsia="方正仿宋_GBK"/>
          <w:color w:val="000000" w:themeColor="text1"/>
        </w:rPr>
        <w:t>100</w:t>
      </w:r>
      <w:r w:rsidRPr="008B5752">
        <w:rPr>
          <w:rFonts w:eastAsia="方正仿宋_GBK" w:hint="eastAsia"/>
          <w:color w:val="000000" w:themeColor="text1"/>
        </w:rPr>
        <w:t>万元的，最高按软硬件设备投入（不含税）的</w:t>
      </w:r>
      <w:r w:rsidRPr="008B5752">
        <w:rPr>
          <w:rFonts w:eastAsia="方正仿宋_GBK"/>
          <w:color w:val="000000" w:themeColor="text1"/>
        </w:rPr>
        <w:t>10%</w:t>
      </w:r>
      <w:r w:rsidRPr="008B5752">
        <w:rPr>
          <w:rFonts w:eastAsia="方正仿宋_GBK" w:hint="eastAsia"/>
          <w:color w:val="000000" w:themeColor="text1"/>
        </w:rPr>
        <w:t>给予补助，最高</w:t>
      </w:r>
      <w:r w:rsidRPr="008B5752">
        <w:rPr>
          <w:rFonts w:eastAsia="方正仿宋_GBK"/>
          <w:color w:val="000000" w:themeColor="text1"/>
        </w:rPr>
        <w:t>50</w:t>
      </w:r>
      <w:r w:rsidRPr="008B5752">
        <w:rPr>
          <w:rFonts w:eastAsia="方正仿宋_GBK" w:hint="eastAsia"/>
          <w:color w:val="000000" w:themeColor="text1"/>
        </w:rPr>
        <w:t>万元。</w:t>
      </w:r>
    </w:p>
    <w:p w:rsidR="008E10E8" w:rsidRPr="008B5752" w:rsidRDefault="008E10E8" w:rsidP="008E10E8">
      <w:pPr>
        <w:ind w:firstLineChars="200" w:firstLine="632"/>
        <w:rPr>
          <w:rFonts w:eastAsia="方正仿宋_GBK"/>
          <w:color w:val="000000" w:themeColor="text1"/>
        </w:rPr>
      </w:pPr>
      <w:r w:rsidRPr="008B5752">
        <w:rPr>
          <w:rFonts w:eastAsia="方正仿宋_GBK" w:hint="eastAsia"/>
          <w:color w:val="000000" w:themeColor="text1"/>
        </w:rPr>
        <w:t>——对企业购买合作科技保险机构的科技保险发生的费用，按保险费</w:t>
      </w:r>
      <w:r w:rsidRPr="008B5752">
        <w:rPr>
          <w:rFonts w:eastAsia="方正仿宋_GBK"/>
          <w:color w:val="000000" w:themeColor="text1"/>
        </w:rPr>
        <w:t>50%</w:t>
      </w:r>
      <w:r w:rsidRPr="008B5752">
        <w:rPr>
          <w:rFonts w:eastAsia="方正仿宋_GBK" w:hint="eastAsia"/>
          <w:color w:val="000000" w:themeColor="text1"/>
        </w:rPr>
        <w:t>比例进行补助，最高</w:t>
      </w:r>
      <w:r w:rsidRPr="008B5752">
        <w:rPr>
          <w:rFonts w:eastAsia="方正仿宋_GBK"/>
          <w:color w:val="000000" w:themeColor="text1"/>
        </w:rPr>
        <w:t>10</w:t>
      </w:r>
      <w:r w:rsidRPr="008B5752">
        <w:rPr>
          <w:rFonts w:eastAsia="方正仿宋_GBK" w:hint="eastAsia"/>
          <w:color w:val="000000" w:themeColor="text1"/>
        </w:rPr>
        <w:t>万元。</w:t>
      </w:r>
    </w:p>
    <w:p w:rsidR="008E10E8" w:rsidRPr="008B5752" w:rsidRDefault="008E10E8" w:rsidP="008E10E8">
      <w:pPr>
        <w:ind w:firstLineChars="200" w:firstLine="632"/>
        <w:rPr>
          <w:rFonts w:eastAsia="方正仿宋_GBK"/>
          <w:color w:val="000000" w:themeColor="text1"/>
        </w:rPr>
      </w:pPr>
      <w:r w:rsidRPr="008B5752">
        <w:rPr>
          <w:rFonts w:eastAsia="方正仿宋_GBK" w:hint="eastAsia"/>
          <w:color w:val="000000" w:themeColor="text1"/>
        </w:rPr>
        <w:t>——</w:t>
      </w:r>
      <w:r w:rsidRPr="008B5752">
        <w:rPr>
          <w:rFonts w:eastAsia="方正仿宋_GBK" w:hint="eastAsia"/>
          <w:color w:val="000000" w:themeColor="text1"/>
          <w:spacing w:val="-2"/>
        </w:rPr>
        <w:t>对全市年销售</w:t>
      </w:r>
      <w:r w:rsidRPr="008B5752">
        <w:rPr>
          <w:rFonts w:eastAsia="方正仿宋_GBK"/>
          <w:color w:val="000000" w:themeColor="text1"/>
          <w:spacing w:val="-2"/>
        </w:rPr>
        <w:t>5</w:t>
      </w:r>
      <w:r w:rsidRPr="008B5752">
        <w:rPr>
          <w:rFonts w:eastAsia="方正仿宋_GBK" w:hint="eastAsia"/>
          <w:color w:val="000000" w:themeColor="text1"/>
          <w:spacing w:val="-2"/>
        </w:rPr>
        <w:t>亿元以下的当年未享受所得税优惠政策的高新技术企业，根据企业当年研发投入新增情况，给予</w:t>
      </w:r>
      <w:r w:rsidRPr="008B5752">
        <w:rPr>
          <w:rFonts w:eastAsia="方正仿宋_GBK"/>
          <w:color w:val="000000" w:themeColor="text1"/>
          <w:spacing w:val="-2"/>
        </w:rPr>
        <w:t>5%</w:t>
      </w:r>
      <w:r w:rsidRPr="008B5752">
        <w:rPr>
          <w:rFonts w:asciiTheme="minorEastAsia" w:eastAsiaTheme="minorEastAsia" w:hAnsiTheme="minorEastAsia" w:hint="eastAsia"/>
          <w:color w:val="000000" w:themeColor="text1"/>
          <w:spacing w:val="-2"/>
        </w:rPr>
        <w:t>－</w:t>
      </w:r>
      <w:r w:rsidRPr="008B5752">
        <w:rPr>
          <w:rFonts w:eastAsia="方正仿宋_GBK"/>
          <w:color w:val="000000" w:themeColor="text1"/>
          <w:spacing w:val="-2"/>
        </w:rPr>
        <w:t>10%</w:t>
      </w:r>
      <w:r w:rsidRPr="008B5752">
        <w:rPr>
          <w:rFonts w:eastAsia="方正仿宋_GBK" w:hint="eastAsia"/>
          <w:color w:val="000000" w:themeColor="text1"/>
          <w:spacing w:val="-2"/>
        </w:rPr>
        <w:t>的后补助，年度资助上限</w:t>
      </w:r>
      <w:r w:rsidRPr="008B5752">
        <w:rPr>
          <w:rFonts w:eastAsia="方正仿宋_GBK"/>
          <w:color w:val="000000" w:themeColor="text1"/>
          <w:spacing w:val="-2"/>
        </w:rPr>
        <w:t>30</w:t>
      </w:r>
      <w:r w:rsidRPr="008B5752">
        <w:rPr>
          <w:rFonts w:eastAsia="方正仿宋_GBK" w:hint="eastAsia"/>
          <w:color w:val="000000" w:themeColor="text1"/>
          <w:spacing w:val="-2"/>
        </w:rPr>
        <w:t>万元；对当年首次认定的省民营科技企业、评价入库的科技型中小企业，根据企业研发投入情况，给予最高</w:t>
      </w:r>
      <w:r w:rsidRPr="008B5752">
        <w:rPr>
          <w:rFonts w:eastAsia="方正仿宋_GBK"/>
          <w:color w:val="000000" w:themeColor="text1"/>
          <w:spacing w:val="-2"/>
        </w:rPr>
        <w:t>5%</w:t>
      </w:r>
      <w:r w:rsidRPr="008B5752">
        <w:rPr>
          <w:rFonts w:eastAsia="方正仿宋_GBK" w:hint="eastAsia"/>
          <w:color w:val="000000" w:themeColor="text1"/>
          <w:spacing w:val="-2"/>
        </w:rPr>
        <w:t>的后补助，年度资助上限</w:t>
      </w:r>
      <w:r w:rsidRPr="008B5752">
        <w:rPr>
          <w:rFonts w:eastAsia="方正仿宋_GBK"/>
          <w:color w:val="000000" w:themeColor="text1"/>
          <w:spacing w:val="-2"/>
        </w:rPr>
        <w:t>30</w:t>
      </w:r>
      <w:r w:rsidRPr="008B5752">
        <w:rPr>
          <w:rFonts w:eastAsia="方正仿宋_GBK" w:hint="eastAsia"/>
          <w:color w:val="000000" w:themeColor="text1"/>
          <w:spacing w:val="-2"/>
        </w:rPr>
        <w:t>万元；单个企业不重复享受市级研发费资助。</w:t>
      </w:r>
    </w:p>
    <w:p w:rsidR="008E10E8" w:rsidRPr="008B5752" w:rsidRDefault="008E10E8" w:rsidP="008E10E8">
      <w:pPr>
        <w:ind w:firstLineChars="200" w:firstLine="632"/>
        <w:rPr>
          <w:rFonts w:eastAsia="方正仿宋_GBK"/>
          <w:color w:val="000000" w:themeColor="text1"/>
        </w:rPr>
      </w:pPr>
      <w:r w:rsidRPr="008B5752">
        <w:rPr>
          <w:rFonts w:eastAsia="方正仿宋_GBK" w:hint="eastAsia"/>
          <w:color w:val="000000" w:themeColor="text1"/>
        </w:rPr>
        <w:t>——</w:t>
      </w:r>
      <w:r w:rsidRPr="008B5752">
        <w:rPr>
          <w:rFonts w:eastAsia="方正仿宋_GBK" w:hint="eastAsia"/>
          <w:color w:val="000000" w:themeColor="text1"/>
          <w:spacing w:val="2"/>
        </w:rPr>
        <w:t>对企业与高校院所的产学研合作项目，最高按实际发生经费的</w:t>
      </w:r>
      <w:r w:rsidRPr="008B5752">
        <w:rPr>
          <w:rFonts w:eastAsia="方正仿宋_GBK"/>
          <w:color w:val="000000" w:themeColor="text1"/>
          <w:spacing w:val="2"/>
        </w:rPr>
        <w:t>20%</w:t>
      </w:r>
      <w:r w:rsidRPr="008B5752">
        <w:rPr>
          <w:rFonts w:eastAsia="方正仿宋_GBK" w:hint="eastAsia"/>
          <w:color w:val="000000" w:themeColor="text1"/>
          <w:spacing w:val="2"/>
        </w:rPr>
        <w:t>，给予最高</w:t>
      </w:r>
      <w:r w:rsidRPr="008B5752">
        <w:rPr>
          <w:rFonts w:eastAsia="方正仿宋_GBK"/>
          <w:color w:val="000000" w:themeColor="text1"/>
          <w:spacing w:val="2"/>
        </w:rPr>
        <w:t>50</w:t>
      </w:r>
      <w:r w:rsidRPr="008B5752">
        <w:rPr>
          <w:rFonts w:eastAsia="方正仿宋_GBK" w:hint="eastAsia"/>
          <w:color w:val="000000" w:themeColor="text1"/>
          <w:spacing w:val="2"/>
        </w:rPr>
        <w:t>万元的补助。对年度技术转移输出额累计超过</w:t>
      </w:r>
      <w:r w:rsidRPr="008B5752">
        <w:rPr>
          <w:rFonts w:eastAsia="方正仿宋_GBK"/>
          <w:color w:val="000000" w:themeColor="text1"/>
          <w:spacing w:val="2"/>
        </w:rPr>
        <w:t>300</w:t>
      </w:r>
      <w:r w:rsidRPr="008B5752">
        <w:rPr>
          <w:rFonts w:eastAsia="方正仿宋_GBK" w:hint="eastAsia"/>
          <w:color w:val="000000" w:themeColor="text1"/>
          <w:spacing w:val="2"/>
        </w:rPr>
        <w:t>万元的企业，最高按技术合同成交额的</w:t>
      </w:r>
      <w:r w:rsidRPr="008B5752">
        <w:rPr>
          <w:rFonts w:eastAsia="方正仿宋_GBK"/>
          <w:color w:val="000000" w:themeColor="text1"/>
          <w:spacing w:val="2"/>
        </w:rPr>
        <w:t>1%</w:t>
      </w:r>
      <w:r w:rsidRPr="008B5752">
        <w:rPr>
          <w:rFonts w:eastAsia="方正仿宋_GBK" w:hint="eastAsia"/>
          <w:color w:val="000000" w:themeColor="text1"/>
          <w:spacing w:val="2"/>
        </w:rPr>
        <w:t>，给予最高</w:t>
      </w:r>
      <w:r w:rsidRPr="008B5752">
        <w:rPr>
          <w:rFonts w:eastAsia="方正仿宋_GBK"/>
          <w:color w:val="000000" w:themeColor="text1"/>
          <w:spacing w:val="2"/>
        </w:rPr>
        <w:t>30</w:t>
      </w:r>
      <w:r w:rsidRPr="008B5752">
        <w:rPr>
          <w:rFonts w:eastAsia="方正仿宋_GBK" w:hint="eastAsia"/>
          <w:color w:val="000000" w:themeColor="text1"/>
          <w:spacing w:val="2"/>
        </w:rPr>
        <w:t>万元的补助。对引进市内外先进技术成果转移转化的企业，最高按技术合同实际成交额的</w:t>
      </w:r>
      <w:r w:rsidRPr="008B5752">
        <w:rPr>
          <w:rFonts w:eastAsia="方正仿宋_GBK"/>
          <w:color w:val="000000" w:themeColor="text1"/>
          <w:spacing w:val="2"/>
        </w:rPr>
        <w:t>5%</w:t>
      </w:r>
      <w:r w:rsidRPr="008B5752">
        <w:rPr>
          <w:rFonts w:eastAsia="方正仿宋_GBK" w:hint="eastAsia"/>
          <w:color w:val="000000" w:themeColor="text1"/>
          <w:spacing w:val="2"/>
        </w:rPr>
        <w:t>，给予最高</w:t>
      </w:r>
      <w:r w:rsidRPr="008B5752">
        <w:rPr>
          <w:rFonts w:eastAsia="方正仿宋_GBK"/>
          <w:color w:val="000000" w:themeColor="text1"/>
          <w:spacing w:val="2"/>
        </w:rPr>
        <w:t>50</w:t>
      </w:r>
      <w:r w:rsidRPr="008B5752">
        <w:rPr>
          <w:rFonts w:eastAsia="方正仿宋_GBK" w:hint="eastAsia"/>
          <w:color w:val="000000" w:themeColor="text1"/>
          <w:spacing w:val="2"/>
        </w:rPr>
        <w:t>万元的补助。对当年与国内外高校院所、品牌机构合作共建的技术转移机构，给予最高</w:t>
      </w:r>
      <w:r w:rsidRPr="008B5752">
        <w:rPr>
          <w:rFonts w:eastAsia="方正仿宋_GBK"/>
          <w:color w:val="000000" w:themeColor="text1"/>
          <w:spacing w:val="2"/>
        </w:rPr>
        <w:t>10</w:t>
      </w:r>
      <w:r w:rsidRPr="008B5752">
        <w:rPr>
          <w:rFonts w:eastAsia="方正仿宋_GBK" w:hint="eastAsia"/>
          <w:color w:val="000000" w:themeColor="text1"/>
          <w:spacing w:val="2"/>
        </w:rPr>
        <w:t>万元的补助；对促成向本市企业转化科技成果的技术转移机构，最高按技术合同实际成交额的</w:t>
      </w:r>
      <w:r w:rsidRPr="008B5752">
        <w:rPr>
          <w:rFonts w:eastAsia="方正仿宋_GBK"/>
          <w:color w:val="000000" w:themeColor="text1"/>
          <w:spacing w:val="2"/>
        </w:rPr>
        <w:t>2%</w:t>
      </w:r>
      <w:r w:rsidRPr="008B5752">
        <w:rPr>
          <w:rFonts w:eastAsia="方正仿宋_GBK" w:hint="eastAsia"/>
          <w:color w:val="000000" w:themeColor="text1"/>
          <w:spacing w:val="2"/>
        </w:rPr>
        <w:t>，给予最高</w:t>
      </w:r>
      <w:r w:rsidRPr="008B5752">
        <w:rPr>
          <w:rFonts w:eastAsia="方正仿宋_GBK"/>
          <w:color w:val="000000" w:themeColor="text1"/>
          <w:spacing w:val="2"/>
        </w:rPr>
        <w:t>30</w:t>
      </w:r>
      <w:r w:rsidRPr="008B5752">
        <w:rPr>
          <w:rFonts w:eastAsia="方正仿宋_GBK" w:hint="eastAsia"/>
          <w:color w:val="000000" w:themeColor="text1"/>
          <w:spacing w:val="2"/>
        </w:rPr>
        <w:t>万元的补助。对技术经纪人开展的技术转移活动，最高按技术合同实际成交额的</w:t>
      </w:r>
      <w:r w:rsidRPr="008B5752">
        <w:rPr>
          <w:rFonts w:eastAsia="方正仿宋_GBK"/>
          <w:color w:val="000000" w:themeColor="text1"/>
          <w:spacing w:val="2"/>
        </w:rPr>
        <w:t>1%</w:t>
      </w:r>
      <w:r w:rsidRPr="008B5752">
        <w:rPr>
          <w:rFonts w:eastAsia="方正仿宋_GBK" w:hint="eastAsia"/>
          <w:color w:val="000000" w:themeColor="text1"/>
          <w:spacing w:val="2"/>
        </w:rPr>
        <w:t>，给予最高</w:t>
      </w:r>
      <w:r w:rsidRPr="008B5752">
        <w:rPr>
          <w:rFonts w:eastAsia="方正仿宋_GBK"/>
          <w:color w:val="000000" w:themeColor="text1"/>
          <w:spacing w:val="2"/>
        </w:rPr>
        <w:t>20</w:t>
      </w:r>
      <w:r w:rsidRPr="008B5752">
        <w:rPr>
          <w:rFonts w:eastAsia="方正仿宋_GBK" w:hint="eastAsia"/>
          <w:color w:val="000000" w:themeColor="text1"/>
          <w:spacing w:val="2"/>
        </w:rPr>
        <w:t>万元的补助。对列入省大型科</w:t>
      </w:r>
      <w:r w:rsidRPr="008B5752">
        <w:rPr>
          <w:rFonts w:eastAsia="方正仿宋_GBK" w:hint="eastAsia"/>
          <w:color w:val="000000" w:themeColor="text1"/>
          <w:spacing w:val="2"/>
        </w:rPr>
        <w:lastRenderedPageBreak/>
        <w:t>学仪器设备共享服务平台用户进行配套补贴。</w:t>
      </w:r>
    </w:p>
    <w:p w:rsidR="008E10E8" w:rsidRPr="008B5752" w:rsidRDefault="008E10E8" w:rsidP="008E10E8">
      <w:pPr>
        <w:ind w:firstLineChars="200" w:firstLine="632"/>
        <w:rPr>
          <w:rFonts w:eastAsia="方正仿宋_GBK"/>
          <w:color w:val="000000" w:themeColor="text1"/>
        </w:rPr>
      </w:pPr>
      <w:r w:rsidRPr="008B5752">
        <w:rPr>
          <w:rFonts w:eastAsia="方正仿宋_GBK" w:hint="eastAsia"/>
          <w:color w:val="000000" w:themeColor="text1"/>
        </w:rPr>
        <w:t>——</w:t>
      </w:r>
      <w:r w:rsidRPr="008B5752">
        <w:rPr>
          <w:rFonts w:eastAsia="方正仿宋_GBK" w:hint="eastAsia"/>
          <w:color w:val="000000" w:themeColor="text1"/>
          <w:spacing w:val="-2"/>
        </w:rPr>
        <w:t>对当年获评国家技术创新示范企业、省创新示范企业的，分别给予国家级最高</w:t>
      </w:r>
      <w:r w:rsidRPr="008B5752">
        <w:rPr>
          <w:rFonts w:eastAsia="方正仿宋_GBK"/>
          <w:color w:val="000000" w:themeColor="text1"/>
          <w:spacing w:val="-2"/>
        </w:rPr>
        <w:t>50</w:t>
      </w:r>
      <w:r w:rsidRPr="008B5752">
        <w:rPr>
          <w:rFonts w:eastAsia="方正仿宋_GBK" w:hint="eastAsia"/>
          <w:color w:val="000000" w:themeColor="text1"/>
          <w:spacing w:val="-2"/>
        </w:rPr>
        <w:t>万元、省级最高</w:t>
      </w:r>
      <w:r w:rsidRPr="008B5752">
        <w:rPr>
          <w:rFonts w:eastAsia="方正仿宋_GBK"/>
          <w:color w:val="000000" w:themeColor="text1"/>
          <w:spacing w:val="-2"/>
        </w:rPr>
        <w:t>20</w:t>
      </w:r>
      <w:r w:rsidRPr="008B5752">
        <w:rPr>
          <w:rFonts w:eastAsia="方正仿宋_GBK" w:hint="eastAsia"/>
          <w:color w:val="000000" w:themeColor="text1"/>
          <w:spacing w:val="-2"/>
        </w:rPr>
        <w:t>万元的奖励；对当年新荣获国家级、省级科技奖励的单位和个人，分别给予国家级最高</w:t>
      </w:r>
      <w:r w:rsidRPr="008B5752">
        <w:rPr>
          <w:rFonts w:eastAsia="方正仿宋_GBK"/>
          <w:color w:val="000000" w:themeColor="text1"/>
          <w:spacing w:val="-2"/>
        </w:rPr>
        <w:t>50</w:t>
      </w:r>
      <w:r w:rsidRPr="008B5752">
        <w:rPr>
          <w:rFonts w:eastAsia="方正仿宋_GBK" w:hint="eastAsia"/>
          <w:color w:val="000000" w:themeColor="text1"/>
          <w:spacing w:val="-2"/>
        </w:rPr>
        <w:t>万元、省级最高</w:t>
      </w:r>
      <w:r w:rsidRPr="008B5752">
        <w:rPr>
          <w:rFonts w:eastAsia="方正仿宋_GBK"/>
          <w:color w:val="000000" w:themeColor="text1"/>
          <w:spacing w:val="-2"/>
        </w:rPr>
        <w:t>20</w:t>
      </w:r>
      <w:r w:rsidRPr="008B5752">
        <w:rPr>
          <w:rFonts w:eastAsia="方正仿宋_GBK" w:hint="eastAsia"/>
          <w:color w:val="000000" w:themeColor="text1"/>
          <w:spacing w:val="-2"/>
        </w:rPr>
        <w:t>万元的奖励；对获得无锡市和江阴市科技进步奖、专利奖和腾飞奖的单位与个人予以适当奖励。</w:t>
      </w:r>
    </w:p>
    <w:p w:rsidR="008E10E8" w:rsidRPr="008B5752" w:rsidRDefault="008E10E8" w:rsidP="008E10E8">
      <w:pPr>
        <w:ind w:firstLineChars="200" w:firstLine="632"/>
        <w:rPr>
          <w:rFonts w:eastAsia="方正仿宋_GBK"/>
          <w:color w:val="000000" w:themeColor="text1"/>
        </w:rPr>
      </w:pPr>
      <w:r w:rsidRPr="008B5752">
        <w:rPr>
          <w:rFonts w:eastAsia="方正仿宋_GBK" w:hint="eastAsia"/>
          <w:color w:val="000000" w:themeColor="text1"/>
        </w:rPr>
        <w:t>——全面落实国家科技创新政策，重点推动高新技术企业</w:t>
      </w:r>
      <w:bookmarkStart w:id="0" w:name="_GoBack"/>
      <w:bookmarkEnd w:id="0"/>
      <w:r w:rsidRPr="008B5752">
        <w:rPr>
          <w:rFonts w:eastAsia="方正仿宋_GBK" w:hint="eastAsia"/>
          <w:color w:val="000000" w:themeColor="text1"/>
        </w:rPr>
        <w:t>税收减免、研发费用税前加计扣除等优惠政策兑现。加大高新技术企业引育力度，对列入省高新技术企业培育库的企业，给予最高</w:t>
      </w:r>
      <w:r w:rsidRPr="008B5752">
        <w:rPr>
          <w:rFonts w:eastAsia="方正仿宋_GBK"/>
          <w:color w:val="000000" w:themeColor="text1"/>
        </w:rPr>
        <w:t>10</w:t>
      </w:r>
      <w:r w:rsidRPr="008B5752">
        <w:rPr>
          <w:rFonts w:eastAsia="方正仿宋_GBK" w:hint="eastAsia"/>
          <w:color w:val="000000" w:themeColor="text1"/>
        </w:rPr>
        <w:t>万元奖励；对首次通过高新技术企业认定的企业或从江阴行政区域外整体新迁入我市的有效期内高新技术企业，给予最高</w:t>
      </w:r>
      <w:r w:rsidRPr="008B5752">
        <w:rPr>
          <w:rFonts w:eastAsia="方正仿宋_GBK"/>
          <w:color w:val="000000" w:themeColor="text1"/>
        </w:rPr>
        <w:t>40</w:t>
      </w:r>
      <w:r w:rsidRPr="008B5752">
        <w:rPr>
          <w:rFonts w:eastAsia="方正仿宋_GBK" w:hint="eastAsia"/>
          <w:color w:val="000000" w:themeColor="text1"/>
        </w:rPr>
        <w:t>万元奖励；对有效期满后重新申报认定的高新技术企业，给予</w:t>
      </w:r>
      <w:r w:rsidRPr="008B5752">
        <w:rPr>
          <w:rFonts w:eastAsia="方正仿宋_GBK"/>
          <w:color w:val="000000" w:themeColor="text1"/>
        </w:rPr>
        <w:t>10</w:t>
      </w:r>
      <w:r w:rsidRPr="008B5752">
        <w:rPr>
          <w:rFonts w:eastAsia="方正仿宋_GBK" w:hint="eastAsia"/>
          <w:color w:val="000000" w:themeColor="text1"/>
        </w:rPr>
        <w:t>万元奖励。加大科技企业上市培育力度，对列入省科技企业上市培育计划后备库的企业，给予最高</w:t>
      </w:r>
      <w:r w:rsidRPr="008B5752">
        <w:rPr>
          <w:rFonts w:eastAsia="方正仿宋_GBK"/>
          <w:color w:val="000000" w:themeColor="text1"/>
        </w:rPr>
        <w:t>20</w:t>
      </w:r>
      <w:r w:rsidRPr="008B5752">
        <w:rPr>
          <w:rFonts w:eastAsia="方正仿宋_GBK" w:hint="eastAsia"/>
          <w:color w:val="000000" w:themeColor="text1"/>
        </w:rPr>
        <w:t>万元的奖励；对首次认定为省农业科技型企业给予最高</w:t>
      </w:r>
      <w:r w:rsidRPr="008B5752">
        <w:rPr>
          <w:rFonts w:eastAsia="方正仿宋_GBK"/>
          <w:color w:val="000000" w:themeColor="text1"/>
        </w:rPr>
        <w:t>10</w:t>
      </w:r>
      <w:r w:rsidRPr="008B5752">
        <w:rPr>
          <w:rFonts w:eastAsia="方正仿宋_GBK" w:hint="eastAsia"/>
          <w:color w:val="000000" w:themeColor="text1"/>
        </w:rPr>
        <w:t>万元的奖励。</w:t>
      </w:r>
    </w:p>
    <w:p w:rsidR="008E10E8" w:rsidRPr="008B5752" w:rsidRDefault="008E10E8" w:rsidP="008E10E8">
      <w:pPr>
        <w:ind w:firstLineChars="200" w:firstLine="632"/>
        <w:rPr>
          <w:rFonts w:eastAsia="方正楷体_GBK"/>
          <w:color w:val="000000" w:themeColor="text1"/>
        </w:rPr>
      </w:pPr>
      <w:r w:rsidRPr="008B5752">
        <w:rPr>
          <w:rFonts w:eastAsia="方正楷体_GBK"/>
          <w:color w:val="000000" w:themeColor="text1"/>
        </w:rPr>
        <w:t>10</w:t>
      </w:r>
      <w:r w:rsidRPr="008B5752">
        <w:rPr>
          <w:rFonts w:eastAsia="方正楷体_GBK" w:hint="eastAsia"/>
          <w:color w:val="000000" w:themeColor="text1"/>
        </w:rPr>
        <w:t>．企业知识产权</w:t>
      </w:r>
    </w:p>
    <w:p w:rsidR="008E10E8" w:rsidRPr="008B5752" w:rsidRDefault="008E10E8" w:rsidP="008E10E8">
      <w:pPr>
        <w:ind w:firstLineChars="200" w:firstLine="632"/>
        <w:rPr>
          <w:rFonts w:eastAsia="方正仿宋_GBK"/>
          <w:color w:val="000000" w:themeColor="text1"/>
        </w:rPr>
      </w:pPr>
      <w:r w:rsidRPr="008B5752">
        <w:rPr>
          <w:rFonts w:eastAsia="方正仿宋_GBK" w:hint="eastAsia"/>
          <w:color w:val="000000" w:themeColor="text1"/>
        </w:rPr>
        <w:t>——</w:t>
      </w:r>
      <w:r w:rsidRPr="008B5752">
        <w:rPr>
          <w:rFonts w:eastAsia="方正仿宋_GBK" w:hint="eastAsia"/>
          <w:color w:val="000000" w:themeColor="text1"/>
          <w:spacing w:val="-2"/>
        </w:rPr>
        <w:t>鼓励高质量的知识产权创造，支持企业联合高等院校、</w:t>
      </w:r>
      <w:r w:rsidRPr="008B5752">
        <w:rPr>
          <w:rFonts w:eastAsia="方正仿宋_GBK" w:hint="eastAsia"/>
          <w:color w:val="000000" w:themeColor="text1"/>
        </w:rPr>
        <w:t>科研机构组建高价值专利培育示范中心，视建设情况予以适当支持，最高不超过</w:t>
      </w:r>
      <w:r w:rsidRPr="008B5752">
        <w:rPr>
          <w:rFonts w:eastAsia="方正仿宋_GBK"/>
          <w:color w:val="000000" w:themeColor="text1"/>
        </w:rPr>
        <w:t>100</w:t>
      </w:r>
      <w:r w:rsidRPr="008B5752">
        <w:rPr>
          <w:rFonts w:eastAsia="方正仿宋_GBK" w:hint="eastAsia"/>
          <w:color w:val="000000" w:themeColor="text1"/>
        </w:rPr>
        <w:t>万元。对获得中国专利奖的项目最高给予金奖</w:t>
      </w:r>
      <w:r w:rsidRPr="008B5752">
        <w:rPr>
          <w:rFonts w:eastAsia="方正仿宋_GBK"/>
          <w:color w:val="000000" w:themeColor="text1"/>
        </w:rPr>
        <w:t>100</w:t>
      </w:r>
      <w:r w:rsidRPr="008B5752">
        <w:rPr>
          <w:rFonts w:eastAsia="方正仿宋_GBK" w:hint="eastAsia"/>
          <w:color w:val="000000" w:themeColor="text1"/>
        </w:rPr>
        <w:t>万元、银奖</w:t>
      </w:r>
      <w:r w:rsidRPr="008B5752">
        <w:rPr>
          <w:rFonts w:eastAsia="方正仿宋_GBK"/>
          <w:color w:val="000000" w:themeColor="text1"/>
        </w:rPr>
        <w:t>30</w:t>
      </w:r>
      <w:r w:rsidRPr="008B5752">
        <w:rPr>
          <w:rFonts w:eastAsia="方正仿宋_GBK" w:hint="eastAsia"/>
          <w:color w:val="000000" w:themeColor="text1"/>
        </w:rPr>
        <w:t>万元、优秀奖</w:t>
      </w:r>
      <w:r w:rsidRPr="008B5752">
        <w:rPr>
          <w:rFonts w:eastAsia="方正仿宋_GBK"/>
          <w:color w:val="000000" w:themeColor="text1"/>
        </w:rPr>
        <w:t>20</w:t>
      </w:r>
      <w:r w:rsidRPr="008B5752">
        <w:rPr>
          <w:rFonts w:eastAsia="方正仿宋_GBK" w:hint="eastAsia"/>
          <w:color w:val="000000" w:themeColor="text1"/>
        </w:rPr>
        <w:t>万元的奖励；对获得江苏省专利奖的项目最高给予金奖</w:t>
      </w:r>
      <w:r w:rsidRPr="008B5752">
        <w:rPr>
          <w:rFonts w:eastAsia="方正仿宋_GBK"/>
          <w:color w:val="000000" w:themeColor="text1"/>
        </w:rPr>
        <w:t>50</w:t>
      </w:r>
      <w:r w:rsidRPr="008B5752">
        <w:rPr>
          <w:rFonts w:eastAsia="方正仿宋_GBK" w:hint="eastAsia"/>
          <w:color w:val="000000" w:themeColor="text1"/>
        </w:rPr>
        <w:t>万元、银奖</w:t>
      </w:r>
      <w:r w:rsidRPr="008B5752">
        <w:rPr>
          <w:rFonts w:eastAsia="方正仿宋_GBK"/>
          <w:color w:val="000000" w:themeColor="text1"/>
        </w:rPr>
        <w:t>15</w:t>
      </w:r>
      <w:r w:rsidRPr="008B5752">
        <w:rPr>
          <w:rFonts w:eastAsia="方正仿宋_GBK" w:hint="eastAsia"/>
          <w:color w:val="000000" w:themeColor="text1"/>
        </w:rPr>
        <w:t>万元、优秀奖</w:t>
      </w:r>
      <w:r w:rsidRPr="008B5752">
        <w:rPr>
          <w:rFonts w:eastAsia="方正仿宋_GBK"/>
          <w:color w:val="000000" w:themeColor="text1"/>
        </w:rPr>
        <w:t>10</w:t>
      </w:r>
      <w:r w:rsidRPr="008B5752">
        <w:rPr>
          <w:rFonts w:eastAsia="方正仿宋_GBK" w:hint="eastAsia"/>
          <w:color w:val="000000" w:themeColor="text1"/>
        </w:rPr>
        <w:t>万元的奖励。</w:t>
      </w:r>
    </w:p>
    <w:p w:rsidR="008E10E8" w:rsidRPr="008B5752" w:rsidRDefault="008E10E8" w:rsidP="008E10E8">
      <w:pPr>
        <w:ind w:firstLineChars="200" w:firstLine="632"/>
        <w:rPr>
          <w:rFonts w:eastAsia="方正仿宋_GBK"/>
          <w:color w:val="000000" w:themeColor="text1"/>
        </w:rPr>
      </w:pPr>
      <w:r w:rsidRPr="008B5752">
        <w:rPr>
          <w:rFonts w:eastAsia="方正仿宋_GBK" w:hint="eastAsia"/>
          <w:color w:val="000000" w:themeColor="text1"/>
        </w:rPr>
        <w:lastRenderedPageBreak/>
        <w:t>——实施知识产权强企行动，推动企业知识产权管理规范化建设，对已参加江苏省企业知识产权管理贯标备案，并获得国家知识产权管理体系认证的企业给予最高</w:t>
      </w:r>
      <w:r w:rsidRPr="008B5752">
        <w:rPr>
          <w:rFonts w:eastAsia="方正仿宋_GBK"/>
          <w:color w:val="000000" w:themeColor="text1"/>
        </w:rPr>
        <w:t>5</w:t>
      </w:r>
      <w:r w:rsidRPr="008B5752">
        <w:rPr>
          <w:rFonts w:eastAsia="方正仿宋_GBK" w:hint="eastAsia"/>
          <w:color w:val="000000" w:themeColor="text1"/>
        </w:rPr>
        <w:t>万元奖励，与无锡市奖励不重复享受。对获得国家知识产权示范和优势的企业分别给予最高</w:t>
      </w:r>
      <w:r w:rsidRPr="008B5752">
        <w:rPr>
          <w:rFonts w:eastAsia="方正仿宋_GBK"/>
          <w:color w:val="000000" w:themeColor="text1"/>
        </w:rPr>
        <w:t>20</w:t>
      </w:r>
      <w:r w:rsidRPr="008B5752">
        <w:rPr>
          <w:rFonts w:eastAsia="方正仿宋_GBK" w:hint="eastAsia"/>
          <w:color w:val="000000" w:themeColor="text1"/>
        </w:rPr>
        <w:t>万元、</w:t>
      </w:r>
      <w:r w:rsidRPr="008B5752">
        <w:rPr>
          <w:rFonts w:eastAsia="方正仿宋_GBK"/>
          <w:color w:val="000000" w:themeColor="text1"/>
        </w:rPr>
        <w:t>10</w:t>
      </w:r>
      <w:r w:rsidRPr="008B5752">
        <w:rPr>
          <w:rFonts w:eastAsia="方正仿宋_GBK" w:hint="eastAsia"/>
          <w:color w:val="000000" w:themeColor="text1"/>
        </w:rPr>
        <w:t>万元的奖励。</w:t>
      </w:r>
    </w:p>
    <w:p w:rsidR="008E10E8" w:rsidRPr="008B5752" w:rsidRDefault="008E10E8" w:rsidP="008E10E8">
      <w:pPr>
        <w:ind w:firstLineChars="200" w:firstLine="632"/>
        <w:rPr>
          <w:rFonts w:eastAsia="方正仿宋_GBK"/>
          <w:color w:val="000000" w:themeColor="text1"/>
        </w:rPr>
      </w:pPr>
      <w:r w:rsidRPr="008B5752">
        <w:rPr>
          <w:rFonts w:eastAsia="方正仿宋_GBK" w:hint="eastAsia"/>
          <w:color w:val="000000" w:themeColor="text1"/>
        </w:rPr>
        <w:t>——鼓励知识产权金融运用。支持企业开展专利、商标、地理标志等知识产权质押贷款，给予</w:t>
      </w:r>
      <w:r w:rsidRPr="008B5752">
        <w:rPr>
          <w:rFonts w:eastAsia="方正仿宋_GBK"/>
          <w:color w:val="000000" w:themeColor="text1"/>
        </w:rPr>
        <w:t>50%</w:t>
      </w:r>
      <w:r w:rsidRPr="008B5752">
        <w:rPr>
          <w:rFonts w:eastAsia="方正仿宋_GBK" w:hint="eastAsia"/>
          <w:color w:val="000000" w:themeColor="text1"/>
        </w:rPr>
        <w:t>贴息奖补，单笔最高</w:t>
      </w:r>
      <w:r w:rsidRPr="008B5752">
        <w:rPr>
          <w:rFonts w:eastAsia="方正仿宋_GBK"/>
          <w:color w:val="000000" w:themeColor="text1"/>
        </w:rPr>
        <w:t>30</w:t>
      </w:r>
      <w:r w:rsidRPr="008B5752">
        <w:rPr>
          <w:rFonts w:eastAsia="方正仿宋_GBK" w:hint="eastAsia"/>
          <w:color w:val="000000" w:themeColor="text1"/>
        </w:rPr>
        <w:t>万元。支持银行以知识产权质押融资方式对企业授信并发放贷款，贷款实施基准利率，贷款期限</w:t>
      </w:r>
      <w:r w:rsidRPr="008B5752">
        <w:rPr>
          <w:rFonts w:eastAsia="方正仿宋_GBK"/>
          <w:color w:val="000000" w:themeColor="text1"/>
        </w:rPr>
        <w:t>1</w:t>
      </w:r>
      <w:r w:rsidRPr="008B5752">
        <w:rPr>
          <w:rFonts w:eastAsia="方正仿宋_GBK" w:hint="eastAsia"/>
          <w:color w:val="000000" w:themeColor="text1"/>
        </w:rPr>
        <w:t>年及以上，对银行按照贷款额度的</w:t>
      </w:r>
      <w:r w:rsidRPr="008B5752">
        <w:rPr>
          <w:rFonts w:eastAsia="方正仿宋_GBK"/>
          <w:color w:val="000000" w:themeColor="text1"/>
        </w:rPr>
        <w:t>2%</w:t>
      </w:r>
      <w:r w:rsidRPr="008B5752">
        <w:rPr>
          <w:rFonts w:eastAsia="方正仿宋_GBK" w:hint="eastAsia"/>
          <w:color w:val="000000" w:themeColor="text1"/>
        </w:rPr>
        <w:t>给予风险补助，同一银行对同一企业发放知识产权质押贷款，年度风险补助金最高不超过</w:t>
      </w:r>
      <w:r w:rsidRPr="008B5752">
        <w:rPr>
          <w:rFonts w:eastAsia="方正仿宋_GBK"/>
          <w:color w:val="000000" w:themeColor="text1"/>
        </w:rPr>
        <w:t>20</w:t>
      </w:r>
      <w:r w:rsidRPr="008B5752">
        <w:rPr>
          <w:rFonts w:eastAsia="方正仿宋_GBK" w:hint="eastAsia"/>
          <w:color w:val="000000" w:themeColor="text1"/>
        </w:rPr>
        <w:t>万元。支持企业投保知识产权保险，对其实际支出的保费给予</w:t>
      </w:r>
      <w:r w:rsidRPr="008B5752">
        <w:rPr>
          <w:rFonts w:eastAsia="方正仿宋_GBK"/>
          <w:color w:val="000000" w:themeColor="text1"/>
        </w:rPr>
        <w:t>50%</w:t>
      </w:r>
      <w:r w:rsidRPr="008B5752">
        <w:rPr>
          <w:rFonts w:eastAsia="方正仿宋_GBK" w:hint="eastAsia"/>
          <w:color w:val="000000" w:themeColor="text1"/>
        </w:rPr>
        <w:t>的补贴，单笔最高</w:t>
      </w:r>
      <w:r w:rsidRPr="008B5752">
        <w:rPr>
          <w:rFonts w:eastAsia="方正仿宋_GBK"/>
          <w:color w:val="000000" w:themeColor="text1"/>
        </w:rPr>
        <w:t>2</w:t>
      </w:r>
      <w:r w:rsidRPr="008B5752">
        <w:rPr>
          <w:rFonts w:eastAsia="方正仿宋_GBK" w:hint="eastAsia"/>
          <w:color w:val="000000" w:themeColor="text1"/>
        </w:rPr>
        <w:t>万元。</w:t>
      </w:r>
    </w:p>
    <w:p w:rsidR="008E10E8" w:rsidRPr="008B5752" w:rsidRDefault="008E10E8" w:rsidP="008E10E8">
      <w:pPr>
        <w:ind w:firstLineChars="200" w:firstLine="632"/>
        <w:rPr>
          <w:rFonts w:eastAsia="方正仿宋_GBK"/>
          <w:color w:val="000000" w:themeColor="text1"/>
        </w:rPr>
      </w:pPr>
      <w:r w:rsidRPr="008B5752">
        <w:rPr>
          <w:rFonts w:eastAsia="方正仿宋_GBK" w:hint="eastAsia"/>
          <w:color w:val="000000" w:themeColor="text1"/>
        </w:rPr>
        <w:t>——促进知识产权运营，鼓励运营机构与各镇街园区、高校科研院所合作共建，建设专业产业领域的知识产权运营服务平台，将国内外高校科研院所知识产权成果运营到我市产业化，并在我市交易开票，可运营专利数量大于</w:t>
      </w:r>
      <w:r w:rsidRPr="008B5752">
        <w:rPr>
          <w:rFonts w:eastAsia="方正仿宋_GBK"/>
          <w:color w:val="000000" w:themeColor="text1"/>
        </w:rPr>
        <w:t>500</w:t>
      </w:r>
      <w:r w:rsidRPr="008B5752">
        <w:rPr>
          <w:rFonts w:eastAsia="方正仿宋_GBK" w:hint="eastAsia"/>
          <w:color w:val="000000" w:themeColor="text1"/>
        </w:rPr>
        <w:t>件，其中有效发明专利占比不低于</w:t>
      </w:r>
      <w:r w:rsidRPr="008B5752">
        <w:rPr>
          <w:rFonts w:eastAsia="方正仿宋_GBK"/>
          <w:color w:val="000000" w:themeColor="text1"/>
        </w:rPr>
        <w:t>40%</w:t>
      </w:r>
      <w:r w:rsidRPr="008B5752">
        <w:rPr>
          <w:rFonts w:eastAsia="方正仿宋_GBK" w:hint="eastAsia"/>
          <w:color w:val="000000" w:themeColor="text1"/>
        </w:rPr>
        <w:t>，运营服务收入</w:t>
      </w:r>
      <w:r w:rsidRPr="008B5752">
        <w:rPr>
          <w:rFonts w:eastAsia="方正仿宋_GBK"/>
          <w:color w:val="000000" w:themeColor="text1"/>
        </w:rPr>
        <w:t>500</w:t>
      </w:r>
      <w:r w:rsidRPr="008B5752">
        <w:rPr>
          <w:rFonts w:eastAsia="方正仿宋_GBK" w:hint="eastAsia"/>
          <w:color w:val="000000" w:themeColor="text1"/>
        </w:rPr>
        <w:t>万元以上，按建设进度分阶段实施，每家最高支持经费不超过</w:t>
      </w:r>
      <w:r w:rsidRPr="008B5752">
        <w:rPr>
          <w:rFonts w:eastAsia="方正仿宋_GBK"/>
          <w:color w:val="000000" w:themeColor="text1"/>
        </w:rPr>
        <w:t>200</w:t>
      </w:r>
      <w:r w:rsidRPr="008B5752">
        <w:rPr>
          <w:rFonts w:eastAsia="方正仿宋_GBK" w:hint="eastAsia"/>
          <w:color w:val="000000" w:themeColor="text1"/>
        </w:rPr>
        <w:t>万元。对创新知识产权服务模式，提升区域知识产权运营服务水平，优化知识产权发展环境有积极推动作用的重点运营服务项目，采取“一事一议”。</w:t>
      </w:r>
    </w:p>
    <w:p w:rsidR="008E10E8" w:rsidRPr="008B5752" w:rsidRDefault="008E10E8" w:rsidP="008E10E8">
      <w:pPr>
        <w:ind w:firstLineChars="200" w:firstLine="632"/>
        <w:rPr>
          <w:rFonts w:eastAsia="方正仿宋_GBK"/>
          <w:b/>
          <w:color w:val="000000" w:themeColor="text1"/>
        </w:rPr>
      </w:pPr>
      <w:r w:rsidRPr="008B5752">
        <w:rPr>
          <w:rFonts w:eastAsia="方正仿宋_GBK" w:hint="eastAsia"/>
          <w:color w:val="000000" w:themeColor="text1"/>
        </w:rPr>
        <w:t>——加强知识产权保护，支持企业开展涉外知识产权维权行动，主动应对涉外知识产权纠纷，对在涉外知识产权纠纷中获得</w:t>
      </w:r>
      <w:r w:rsidRPr="008B5752">
        <w:rPr>
          <w:rFonts w:eastAsia="方正仿宋_GBK" w:hint="eastAsia"/>
          <w:color w:val="000000" w:themeColor="text1"/>
        </w:rPr>
        <w:lastRenderedPageBreak/>
        <w:t>胜诉或达成具有实质意义和解协议的，给予最高不超过</w:t>
      </w:r>
      <w:r w:rsidRPr="008B5752">
        <w:rPr>
          <w:rFonts w:eastAsia="方正仿宋_GBK"/>
          <w:color w:val="000000" w:themeColor="text1"/>
        </w:rPr>
        <w:t>20</w:t>
      </w:r>
      <w:r w:rsidRPr="008B5752">
        <w:rPr>
          <w:rFonts w:eastAsia="方正仿宋_GBK" w:hint="eastAsia"/>
          <w:color w:val="000000" w:themeColor="text1"/>
        </w:rPr>
        <w:t>万元的资助。完善知识产权信用评价制度，将知识产权失信行为纳入公共信用信息系统。鼓励商贸流通单位开展“正版正货”示范活动，对创建成为省、无锡市级“正版正货”示范街区的单位，分别给予最高</w:t>
      </w:r>
      <w:r w:rsidRPr="008B5752">
        <w:rPr>
          <w:rFonts w:eastAsia="方正仿宋_GBK"/>
          <w:color w:val="000000" w:themeColor="text1"/>
        </w:rPr>
        <w:t>10</w:t>
      </w:r>
      <w:r w:rsidRPr="008B5752">
        <w:rPr>
          <w:rFonts w:eastAsia="方正仿宋_GBK" w:hint="eastAsia"/>
          <w:color w:val="000000" w:themeColor="text1"/>
        </w:rPr>
        <w:t>万元、</w:t>
      </w:r>
      <w:r w:rsidRPr="008B5752">
        <w:rPr>
          <w:rFonts w:eastAsia="方正仿宋_GBK"/>
          <w:color w:val="000000" w:themeColor="text1"/>
        </w:rPr>
        <w:t>5</w:t>
      </w:r>
      <w:r w:rsidRPr="008B5752">
        <w:rPr>
          <w:rFonts w:eastAsia="方正仿宋_GBK" w:hint="eastAsia"/>
          <w:color w:val="000000" w:themeColor="text1"/>
        </w:rPr>
        <w:t>万元的补贴。</w:t>
      </w:r>
    </w:p>
    <w:p w:rsidR="008E10E8" w:rsidRPr="008B5752" w:rsidRDefault="008E10E8" w:rsidP="008E10E8">
      <w:pPr>
        <w:ind w:firstLineChars="200" w:firstLine="632"/>
        <w:rPr>
          <w:rFonts w:eastAsia="方正黑体_GBK"/>
          <w:color w:val="000000" w:themeColor="text1"/>
        </w:rPr>
      </w:pPr>
      <w:r w:rsidRPr="008B5752">
        <w:rPr>
          <w:rFonts w:eastAsia="方正黑体_GBK" w:hint="eastAsia"/>
          <w:color w:val="000000" w:themeColor="text1"/>
        </w:rPr>
        <w:t>三、攀高创优与资本运作</w:t>
      </w:r>
    </w:p>
    <w:p w:rsidR="008E10E8" w:rsidRPr="008B5752" w:rsidRDefault="008E10E8" w:rsidP="008E10E8">
      <w:pPr>
        <w:ind w:firstLineChars="200" w:firstLine="632"/>
        <w:rPr>
          <w:rFonts w:eastAsia="方正楷体_GBK"/>
          <w:color w:val="000000" w:themeColor="text1"/>
        </w:rPr>
      </w:pPr>
      <w:r w:rsidRPr="008B5752">
        <w:rPr>
          <w:rFonts w:eastAsia="方正楷体_GBK"/>
          <w:color w:val="000000" w:themeColor="text1"/>
        </w:rPr>
        <w:t>11</w:t>
      </w:r>
      <w:r w:rsidRPr="008B5752">
        <w:rPr>
          <w:rFonts w:eastAsia="方正楷体_GBK" w:hint="eastAsia"/>
          <w:color w:val="000000" w:themeColor="text1"/>
        </w:rPr>
        <w:t>．大企业集团提升经营业绩</w:t>
      </w:r>
    </w:p>
    <w:p w:rsidR="008E10E8" w:rsidRPr="008B5752" w:rsidRDefault="008E10E8" w:rsidP="008E10E8">
      <w:pPr>
        <w:ind w:firstLineChars="200" w:firstLine="632"/>
        <w:rPr>
          <w:rFonts w:eastAsia="方正仿宋_GBK"/>
          <w:color w:val="000000" w:themeColor="text1"/>
        </w:rPr>
      </w:pPr>
      <w:r w:rsidRPr="008B5752">
        <w:rPr>
          <w:rFonts w:eastAsia="方正仿宋_GBK" w:hint="eastAsia"/>
          <w:color w:val="000000" w:themeColor="text1"/>
        </w:rPr>
        <w:t>——对首次入选“中国企业</w:t>
      </w:r>
      <w:r w:rsidRPr="008B5752">
        <w:rPr>
          <w:rFonts w:eastAsia="方正仿宋_GBK"/>
          <w:color w:val="000000" w:themeColor="text1"/>
        </w:rPr>
        <w:t>500</w:t>
      </w:r>
      <w:r w:rsidRPr="008B5752">
        <w:rPr>
          <w:rFonts w:eastAsia="方正仿宋_GBK" w:hint="eastAsia"/>
          <w:color w:val="000000" w:themeColor="text1"/>
        </w:rPr>
        <w:t>强”“中国制造业企业</w:t>
      </w:r>
      <w:r w:rsidRPr="008B5752">
        <w:rPr>
          <w:rFonts w:eastAsia="方正仿宋_GBK"/>
          <w:color w:val="000000" w:themeColor="text1"/>
        </w:rPr>
        <w:t>500</w:t>
      </w:r>
      <w:r w:rsidRPr="008B5752">
        <w:rPr>
          <w:rFonts w:eastAsia="方正仿宋_GBK" w:hint="eastAsia"/>
          <w:color w:val="000000" w:themeColor="text1"/>
        </w:rPr>
        <w:t>强”“中国服务业企业</w:t>
      </w:r>
      <w:r w:rsidRPr="008B5752">
        <w:rPr>
          <w:rFonts w:eastAsia="方正仿宋_GBK"/>
          <w:color w:val="000000" w:themeColor="text1"/>
        </w:rPr>
        <w:t>500</w:t>
      </w:r>
      <w:r w:rsidRPr="008B5752">
        <w:rPr>
          <w:rFonts w:eastAsia="方正仿宋_GBK" w:hint="eastAsia"/>
          <w:color w:val="000000" w:themeColor="text1"/>
        </w:rPr>
        <w:t>强”的企业，按就高不重复原则，分别给予</w:t>
      </w:r>
      <w:r w:rsidRPr="008B5752">
        <w:rPr>
          <w:rFonts w:eastAsia="方正仿宋_GBK"/>
          <w:color w:val="000000" w:themeColor="text1"/>
        </w:rPr>
        <w:t>100</w:t>
      </w:r>
      <w:r w:rsidRPr="008B5752">
        <w:rPr>
          <w:rFonts w:eastAsia="方正仿宋_GBK" w:hint="eastAsia"/>
          <w:color w:val="000000" w:themeColor="text1"/>
        </w:rPr>
        <w:t>万元、</w:t>
      </w:r>
      <w:r w:rsidRPr="008B5752">
        <w:rPr>
          <w:rFonts w:eastAsia="方正仿宋_GBK"/>
          <w:color w:val="000000" w:themeColor="text1"/>
        </w:rPr>
        <w:t>80</w:t>
      </w:r>
      <w:r w:rsidRPr="008B5752">
        <w:rPr>
          <w:rFonts w:eastAsia="方正仿宋_GBK" w:hint="eastAsia"/>
          <w:color w:val="000000" w:themeColor="text1"/>
        </w:rPr>
        <w:t>万元、</w:t>
      </w:r>
      <w:r w:rsidRPr="008B5752">
        <w:rPr>
          <w:rFonts w:eastAsia="方正仿宋_GBK"/>
          <w:color w:val="000000" w:themeColor="text1"/>
        </w:rPr>
        <w:t>50</w:t>
      </w:r>
      <w:r w:rsidRPr="008B5752">
        <w:rPr>
          <w:rFonts w:eastAsia="方正仿宋_GBK" w:hint="eastAsia"/>
          <w:color w:val="000000" w:themeColor="text1"/>
        </w:rPr>
        <w:t>万元的一次性奖励；对先入选“中国制造业企业</w:t>
      </w:r>
      <w:r w:rsidRPr="008B5752">
        <w:rPr>
          <w:rFonts w:eastAsia="方正仿宋_GBK"/>
          <w:color w:val="000000" w:themeColor="text1"/>
        </w:rPr>
        <w:t>500</w:t>
      </w:r>
      <w:r w:rsidRPr="008B5752">
        <w:rPr>
          <w:rFonts w:eastAsia="方正仿宋_GBK" w:hint="eastAsia"/>
          <w:color w:val="000000" w:themeColor="text1"/>
        </w:rPr>
        <w:t>强”或“中国服务业企业</w:t>
      </w:r>
      <w:r w:rsidRPr="008B5752">
        <w:rPr>
          <w:rFonts w:eastAsia="方正仿宋_GBK"/>
          <w:color w:val="000000" w:themeColor="text1"/>
        </w:rPr>
        <w:t>500</w:t>
      </w:r>
      <w:r w:rsidRPr="008B5752">
        <w:rPr>
          <w:rFonts w:eastAsia="方正仿宋_GBK" w:hint="eastAsia"/>
          <w:color w:val="000000" w:themeColor="text1"/>
        </w:rPr>
        <w:t>强”并获得相应奖励的企业，以后年度晋级首次进入“中国企业</w:t>
      </w:r>
      <w:r w:rsidRPr="008B5752">
        <w:rPr>
          <w:rFonts w:eastAsia="方正仿宋_GBK"/>
          <w:color w:val="000000" w:themeColor="text1"/>
        </w:rPr>
        <w:t>500</w:t>
      </w:r>
      <w:r w:rsidRPr="008B5752">
        <w:rPr>
          <w:rFonts w:eastAsia="方正仿宋_GBK" w:hint="eastAsia"/>
          <w:color w:val="000000" w:themeColor="text1"/>
        </w:rPr>
        <w:t>强”的，给予</w:t>
      </w:r>
      <w:r w:rsidRPr="008B5752">
        <w:rPr>
          <w:rFonts w:eastAsia="方正仿宋_GBK"/>
          <w:color w:val="000000" w:themeColor="text1"/>
        </w:rPr>
        <w:t>50</w:t>
      </w:r>
      <w:r w:rsidRPr="008B5752">
        <w:rPr>
          <w:rFonts w:eastAsia="方正仿宋_GBK" w:hint="eastAsia"/>
          <w:color w:val="000000" w:themeColor="text1"/>
        </w:rPr>
        <w:t>万元的一次性奖励；对在“中国企业</w:t>
      </w:r>
      <w:r w:rsidRPr="008B5752">
        <w:rPr>
          <w:rFonts w:eastAsia="方正仿宋_GBK"/>
          <w:color w:val="000000" w:themeColor="text1"/>
        </w:rPr>
        <w:t>500</w:t>
      </w:r>
      <w:r w:rsidRPr="008B5752">
        <w:rPr>
          <w:rFonts w:eastAsia="方正仿宋_GBK" w:hint="eastAsia"/>
          <w:color w:val="000000" w:themeColor="text1"/>
        </w:rPr>
        <w:t>强”“中国制造业企业</w:t>
      </w:r>
      <w:r w:rsidRPr="008B5752">
        <w:rPr>
          <w:rFonts w:eastAsia="方正仿宋_GBK"/>
          <w:color w:val="000000" w:themeColor="text1"/>
        </w:rPr>
        <w:t>500</w:t>
      </w:r>
      <w:r w:rsidRPr="008B5752">
        <w:rPr>
          <w:rFonts w:eastAsia="方正仿宋_GBK" w:hint="eastAsia"/>
          <w:color w:val="000000" w:themeColor="text1"/>
        </w:rPr>
        <w:t>强”“中国服务业企业</w:t>
      </w:r>
      <w:r w:rsidRPr="008B5752">
        <w:rPr>
          <w:rFonts w:eastAsia="方正仿宋_GBK"/>
          <w:color w:val="000000" w:themeColor="text1"/>
        </w:rPr>
        <w:t>500</w:t>
      </w:r>
      <w:r w:rsidRPr="008B5752">
        <w:rPr>
          <w:rFonts w:eastAsia="方正仿宋_GBK" w:hint="eastAsia"/>
          <w:color w:val="000000" w:themeColor="text1"/>
        </w:rPr>
        <w:t>强”中较</w:t>
      </w:r>
      <w:r w:rsidRPr="008B5752">
        <w:rPr>
          <w:rFonts w:eastAsia="方正仿宋_GBK"/>
          <w:color w:val="000000" w:themeColor="text1"/>
        </w:rPr>
        <w:t>2017</w:t>
      </w:r>
      <w:r w:rsidRPr="008B5752">
        <w:rPr>
          <w:rFonts w:eastAsia="方正仿宋_GBK" w:hint="eastAsia"/>
          <w:color w:val="000000" w:themeColor="text1"/>
        </w:rPr>
        <w:t>年我市首次开展奖励年度以来最高位次排名提高</w:t>
      </w:r>
      <w:r w:rsidRPr="008B5752">
        <w:rPr>
          <w:rFonts w:eastAsia="方正仿宋_GBK"/>
          <w:color w:val="000000" w:themeColor="text1"/>
        </w:rPr>
        <w:t>10</w:t>
      </w:r>
      <w:r w:rsidRPr="008B5752">
        <w:rPr>
          <w:rFonts w:eastAsia="方正仿宋_GBK" w:hint="eastAsia"/>
          <w:color w:val="000000" w:themeColor="text1"/>
        </w:rPr>
        <w:t>位（含）以上的，按就高不重复原则，分别给予</w:t>
      </w:r>
      <w:r w:rsidRPr="008B5752">
        <w:rPr>
          <w:rFonts w:eastAsia="方正仿宋_GBK"/>
          <w:color w:val="000000" w:themeColor="text1"/>
        </w:rPr>
        <w:t>50</w:t>
      </w:r>
      <w:r w:rsidRPr="008B5752">
        <w:rPr>
          <w:rFonts w:eastAsia="方正仿宋_GBK" w:hint="eastAsia"/>
          <w:color w:val="000000" w:themeColor="text1"/>
        </w:rPr>
        <w:t>万元、</w:t>
      </w:r>
      <w:r w:rsidRPr="008B5752">
        <w:rPr>
          <w:rFonts w:eastAsia="方正仿宋_GBK"/>
          <w:color w:val="000000" w:themeColor="text1"/>
        </w:rPr>
        <w:t>40</w:t>
      </w:r>
      <w:r w:rsidRPr="008B5752">
        <w:rPr>
          <w:rFonts w:eastAsia="方正仿宋_GBK" w:hint="eastAsia"/>
          <w:color w:val="000000" w:themeColor="text1"/>
        </w:rPr>
        <w:t>万元、</w:t>
      </w:r>
      <w:r w:rsidRPr="008B5752">
        <w:rPr>
          <w:rFonts w:eastAsia="方正仿宋_GBK"/>
          <w:color w:val="000000" w:themeColor="text1"/>
        </w:rPr>
        <w:t>25</w:t>
      </w:r>
      <w:r w:rsidRPr="008B5752">
        <w:rPr>
          <w:rFonts w:eastAsia="方正仿宋_GBK" w:hint="eastAsia"/>
          <w:color w:val="000000" w:themeColor="text1"/>
        </w:rPr>
        <w:t>万元的一次性奖励。对于</w:t>
      </w:r>
      <w:r w:rsidRPr="008B5752">
        <w:rPr>
          <w:rFonts w:eastAsia="方正仿宋_GBK"/>
          <w:color w:val="000000" w:themeColor="text1"/>
        </w:rPr>
        <w:t>500</w:t>
      </w:r>
      <w:r w:rsidRPr="008B5752">
        <w:rPr>
          <w:rFonts w:eastAsia="方正仿宋_GBK" w:hint="eastAsia"/>
          <w:color w:val="000000" w:themeColor="text1"/>
        </w:rPr>
        <w:t>强企业的相关奖励，如另有其他政策或规定，同一企业的相关奖励均按就高不重复原则执行。对获评国家级制造业单项冠军示范企业、单项冠军产品的，给予最高</w:t>
      </w:r>
      <w:r w:rsidRPr="008B5752">
        <w:rPr>
          <w:rFonts w:eastAsia="方正仿宋_GBK"/>
          <w:color w:val="000000" w:themeColor="text1"/>
        </w:rPr>
        <w:t>50</w:t>
      </w:r>
      <w:r w:rsidRPr="008B5752">
        <w:rPr>
          <w:rFonts w:eastAsia="方正仿宋_GBK" w:hint="eastAsia"/>
          <w:color w:val="000000" w:themeColor="text1"/>
        </w:rPr>
        <w:t>万元的一次性奖励。</w:t>
      </w:r>
    </w:p>
    <w:p w:rsidR="008E10E8" w:rsidRPr="008B5752" w:rsidRDefault="008E10E8" w:rsidP="008E10E8">
      <w:pPr>
        <w:ind w:firstLineChars="200" w:firstLine="632"/>
        <w:rPr>
          <w:rFonts w:eastAsia="方正仿宋_GBK"/>
          <w:b/>
          <w:bCs w:val="0"/>
          <w:color w:val="000000" w:themeColor="text1"/>
        </w:rPr>
      </w:pPr>
      <w:r w:rsidRPr="008B5752">
        <w:rPr>
          <w:rFonts w:eastAsia="方正仿宋_GBK" w:hint="eastAsia"/>
          <w:color w:val="000000" w:themeColor="text1"/>
        </w:rPr>
        <w:t>——奖励突出贡献企业，对上年本地纳税（按市重点骨干企业评选口径）比历史最高纳税额净增超亿元的集团型企业给予“超额累进突出贡献奖励”（不含房地产企业），超过历史最高额</w:t>
      </w:r>
      <w:r w:rsidRPr="008B5752">
        <w:rPr>
          <w:rFonts w:eastAsia="方正仿宋_GBK"/>
          <w:color w:val="000000" w:themeColor="text1"/>
        </w:rPr>
        <w:t>1</w:t>
      </w:r>
      <w:r w:rsidRPr="008B5752">
        <w:rPr>
          <w:rFonts w:eastAsia="方正仿宋_GBK" w:hint="eastAsia"/>
          <w:color w:val="000000" w:themeColor="text1"/>
        </w:rPr>
        <w:t>亿</w:t>
      </w:r>
      <w:r w:rsidRPr="008B5752">
        <w:rPr>
          <w:rFonts w:eastAsia="方正仿宋_GBK" w:hint="eastAsia"/>
          <w:color w:val="000000" w:themeColor="text1"/>
        </w:rPr>
        <w:lastRenderedPageBreak/>
        <w:t>元（含）</w:t>
      </w:r>
      <w:r w:rsidRPr="008B5752">
        <w:rPr>
          <w:rFonts w:asciiTheme="minorEastAsia" w:eastAsiaTheme="minorEastAsia" w:hAnsiTheme="minorEastAsia" w:hint="eastAsia"/>
          <w:color w:val="000000" w:themeColor="text1"/>
        </w:rPr>
        <w:t>－</w:t>
      </w:r>
      <w:r w:rsidRPr="008B5752">
        <w:rPr>
          <w:rFonts w:eastAsia="方正仿宋_GBK"/>
          <w:color w:val="000000" w:themeColor="text1"/>
        </w:rPr>
        <w:t>2</w:t>
      </w:r>
      <w:r w:rsidRPr="008B5752">
        <w:rPr>
          <w:rFonts w:eastAsia="方正仿宋_GBK" w:hint="eastAsia"/>
          <w:color w:val="000000" w:themeColor="text1"/>
        </w:rPr>
        <w:t>亿元的，奖励</w:t>
      </w:r>
      <w:r w:rsidRPr="008B5752">
        <w:rPr>
          <w:rFonts w:eastAsia="方正仿宋_GBK"/>
          <w:color w:val="000000" w:themeColor="text1"/>
        </w:rPr>
        <w:t>200</w:t>
      </w:r>
      <w:r w:rsidRPr="008B5752">
        <w:rPr>
          <w:rFonts w:eastAsia="方正仿宋_GBK" w:hint="eastAsia"/>
          <w:color w:val="000000" w:themeColor="text1"/>
        </w:rPr>
        <w:t>万元；</w:t>
      </w:r>
      <w:r w:rsidRPr="008B5752">
        <w:rPr>
          <w:rFonts w:eastAsia="方正仿宋_GBK"/>
          <w:color w:val="000000" w:themeColor="text1"/>
        </w:rPr>
        <w:t>2</w:t>
      </w:r>
      <w:r w:rsidRPr="008B5752">
        <w:rPr>
          <w:rFonts w:eastAsia="方正仿宋_GBK" w:hint="eastAsia"/>
          <w:color w:val="000000" w:themeColor="text1"/>
        </w:rPr>
        <w:t>亿元（含）</w:t>
      </w:r>
      <w:r w:rsidRPr="008B5752">
        <w:rPr>
          <w:rFonts w:asciiTheme="minorEastAsia" w:eastAsiaTheme="minorEastAsia" w:hAnsiTheme="minorEastAsia" w:hint="eastAsia"/>
          <w:color w:val="000000" w:themeColor="text1"/>
        </w:rPr>
        <w:t>－</w:t>
      </w:r>
      <w:r w:rsidRPr="008B5752">
        <w:rPr>
          <w:rFonts w:eastAsia="方正仿宋_GBK"/>
          <w:color w:val="000000" w:themeColor="text1"/>
        </w:rPr>
        <w:t>3</w:t>
      </w:r>
      <w:r w:rsidRPr="008B5752">
        <w:rPr>
          <w:rFonts w:eastAsia="方正仿宋_GBK" w:hint="eastAsia"/>
          <w:color w:val="000000" w:themeColor="text1"/>
        </w:rPr>
        <w:t>亿元，奖励</w:t>
      </w:r>
      <w:r w:rsidRPr="008B5752">
        <w:rPr>
          <w:rFonts w:eastAsia="方正仿宋_GBK"/>
          <w:color w:val="000000" w:themeColor="text1"/>
        </w:rPr>
        <w:t>250</w:t>
      </w:r>
      <w:r w:rsidRPr="008B5752">
        <w:rPr>
          <w:rFonts w:eastAsia="方正仿宋_GBK" w:hint="eastAsia"/>
          <w:color w:val="000000" w:themeColor="text1"/>
        </w:rPr>
        <w:t>万元；</w:t>
      </w:r>
      <w:r w:rsidRPr="008B5752">
        <w:rPr>
          <w:rFonts w:eastAsia="方正仿宋_GBK"/>
          <w:color w:val="000000" w:themeColor="text1"/>
        </w:rPr>
        <w:t>3</w:t>
      </w:r>
      <w:r w:rsidRPr="008B5752">
        <w:rPr>
          <w:rFonts w:eastAsia="方正仿宋_GBK" w:hint="eastAsia"/>
          <w:color w:val="000000" w:themeColor="text1"/>
        </w:rPr>
        <w:t>亿元（含）以上，每亿元奖励</w:t>
      </w:r>
      <w:r w:rsidRPr="008B5752">
        <w:rPr>
          <w:rFonts w:eastAsia="方正仿宋_GBK"/>
          <w:color w:val="000000" w:themeColor="text1"/>
        </w:rPr>
        <w:t>300</w:t>
      </w:r>
      <w:r w:rsidRPr="008B5752">
        <w:rPr>
          <w:rFonts w:eastAsia="方正仿宋_GBK" w:hint="eastAsia"/>
          <w:color w:val="000000" w:themeColor="text1"/>
        </w:rPr>
        <w:t>万元（奖励累计）。已并入集团型企业的集团内独立法人企业不重复奖励。</w:t>
      </w:r>
    </w:p>
    <w:p w:rsidR="008E10E8" w:rsidRPr="008B5752" w:rsidRDefault="008E10E8" w:rsidP="008E10E8">
      <w:pPr>
        <w:ind w:firstLineChars="200" w:firstLine="632"/>
        <w:rPr>
          <w:rFonts w:eastAsia="方正楷体_GBK"/>
          <w:b/>
          <w:color w:val="000000" w:themeColor="text1"/>
        </w:rPr>
      </w:pPr>
      <w:r w:rsidRPr="008B5752">
        <w:rPr>
          <w:rFonts w:eastAsia="方正楷体_GBK"/>
          <w:color w:val="000000" w:themeColor="text1"/>
        </w:rPr>
        <w:t>12</w:t>
      </w:r>
      <w:r w:rsidRPr="008B5752">
        <w:rPr>
          <w:rFonts w:eastAsia="方正楷体_GBK" w:hint="eastAsia"/>
          <w:color w:val="000000" w:themeColor="text1"/>
        </w:rPr>
        <w:t>．中小微企业创新发展</w:t>
      </w:r>
    </w:p>
    <w:p w:rsidR="008E10E8" w:rsidRPr="008B5752" w:rsidRDefault="008E10E8" w:rsidP="008E10E8">
      <w:pPr>
        <w:ind w:firstLineChars="200" w:firstLine="632"/>
        <w:rPr>
          <w:rFonts w:eastAsia="方正仿宋_GBK"/>
          <w:b/>
          <w:bCs w:val="0"/>
          <w:color w:val="000000" w:themeColor="text1"/>
        </w:rPr>
      </w:pPr>
      <w:r w:rsidRPr="008B5752">
        <w:rPr>
          <w:rFonts w:eastAsia="方正仿宋_GBK" w:hint="eastAsia"/>
          <w:color w:val="000000" w:themeColor="text1"/>
        </w:rPr>
        <w:t>加大对中小微企业创新发展扶持力度，设立中小微发展专项资金，主要用于支持“专精特新”培育、创新能力建设、管理模式创新和服务型制造等项目。部分扶持项目不仅限于中小微企业。</w:t>
      </w:r>
    </w:p>
    <w:p w:rsidR="008E10E8" w:rsidRPr="008B5752" w:rsidRDefault="008E10E8" w:rsidP="008E10E8">
      <w:pPr>
        <w:ind w:firstLineChars="200" w:firstLine="632"/>
        <w:rPr>
          <w:rFonts w:eastAsia="方正仿宋_GBK"/>
          <w:b/>
          <w:bCs w:val="0"/>
          <w:color w:val="000000" w:themeColor="text1"/>
        </w:rPr>
      </w:pPr>
      <w:r w:rsidRPr="008B5752">
        <w:rPr>
          <w:rFonts w:eastAsia="方正仿宋_GBK" w:hint="eastAsia"/>
          <w:color w:val="000000" w:themeColor="text1"/>
        </w:rPr>
        <w:t>——支持中小微企业走“专精特新”发展之路，深入开展专精特新科技小巨人企业新一轮培育工程，对当年达到培育目标的，给予最高</w:t>
      </w:r>
      <w:r w:rsidRPr="008B5752">
        <w:rPr>
          <w:rFonts w:eastAsia="方正仿宋_GBK"/>
          <w:color w:val="000000" w:themeColor="text1"/>
        </w:rPr>
        <w:t>50</w:t>
      </w:r>
      <w:r w:rsidRPr="008B5752">
        <w:rPr>
          <w:rFonts w:eastAsia="方正仿宋_GBK" w:hint="eastAsia"/>
          <w:color w:val="000000" w:themeColor="text1"/>
        </w:rPr>
        <w:t>万元的奖励；对当年获评国家专精特新小巨人企业、省级“专精特新产品”企业和科技小巨人企业、“隐形冠军”、“隐形小巨人”的企业，最高给予国家级</w:t>
      </w:r>
      <w:r w:rsidRPr="008B5752">
        <w:rPr>
          <w:rFonts w:eastAsia="方正仿宋_GBK"/>
          <w:color w:val="000000" w:themeColor="text1"/>
        </w:rPr>
        <w:t>50</w:t>
      </w:r>
      <w:r w:rsidRPr="008B5752">
        <w:rPr>
          <w:rFonts w:eastAsia="方正仿宋_GBK" w:hint="eastAsia"/>
          <w:color w:val="000000" w:themeColor="text1"/>
        </w:rPr>
        <w:t>万元、省级</w:t>
      </w:r>
      <w:r w:rsidRPr="008B5752">
        <w:rPr>
          <w:rFonts w:eastAsia="方正仿宋_GBK"/>
          <w:color w:val="000000" w:themeColor="text1"/>
        </w:rPr>
        <w:t>20</w:t>
      </w:r>
      <w:r w:rsidRPr="008B5752">
        <w:rPr>
          <w:rFonts w:eastAsia="方正仿宋_GBK" w:hint="eastAsia"/>
          <w:color w:val="000000" w:themeColor="text1"/>
        </w:rPr>
        <w:t>万元的奖励。</w:t>
      </w:r>
    </w:p>
    <w:p w:rsidR="008E10E8" w:rsidRPr="008B5752" w:rsidRDefault="008E10E8" w:rsidP="008E10E8">
      <w:pPr>
        <w:ind w:firstLineChars="200" w:firstLine="632"/>
        <w:rPr>
          <w:rFonts w:eastAsia="方正仿宋_GBK"/>
          <w:color w:val="000000" w:themeColor="text1"/>
        </w:rPr>
      </w:pPr>
      <w:r w:rsidRPr="008B5752">
        <w:rPr>
          <w:rFonts w:eastAsia="方正仿宋_GBK" w:hint="eastAsia"/>
          <w:color w:val="000000" w:themeColor="text1"/>
        </w:rPr>
        <w:t>——</w:t>
      </w:r>
      <w:r w:rsidRPr="008B5752">
        <w:rPr>
          <w:rFonts w:eastAsia="方正仿宋_GBK" w:hint="eastAsia"/>
          <w:color w:val="000000" w:themeColor="text1"/>
          <w:spacing w:val="-2"/>
        </w:rPr>
        <w:t>支持企业创新管理模式，对当年获评省管理创新示范（优秀）企业、省五星级数字企业的，给予最高</w:t>
      </w:r>
      <w:r w:rsidRPr="008B5752">
        <w:rPr>
          <w:rFonts w:eastAsia="方正仿宋_GBK"/>
          <w:color w:val="000000" w:themeColor="text1"/>
          <w:spacing w:val="-2"/>
        </w:rPr>
        <w:t>20</w:t>
      </w:r>
      <w:r w:rsidRPr="008B5752">
        <w:rPr>
          <w:rFonts w:eastAsia="方正仿宋_GBK" w:hint="eastAsia"/>
          <w:color w:val="000000" w:themeColor="text1"/>
          <w:spacing w:val="-2"/>
        </w:rPr>
        <w:t>万元的奖励；对获评省级中小企业管理提升示范企业的，给予最高</w:t>
      </w:r>
      <w:r w:rsidRPr="008B5752">
        <w:rPr>
          <w:rFonts w:eastAsia="方正仿宋_GBK"/>
          <w:color w:val="000000" w:themeColor="text1"/>
          <w:spacing w:val="-2"/>
        </w:rPr>
        <w:t>10</w:t>
      </w:r>
      <w:r w:rsidRPr="008B5752">
        <w:rPr>
          <w:rFonts w:eastAsia="方正仿宋_GBK" w:hint="eastAsia"/>
          <w:color w:val="000000" w:themeColor="text1"/>
          <w:spacing w:val="-2"/>
        </w:rPr>
        <w:t>万元的奖励。</w:t>
      </w:r>
    </w:p>
    <w:p w:rsidR="008E10E8" w:rsidRPr="008B5752" w:rsidRDefault="008E10E8" w:rsidP="008E10E8">
      <w:pPr>
        <w:ind w:firstLineChars="200" w:firstLine="632"/>
        <w:rPr>
          <w:rFonts w:eastAsia="方正仿宋_GBK"/>
          <w:b/>
          <w:bCs w:val="0"/>
          <w:color w:val="000000" w:themeColor="text1"/>
        </w:rPr>
      </w:pPr>
      <w:r w:rsidRPr="008B5752">
        <w:rPr>
          <w:rFonts w:eastAsia="方正仿宋_GBK" w:hint="eastAsia"/>
          <w:color w:val="000000" w:themeColor="text1"/>
        </w:rPr>
        <w:t>——支持开展服务型制造，对当年获评国家级服务型制造示范企业的，给予最高</w:t>
      </w:r>
      <w:r w:rsidRPr="008B5752">
        <w:rPr>
          <w:rFonts w:eastAsia="方正仿宋_GBK"/>
          <w:color w:val="000000" w:themeColor="text1"/>
        </w:rPr>
        <w:t>70</w:t>
      </w:r>
      <w:r w:rsidRPr="008B5752">
        <w:rPr>
          <w:rFonts w:eastAsia="方正仿宋_GBK" w:hint="eastAsia"/>
          <w:color w:val="000000" w:themeColor="text1"/>
        </w:rPr>
        <w:t>万元的奖励；对当年获评省级服务型制造示范企业的，给予最高</w:t>
      </w:r>
      <w:r w:rsidRPr="008B5752">
        <w:rPr>
          <w:rFonts w:eastAsia="方正仿宋_GBK"/>
          <w:color w:val="000000" w:themeColor="text1"/>
        </w:rPr>
        <w:t>30</w:t>
      </w:r>
      <w:r w:rsidRPr="008B5752">
        <w:rPr>
          <w:rFonts w:eastAsia="方正仿宋_GBK" w:hint="eastAsia"/>
          <w:color w:val="000000" w:themeColor="text1"/>
        </w:rPr>
        <w:t>万元的奖励。同一企业累计最高</w:t>
      </w:r>
      <w:r w:rsidRPr="008B5752">
        <w:rPr>
          <w:rFonts w:eastAsia="方正仿宋_GBK"/>
          <w:color w:val="000000" w:themeColor="text1"/>
        </w:rPr>
        <w:t>100</w:t>
      </w:r>
      <w:r w:rsidRPr="008B5752">
        <w:rPr>
          <w:rFonts w:eastAsia="方正仿宋_GBK" w:hint="eastAsia"/>
          <w:color w:val="000000" w:themeColor="text1"/>
        </w:rPr>
        <w:t>万元。</w:t>
      </w:r>
    </w:p>
    <w:p w:rsidR="008E10E8" w:rsidRPr="008B5752" w:rsidRDefault="008E10E8" w:rsidP="008E10E8">
      <w:pPr>
        <w:ind w:firstLineChars="200" w:firstLine="632"/>
        <w:rPr>
          <w:rFonts w:eastAsia="方正仿宋_GBK"/>
          <w:color w:val="000000" w:themeColor="text1"/>
        </w:rPr>
      </w:pPr>
      <w:r w:rsidRPr="008B5752">
        <w:rPr>
          <w:rFonts w:eastAsia="方正仿宋_GBK" w:hint="eastAsia"/>
          <w:color w:val="000000" w:themeColor="text1"/>
        </w:rPr>
        <w:t>——支持企业工业设计能力提升，对获评江苏省工业设计产品金奖的企业，最高给予</w:t>
      </w:r>
      <w:r w:rsidRPr="008B5752">
        <w:rPr>
          <w:rFonts w:eastAsia="方正仿宋_GBK"/>
          <w:color w:val="000000" w:themeColor="text1"/>
        </w:rPr>
        <w:t>20</w:t>
      </w:r>
      <w:r w:rsidRPr="008B5752">
        <w:rPr>
          <w:rFonts w:eastAsia="方正仿宋_GBK" w:hint="eastAsia"/>
          <w:color w:val="000000" w:themeColor="text1"/>
        </w:rPr>
        <w:t>万元的奖励；对获评江苏省工业设计</w:t>
      </w:r>
      <w:r w:rsidRPr="008B5752">
        <w:rPr>
          <w:rFonts w:eastAsia="方正仿宋_GBK" w:hint="eastAsia"/>
          <w:color w:val="000000" w:themeColor="text1"/>
        </w:rPr>
        <w:lastRenderedPageBreak/>
        <w:t>中心（企业工业设计中心、工业设计企业）的企业，最高给予</w:t>
      </w:r>
      <w:r w:rsidRPr="008B5752">
        <w:rPr>
          <w:rFonts w:eastAsia="方正仿宋_GBK"/>
          <w:color w:val="000000" w:themeColor="text1"/>
        </w:rPr>
        <w:t>30</w:t>
      </w:r>
      <w:r w:rsidRPr="008B5752">
        <w:rPr>
          <w:rFonts w:eastAsia="方正仿宋_GBK" w:hint="eastAsia"/>
          <w:color w:val="000000" w:themeColor="text1"/>
        </w:rPr>
        <w:t>万元的奖励；对于获评国家级工业设计中心（企业工业设计中心、工业设计企业）的企业，最高给予</w:t>
      </w:r>
      <w:r w:rsidRPr="008B5752">
        <w:rPr>
          <w:rFonts w:eastAsia="方正仿宋_GBK"/>
          <w:color w:val="000000" w:themeColor="text1"/>
        </w:rPr>
        <w:t>70</w:t>
      </w:r>
      <w:r w:rsidRPr="008B5752">
        <w:rPr>
          <w:rFonts w:eastAsia="方正仿宋_GBK" w:hint="eastAsia"/>
          <w:color w:val="000000" w:themeColor="text1"/>
        </w:rPr>
        <w:t>万元的奖励。</w:t>
      </w:r>
    </w:p>
    <w:p w:rsidR="008E10E8" w:rsidRPr="008B5752" w:rsidRDefault="008E10E8" w:rsidP="00255321">
      <w:pPr>
        <w:ind w:firstLineChars="200" w:firstLine="632"/>
        <w:rPr>
          <w:rFonts w:eastAsia="方正楷体_GBK"/>
          <w:color w:val="000000" w:themeColor="text1"/>
        </w:rPr>
      </w:pPr>
      <w:r w:rsidRPr="008B5752">
        <w:rPr>
          <w:rFonts w:eastAsia="方正楷体_GBK"/>
          <w:color w:val="000000" w:themeColor="text1"/>
        </w:rPr>
        <w:t>13</w:t>
      </w:r>
      <w:r w:rsidRPr="008B5752">
        <w:rPr>
          <w:rFonts w:eastAsia="方正楷体_GBK" w:hint="eastAsia"/>
          <w:color w:val="000000" w:themeColor="text1"/>
        </w:rPr>
        <w:t>．企业品牌、质量、标准建设</w:t>
      </w:r>
    </w:p>
    <w:p w:rsidR="008E10E8" w:rsidRPr="008B5752" w:rsidRDefault="008E10E8" w:rsidP="00255321">
      <w:pPr>
        <w:ind w:firstLineChars="200" w:firstLine="632"/>
        <w:rPr>
          <w:rFonts w:eastAsia="方正仿宋_GBK"/>
          <w:color w:val="000000" w:themeColor="text1"/>
        </w:rPr>
      </w:pPr>
      <w:r w:rsidRPr="008B5752">
        <w:rPr>
          <w:rFonts w:eastAsia="方正仿宋_GBK" w:hint="eastAsia"/>
          <w:color w:val="000000" w:themeColor="text1"/>
        </w:rPr>
        <w:t>——支持企业提升质量水平，对获得中国工业大奖、中国质量奖的企业，给予最高</w:t>
      </w:r>
      <w:r w:rsidRPr="008B5752">
        <w:rPr>
          <w:rFonts w:eastAsia="方正仿宋_GBK"/>
          <w:color w:val="000000" w:themeColor="text1"/>
        </w:rPr>
        <w:t>150</w:t>
      </w:r>
      <w:r w:rsidRPr="008B5752">
        <w:rPr>
          <w:rFonts w:eastAsia="方正仿宋_GBK" w:hint="eastAsia"/>
          <w:color w:val="000000" w:themeColor="text1"/>
        </w:rPr>
        <w:t>万元的奖励；对首次获得中国质量奖提名奖的企业，给予最高</w:t>
      </w:r>
      <w:r w:rsidRPr="008B5752">
        <w:rPr>
          <w:rFonts w:eastAsia="方正仿宋_GBK"/>
          <w:color w:val="000000" w:themeColor="text1"/>
        </w:rPr>
        <w:t>80</w:t>
      </w:r>
      <w:r w:rsidRPr="008B5752">
        <w:rPr>
          <w:rFonts w:eastAsia="方正仿宋_GBK" w:hint="eastAsia"/>
          <w:color w:val="000000" w:themeColor="text1"/>
        </w:rPr>
        <w:t>万元的奖励；对获得江苏省质量奖、江苏省质量管理优秀奖的企业，分别给予最高</w:t>
      </w:r>
      <w:r w:rsidRPr="008B5752">
        <w:rPr>
          <w:rFonts w:eastAsia="方正仿宋_GBK"/>
          <w:color w:val="000000" w:themeColor="text1"/>
        </w:rPr>
        <w:t>50</w:t>
      </w:r>
      <w:r w:rsidRPr="008B5752">
        <w:rPr>
          <w:rFonts w:eastAsia="方正仿宋_GBK" w:hint="eastAsia"/>
          <w:color w:val="000000" w:themeColor="text1"/>
        </w:rPr>
        <w:t>万元、</w:t>
      </w:r>
      <w:r w:rsidRPr="008B5752">
        <w:rPr>
          <w:rFonts w:eastAsia="方正仿宋_GBK"/>
          <w:color w:val="000000" w:themeColor="text1"/>
        </w:rPr>
        <w:t>30</w:t>
      </w:r>
      <w:r w:rsidRPr="008B5752">
        <w:rPr>
          <w:rFonts w:eastAsia="方正仿宋_GBK" w:hint="eastAsia"/>
          <w:color w:val="000000" w:themeColor="text1"/>
        </w:rPr>
        <w:t>万元的奖励；对获得无锡市市长质量奖、无锡市质量管理优秀奖的企业，在已享受上级奖励基础上，分别给予最高</w:t>
      </w:r>
      <w:r w:rsidRPr="008B5752">
        <w:rPr>
          <w:rFonts w:eastAsia="方正仿宋_GBK"/>
          <w:color w:val="000000" w:themeColor="text1"/>
        </w:rPr>
        <w:t>30</w:t>
      </w:r>
      <w:r w:rsidRPr="008B5752">
        <w:rPr>
          <w:rFonts w:eastAsia="方正仿宋_GBK" w:hint="eastAsia"/>
          <w:color w:val="000000" w:themeColor="text1"/>
        </w:rPr>
        <w:t>万元、</w:t>
      </w:r>
      <w:r w:rsidRPr="008B5752">
        <w:rPr>
          <w:rFonts w:eastAsia="方正仿宋_GBK"/>
          <w:color w:val="000000" w:themeColor="text1"/>
        </w:rPr>
        <w:t>10</w:t>
      </w:r>
      <w:r w:rsidRPr="008B5752">
        <w:rPr>
          <w:rFonts w:eastAsia="方正仿宋_GBK" w:hint="eastAsia"/>
          <w:color w:val="000000" w:themeColor="text1"/>
        </w:rPr>
        <w:t>万元的配套奖励；对获得江阴市市长质量奖的企业，给予最高</w:t>
      </w:r>
      <w:r w:rsidRPr="008B5752">
        <w:rPr>
          <w:rFonts w:eastAsia="方正仿宋_GBK"/>
          <w:color w:val="000000" w:themeColor="text1"/>
        </w:rPr>
        <w:t>50</w:t>
      </w:r>
      <w:r w:rsidRPr="008B5752">
        <w:rPr>
          <w:rFonts w:eastAsia="方正仿宋_GBK" w:hint="eastAsia"/>
          <w:color w:val="000000" w:themeColor="text1"/>
        </w:rPr>
        <w:t>万元的奖励。对获得江阴市质量管理优秀奖的企业，给予最高</w:t>
      </w:r>
      <w:r w:rsidRPr="008B5752">
        <w:rPr>
          <w:rFonts w:eastAsia="方正仿宋_GBK"/>
          <w:color w:val="000000" w:themeColor="text1"/>
        </w:rPr>
        <w:t>10</w:t>
      </w:r>
      <w:r w:rsidRPr="008B5752">
        <w:rPr>
          <w:rFonts w:eastAsia="方正仿宋_GBK" w:hint="eastAsia"/>
          <w:color w:val="000000" w:themeColor="text1"/>
        </w:rPr>
        <w:t>万元的奖励。</w:t>
      </w:r>
    </w:p>
    <w:p w:rsidR="008E10E8" w:rsidRPr="008B5752" w:rsidRDefault="008E10E8" w:rsidP="00255321">
      <w:pPr>
        <w:ind w:firstLineChars="200" w:firstLine="632"/>
        <w:rPr>
          <w:rFonts w:eastAsia="方正仿宋_GBK"/>
          <w:b/>
          <w:bCs w:val="0"/>
          <w:color w:val="000000" w:themeColor="text1"/>
        </w:rPr>
      </w:pPr>
      <w:r w:rsidRPr="008B5752">
        <w:rPr>
          <w:rFonts w:eastAsia="方正仿宋_GBK" w:hint="eastAsia"/>
          <w:color w:val="000000" w:themeColor="text1"/>
        </w:rPr>
        <w:t>——支持企业推进品牌建设，对获得中国名牌或中国驰名商标的企业，给予最高</w:t>
      </w:r>
      <w:r w:rsidRPr="008B5752">
        <w:rPr>
          <w:rFonts w:eastAsia="方正仿宋_GBK"/>
          <w:color w:val="000000" w:themeColor="text1"/>
        </w:rPr>
        <w:t>50</w:t>
      </w:r>
      <w:r w:rsidRPr="008B5752">
        <w:rPr>
          <w:rFonts w:eastAsia="方正仿宋_GBK" w:hint="eastAsia"/>
          <w:color w:val="000000" w:themeColor="text1"/>
        </w:rPr>
        <w:t>万元的奖励；对获得省名牌的企业，给予最高</w:t>
      </w:r>
      <w:r w:rsidRPr="008B5752">
        <w:rPr>
          <w:rFonts w:eastAsia="方正仿宋_GBK"/>
          <w:color w:val="000000" w:themeColor="text1"/>
        </w:rPr>
        <w:t>10</w:t>
      </w:r>
      <w:r w:rsidRPr="008B5752">
        <w:rPr>
          <w:rFonts w:eastAsia="方正仿宋_GBK" w:hint="eastAsia"/>
          <w:color w:val="000000" w:themeColor="text1"/>
        </w:rPr>
        <w:t>万元的奖励。</w:t>
      </w:r>
    </w:p>
    <w:p w:rsidR="008E10E8" w:rsidRPr="008B5752" w:rsidRDefault="008E10E8" w:rsidP="00255321">
      <w:pPr>
        <w:ind w:firstLineChars="200" w:firstLine="632"/>
        <w:rPr>
          <w:rFonts w:eastAsia="方正仿宋_GBK"/>
          <w:b/>
          <w:bCs w:val="0"/>
          <w:color w:val="000000" w:themeColor="text1"/>
        </w:rPr>
      </w:pPr>
      <w:r w:rsidRPr="008B5752">
        <w:rPr>
          <w:rFonts w:eastAsia="方正仿宋_GBK" w:hint="eastAsia"/>
          <w:color w:val="000000" w:themeColor="text1"/>
        </w:rPr>
        <w:t>——</w:t>
      </w:r>
      <w:r w:rsidRPr="008B5752">
        <w:rPr>
          <w:rFonts w:eastAsia="方正仿宋_GBK" w:hint="eastAsia"/>
          <w:color w:val="000000" w:themeColor="text1"/>
          <w:spacing w:val="2"/>
        </w:rPr>
        <w:t>支持加强标准化建设，对企事业单位和社会组织参与标准化活动，作为国际、国家、行业、地方标准主导制修订的，分别给予最高</w:t>
      </w:r>
      <w:r w:rsidRPr="008B5752">
        <w:rPr>
          <w:rFonts w:eastAsia="方正仿宋_GBK"/>
          <w:color w:val="000000" w:themeColor="text1"/>
          <w:spacing w:val="2"/>
        </w:rPr>
        <w:t>30</w:t>
      </w:r>
      <w:r w:rsidRPr="008B5752">
        <w:rPr>
          <w:rFonts w:eastAsia="方正仿宋_GBK" w:hint="eastAsia"/>
          <w:color w:val="000000" w:themeColor="text1"/>
          <w:spacing w:val="2"/>
        </w:rPr>
        <w:t>万元、</w:t>
      </w:r>
      <w:r w:rsidRPr="008B5752">
        <w:rPr>
          <w:rFonts w:eastAsia="方正仿宋_GBK"/>
          <w:color w:val="000000" w:themeColor="text1"/>
          <w:spacing w:val="2"/>
        </w:rPr>
        <w:t>20</w:t>
      </w:r>
      <w:r w:rsidRPr="008B5752">
        <w:rPr>
          <w:rFonts w:eastAsia="方正仿宋_GBK" w:hint="eastAsia"/>
          <w:color w:val="000000" w:themeColor="text1"/>
          <w:spacing w:val="2"/>
        </w:rPr>
        <w:t>万元、</w:t>
      </w:r>
      <w:r w:rsidRPr="008B5752">
        <w:rPr>
          <w:rFonts w:eastAsia="方正仿宋_GBK"/>
          <w:color w:val="000000" w:themeColor="text1"/>
          <w:spacing w:val="2"/>
        </w:rPr>
        <w:t>10</w:t>
      </w:r>
      <w:r w:rsidRPr="008B5752">
        <w:rPr>
          <w:rFonts w:eastAsia="方正仿宋_GBK" w:hint="eastAsia"/>
          <w:color w:val="000000" w:themeColor="text1"/>
          <w:spacing w:val="2"/>
        </w:rPr>
        <w:t>万元和</w:t>
      </w:r>
      <w:r w:rsidRPr="008B5752">
        <w:rPr>
          <w:rFonts w:eastAsia="方正仿宋_GBK"/>
          <w:color w:val="000000" w:themeColor="text1"/>
          <w:spacing w:val="2"/>
        </w:rPr>
        <w:t>5</w:t>
      </w:r>
      <w:r w:rsidRPr="008B5752">
        <w:rPr>
          <w:rFonts w:eastAsia="方正仿宋_GBK" w:hint="eastAsia"/>
          <w:color w:val="000000" w:themeColor="text1"/>
          <w:spacing w:val="2"/>
        </w:rPr>
        <w:t>万元的奖励；对承担国际专业标准化技术委员会、分委员会和工作组秘书处的，分别给予最高</w:t>
      </w:r>
      <w:r w:rsidRPr="008B5752">
        <w:rPr>
          <w:rFonts w:eastAsia="方正仿宋_GBK"/>
          <w:color w:val="000000" w:themeColor="text1"/>
          <w:spacing w:val="2"/>
        </w:rPr>
        <w:t>50</w:t>
      </w:r>
      <w:r w:rsidRPr="008B5752">
        <w:rPr>
          <w:rFonts w:eastAsia="方正仿宋_GBK" w:hint="eastAsia"/>
          <w:color w:val="000000" w:themeColor="text1"/>
          <w:spacing w:val="2"/>
        </w:rPr>
        <w:t>万元、</w:t>
      </w:r>
      <w:r w:rsidRPr="008B5752">
        <w:rPr>
          <w:rFonts w:eastAsia="方正仿宋_GBK"/>
          <w:color w:val="000000" w:themeColor="text1"/>
          <w:spacing w:val="2"/>
        </w:rPr>
        <w:t>30</w:t>
      </w:r>
      <w:r w:rsidRPr="008B5752">
        <w:rPr>
          <w:rFonts w:eastAsia="方正仿宋_GBK" w:hint="eastAsia"/>
          <w:color w:val="000000" w:themeColor="text1"/>
          <w:spacing w:val="2"/>
        </w:rPr>
        <w:t>万元和</w:t>
      </w:r>
      <w:r w:rsidRPr="008B5752">
        <w:rPr>
          <w:rFonts w:eastAsia="方正仿宋_GBK"/>
          <w:color w:val="000000" w:themeColor="text1"/>
          <w:spacing w:val="2"/>
        </w:rPr>
        <w:t>10</w:t>
      </w:r>
      <w:r w:rsidRPr="008B5752">
        <w:rPr>
          <w:rFonts w:eastAsia="方正仿宋_GBK" w:hint="eastAsia"/>
          <w:color w:val="000000" w:themeColor="text1"/>
          <w:spacing w:val="2"/>
        </w:rPr>
        <w:t>万元的奖励；对承担全国专业标准化技术委员会、分委员会和工作组秘书处的，分别给予最高</w:t>
      </w:r>
      <w:r w:rsidRPr="008B5752">
        <w:rPr>
          <w:rFonts w:eastAsia="方正仿宋_GBK"/>
          <w:color w:val="000000" w:themeColor="text1"/>
          <w:spacing w:val="2"/>
        </w:rPr>
        <w:lastRenderedPageBreak/>
        <w:t>30</w:t>
      </w:r>
      <w:r w:rsidRPr="008B5752">
        <w:rPr>
          <w:rFonts w:eastAsia="方正仿宋_GBK" w:hint="eastAsia"/>
          <w:color w:val="000000" w:themeColor="text1"/>
          <w:spacing w:val="2"/>
        </w:rPr>
        <w:t>万元、</w:t>
      </w:r>
      <w:r w:rsidRPr="008B5752">
        <w:rPr>
          <w:rFonts w:eastAsia="方正仿宋_GBK"/>
          <w:color w:val="000000" w:themeColor="text1"/>
          <w:spacing w:val="2"/>
        </w:rPr>
        <w:t>20</w:t>
      </w:r>
      <w:r w:rsidRPr="008B5752">
        <w:rPr>
          <w:rFonts w:eastAsia="方正仿宋_GBK" w:hint="eastAsia"/>
          <w:color w:val="000000" w:themeColor="text1"/>
          <w:spacing w:val="2"/>
        </w:rPr>
        <w:t>万元、</w:t>
      </w:r>
      <w:r w:rsidRPr="008B5752">
        <w:rPr>
          <w:rFonts w:eastAsia="方正仿宋_GBK"/>
          <w:color w:val="000000" w:themeColor="text1"/>
          <w:spacing w:val="2"/>
        </w:rPr>
        <w:t>10</w:t>
      </w:r>
      <w:r w:rsidRPr="008B5752">
        <w:rPr>
          <w:rFonts w:eastAsia="方正仿宋_GBK" w:hint="eastAsia"/>
          <w:color w:val="000000" w:themeColor="text1"/>
          <w:spacing w:val="2"/>
        </w:rPr>
        <w:t>万元的奖励；对承担国家、省级标准化示范项目的，完成后分别给予最高</w:t>
      </w:r>
      <w:r w:rsidRPr="008B5752">
        <w:rPr>
          <w:rFonts w:eastAsia="方正仿宋_GBK"/>
          <w:color w:val="000000" w:themeColor="text1"/>
          <w:spacing w:val="2"/>
        </w:rPr>
        <w:t>20</w:t>
      </w:r>
      <w:r w:rsidRPr="008B5752">
        <w:rPr>
          <w:rFonts w:eastAsia="方正仿宋_GBK" w:hint="eastAsia"/>
          <w:color w:val="000000" w:themeColor="text1"/>
          <w:spacing w:val="2"/>
        </w:rPr>
        <w:t>万元、</w:t>
      </w:r>
      <w:r w:rsidRPr="008B5752">
        <w:rPr>
          <w:rFonts w:eastAsia="方正仿宋_GBK"/>
          <w:color w:val="000000" w:themeColor="text1"/>
          <w:spacing w:val="2"/>
        </w:rPr>
        <w:t>10</w:t>
      </w:r>
      <w:r w:rsidRPr="008B5752">
        <w:rPr>
          <w:rFonts w:eastAsia="方正仿宋_GBK" w:hint="eastAsia"/>
          <w:color w:val="000000" w:themeColor="text1"/>
          <w:spacing w:val="2"/>
        </w:rPr>
        <w:t>万元的奖励；对获得国家标准创新贡献奖组织奖的，给予最高</w:t>
      </w:r>
      <w:r w:rsidRPr="008B5752">
        <w:rPr>
          <w:rFonts w:eastAsia="方正仿宋_GBK"/>
          <w:color w:val="000000" w:themeColor="text1"/>
          <w:spacing w:val="2"/>
        </w:rPr>
        <w:t>30</w:t>
      </w:r>
      <w:r w:rsidRPr="008B5752">
        <w:rPr>
          <w:rFonts w:eastAsia="方正仿宋_GBK" w:hint="eastAsia"/>
          <w:color w:val="000000" w:themeColor="text1"/>
          <w:spacing w:val="2"/>
        </w:rPr>
        <w:t>万元的奖励；对于承担国家技术标准创新基地建设的，完成后给予最高</w:t>
      </w:r>
      <w:r w:rsidRPr="008B5752">
        <w:rPr>
          <w:rFonts w:eastAsia="方正仿宋_GBK"/>
          <w:color w:val="000000" w:themeColor="text1"/>
          <w:spacing w:val="2"/>
        </w:rPr>
        <w:t>50</w:t>
      </w:r>
      <w:r w:rsidRPr="008B5752">
        <w:rPr>
          <w:rFonts w:eastAsia="方正仿宋_GBK" w:hint="eastAsia"/>
          <w:color w:val="000000" w:themeColor="text1"/>
          <w:spacing w:val="2"/>
        </w:rPr>
        <w:t>万元的奖励。</w:t>
      </w:r>
    </w:p>
    <w:p w:rsidR="008E10E8" w:rsidRPr="008B5752" w:rsidRDefault="008E10E8" w:rsidP="008E10E8">
      <w:pPr>
        <w:ind w:firstLineChars="200" w:firstLine="632"/>
        <w:rPr>
          <w:rFonts w:eastAsia="方正楷体_GBK"/>
          <w:color w:val="000000" w:themeColor="text1"/>
        </w:rPr>
      </w:pPr>
      <w:r w:rsidRPr="008B5752">
        <w:rPr>
          <w:rFonts w:eastAsia="方正楷体_GBK"/>
          <w:color w:val="000000" w:themeColor="text1"/>
        </w:rPr>
        <w:t>14</w:t>
      </w:r>
      <w:r w:rsidRPr="008B5752">
        <w:rPr>
          <w:rFonts w:eastAsia="方正楷体_GBK" w:hint="eastAsia"/>
          <w:color w:val="000000" w:themeColor="text1"/>
        </w:rPr>
        <w:t>．发展总部经济</w:t>
      </w:r>
    </w:p>
    <w:p w:rsidR="008E10E8" w:rsidRPr="008B5752" w:rsidRDefault="008E10E8" w:rsidP="008E10E8">
      <w:pPr>
        <w:ind w:firstLineChars="200" w:firstLine="632"/>
        <w:rPr>
          <w:rFonts w:eastAsia="方正仿宋_GBK"/>
          <w:color w:val="000000" w:themeColor="text1"/>
        </w:rPr>
      </w:pPr>
      <w:r w:rsidRPr="008B5752">
        <w:rPr>
          <w:rFonts w:eastAsia="方正仿宋_GBK" w:hint="eastAsia"/>
          <w:color w:val="000000" w:themeColor="text1"/>
        </w:rPr>
        <w:t>——</w:t>
      </w:r>
      <w:r w:rsidRPr="008B5752">
        <w:rPr>
          <w:rFonts w:eastAsia="方正仿宋_GBK" w:hint="eastAsia"/>
          <w:color w:val="000000" w:themeColor="text1"/>
          <w:spacing w:val="-2"/>
        </w:rPr>
        <w:t>鼓励国内外大企业在我市设立综合型地区总部和功能性机构总部，对符合条件的给予奖励，具体按照相关配套文件执行。</w:t>
      </w:r>
    </w:p>
    <w:p w:rsidR="008E10E8" w:rsidRPr="008B5752" w:rsidRDefault="008E10E8" w:rsidP="008E10E8">
      <w:pPr>
        <w:ind w:firstLineChars="200" w:firstLine="632"/>
        <w:rPr>
          <w:rFonts w:eastAsia="方正楷体_GBK"/>
          <w:color w:val="000000" w:themeColor="text1"/>
        </w:rPr>
      </w:pPr>
      <w:r w:rsidRPr="008B5752">
        <w:rPr>
          <w:rFonts w:eastAsia="方正楷体_GBK" w:hint="eastAsia"/>
          <w:color w:val="000000" w:themeColor="text1"/>
        </w:rPr>
        <w:t>15</w:t>
      </w:r>
      <w:r w:rsidRPr="008B5752">
        <w:rPr>
          <w:rFonts w:eastAsia="方正楷体_GBK" w:hint="eastAsia"/>
          <w:color w:val="000000" w:themeColor="text1"/>
        </w:rPr>
        <w:t>．企业资本运作</w:t>
      </w:r>
    </w:p>
    <w:p w:rsidR="008E10E8" w:rsidRPr="008B5752" w:rsidRDefault="008E10E8" w:rsidP="008E10E8">
      <w:pPr>
        <w:ind w:firstLineChars="200" w:firstLine="632"/>
        <w:rPr>
          <w:rFonts w:eastAsia="方正仿宋_GBK"/>
          <w:color w:val="000000" w:themeColor="text1"/>
        </w:rPr>
      </w:pPr>
      <w:r w:rsidRPr="008B5752">
        <w:rPr>
          <w:rFonts w:eastAsia="方正仿宋_GBK" w:hint="eastAsia"/>
          <w:color w:val="000000" w:themeColor="text1"/>
        </w:rPr>
        <w:t>——鼓励企业境内上市。在境内上市首发募集</w:t>
      </w:r>
      <w:r w:rsidRPr="008B5752">
        <w:rPr>
          <w:rFonts w:eastAsia="方正仿宋_GBK"/>
          <w:color w:val="000000" w:themeColor="text1"/>
        </w:rPr>
        <w:t>1</w:t>
      </w:r>
      <w:r w:rsidRPr="008B5752">
        <w:rPr>
          <w:rFonts w:eastAsia="方正仿宋_GBK" w:hint="eastAsia"/>
          <w:color w:val="000000" w:themeColor="text1"/>
        </w:rPr>
        <w:t>亿元（含）</w:t>
      </w:r>
      <w:r w:rsidRPr="008B5752">
        <w:rPr>
          <w:rFonts w:asciiTheme="minorEastAsia" w:eastAsiaTheme="minorEastAsia" w:hAnsiTheme="minorEastAsia" w:hint="eastAsia"/>
          <w:color w:val="000000" w:themeColor="text1"/>
        </w:rPr>
        <w:t>－</w:t>
      </w:r>
      <w:r w:rsidRPr="008B5752">
        <w:rPr>
          <w:rFonts w:eastAsia="方正仿宋_GBK"/>
          <w:color w:val="000000" w:themeColor="text1"/>
        </w:rPr>
        <w:t>5</w:t>
      </w:r>
      <w:r w:rsidRPr="008B5752">
        <w:rPr>
          <w:rFonts w:eastAsia="方正仿宋_GBK" w:hint="eastAsia"/>
          <w:color w:val="000000" w:themeColor="text1"/>
        </w:rPr>
        <w:t>亿元、</w:t>
      </w:r>
      <w:r w:rsidRPr="008B5752">
        <w:rPr>
          <w:rFonts w:eastAsia="方正仿宋_GBK"/>
          <w:color w:val="000000" w:themeColor="text1"/>
        </w:rPr>
        <w:t>5</w:t>
      </w:r>
      <w:r w:rsidRPr="008B5752">
        <w:rPr>
          <w:rFonts w:eastAsia="方正仿宋_GBK" w:hint="eastAsia"/>
          <w:color w:val="000000" w:themeColor="text1"/>
        </w:rPr>
        <w:t>亿元（含）</w:t>
      </w:r>
      <w:r w:rsidRPr="008B5752">
        <w:rPr>
          <w:rFonts w:asciiTheme="minorEastAsia" w:eastAsiaTheme="minorEastAsia" w:hAnsiTheme="minorEastAsia" w:hint="eastAsia"/>
          <w:color w:val="000000" w:themeColor="text1"/>
        </w:rPr>
        <w:t>－</w:t>
      </w:r>
      <w:r w:rsidRPr="008B5752">
        <w:rPr>
          <w:rFonts w:eastAsia="方正仿宋_GBK"/>
          <w:color w:val="000000" w:themeColor="text1"/>
        </w:rPr>
        <w:t>10</w:t>
      </w:r>
      <w:r w:rsidRPr="008B5752">
        <w:rPr>
          <w:rFonts w:eastAsia="方正仿宋_GBK" w:hint="eastAsia"/>
          <w:color w:val="000000" w:themeColor="text1"/>
        </w:rPr>
        <w:t>亿元、</w:t>
      </w:r>
      <w:r w:rsidRPr="008B5752">
        <w:rPr>
          <w:rFonts w:eastAsia="方正仿宋_GBK"/>
          <w:color w:val="000000" w:themeColor="text1"/>
        </w:rPr>
        <w:t>10</w:t>
      </w:r>
      <w:r w:rsidRPr="008B5752">
        <w:rPr>
          <w:rFonts w:eastAsia="方正仿宋_GBK" w:hint="eastAsia"/>
          <w:color w:val="000000" w:themeColor="text1"/>
        </w:rPr>
        <w:t>亿元以上的企业，分别给予</w:t>
      </w:r>
      <w:r w:rsidRPr="008B5752">
        <w:rPr>
          <w:rFonts w:eastAsia="方正仿宋_GBK"/>
          <w:color w:val="000000" w:themeColor="text1"/>
        </w:rPr>
        <w:t>800</w:t>
      </w:r>
      <w:r w:rsidRPr="008B5752">
        <w:rPr>
          <w:rFonts w:eastAsia="方正仿宋_GBK" w:hint="eastAsia"/>
          <w:color w:val="000000" w:themeColor="text1"/>
        </w:rPr>
        <w:t>万元、</w:t>
      </w:r>
      <w:r w:rsidRPr="008B5752">
        <w:rPr>
          <w:rFonts w:eastAsia="方正仿宋_GBK"/>
          <w:color w:val="000000" w:themeColor="text1"/>
        </w:rPr>
        <w:t>1000</w:t>
      </w:r>
      <w:r w:rsidRPr="008B5752">
        <w:rPr>
          <w:rFonts w:eastAsia="方正仿宋_GBK" w:hint="eastAsia"/>
          <w:color w:val="000000" w:themeColor="text1"/>
        </w:rPr>
        <w:t>万元、</w:t>
      </w:r>
      <w:r w:rsidRPr="008B5752">
        <w:rPr>
          <w:rFonts w:eastAsia="方正仿宋_GBK"/>
          <w:color w:val="000000" w:themeColor="text1"/>
        </w:rPr>
        <w:t>1500</w:t>
      </w:r>
      <w:r w:rsidRPr="008B5752">
        <w:rPr>
          <w:rFonts w:eastAsia="方正仿宋_GBK" w:hint="eastAsia"/>
          <w:color w:val="000000" w:themeColor="text1"/>
        </w:rPr>
        <w:t>万元的奖励。“科创板”上市企业在上述基础上再给予每家</w:t>
      </w:r>
      <w:r w:rsidRPr="008B5752">
        <w:rPr>
          <w:rFonts w:eastAsia="方正仿宋_GBK"/>
          <w:color w:val="000000" w:themeColor="text1"/>
        </w:rPr>
        <w:t>200</w:t>
      </w:r>
      <w:r w:rsidRPr="008B5752">
        <w:rPr>
          <w:rFonts w:eastAsia="方正仿宋_GBK" w:hint="eastAsia"/>
          <w:color w:val="000000" w:themeColor="text1"/>
        </w:rPr>
        <w:t>万元的奖励。</w:t>
      </w:r>
    </w:p>
    <w:p w:rsidR="008E10E8" w:rsidRPr="008B5752" w:rsidRDefault="008E10E8" w:rsidP="008E10E8">
      <w:pPr>
        <w:ind w:firstLineChars="200" w:firstLine="632"/>
        <w:rPr>
          <w:rFonts w:eastAsia="方正仿宋_GBK"/>
          <w:color w:val="000000" w:themeColor="text1"/>
          <w:shd w:val="clear" w:color="FFFFFF" w:fill="D9D9D9"/>
        </w:rPr>
      </w:pPr>
      <w:r w:rsidRPr="008B5752">
        <w:rPr>
          <w:rFonts w:eastAsia="方正仿宋_GBK" w:hint="eastAsia"/>
          <w:color w:val="000000" w:themeColor="text1"/>
        </w:rPr>
        <w:t>重点上市后备企业的募投资金投资项目优先核准或备案，所需建设用地、环境容量、能源供应等要素优先解决。</w:t>
      </w:r>
    </w:p>
    <w:p w:rsidR="008E10E8" w:rsidRPr="008B5752" w:rsidRDefault="008E10E8" w:rsidP="008E10E8">
      <w:pPr>
        <w:ind w:firstLineChars="200" w:firstLine="632"/>
        <w:rPr>
          <w:rFonts w:eastAsia="方正仿宋_GBK"/>
          <w:color w:val="000000" w:themeColor="text1"/>
        </w:rPr>
      </w:pPr>
      <w:r w:rsidRPr="008B5752">
        <w:rPr>
          <w:rFonts w:eastAsia="方正仿宋_GBK" w:hint="eastAsia"/>
          <w:color w:val="000000" w:themeColor="text1"/>
        </w:rPr>
        <w:t>企业通过并购重组等方式取得境内上市公司股权并成为第一大股东，且上市公司注册地迁入我市，给予</w:t>
      </w:r>
      <w:r w:rsidRPr="008B5752">
        <w:rPr>
          <w:rFonts w:eastAsia="方正仿宋_GBK"/>
          <w:color w:val="000000" w:themeColor="text1"/>
        </w:rPr>
        <w:t>500</w:t>
      </w:r>
      <w:r w:rsidRPr="008B5752">
        <w:rPr>
          <w:rFonts w:eastAsia="方正仿宋_GBK" w:hint="eastAsia"/>
          <w:color w:val="000000" w:themeColor="text1"/>
        </w:rPr>
        <w:t>万元奖励。</w:t>
      </w:r>
    </w:p>
    <w:p w:rsidR="008E10E8" w:rsidRPr="008B5752" w:rsidRDefault="008E10E8" w:rsidP="008E10E8">
      <w:pPr>
        <w:ind w:firstLineChars="200" w:firstLine="632"/>
        <w:rPr>
          <w:rFonts w:eastAsia="方正仿宋_GBK"/>
          <w:color w:val="000000" w:themeColor="text1"/>
        </w:rPr>
      </w:pPr>
      <w:r w:rsidRPr="008B5752">
        <w:rPr>
          <w:rFonts w:eastAsia="方正仿宋_GBK" w:hint="eastAsia"/>
          <w:color w:val="000000" w:themeColor="text1"/>
        </w:rPr>
        <w:t>——</w:t>
      </w:r>
      <w:r w:rsidRPr="008B5752">
        <w:rPr>
          <w:rFonts w:eastAsia="方正仿宋_GBK" w:hint="eastAsia"/>
          <w:color w:val="000000" w:themeColor="text1"/>
          <w:spacing w:val="2"/>
        </w:rPr>
        <w:t>鼓励企业境外上市。企业直接在境外上市、采用搭建红筹架构方式成功上市、或通过并购重组等方式取得境外上市公司股权并成为第一大股东且上市公司主要生产基地和纳税地在江阴，给予</w:t>
      </w:r>
      <w:r w:rsidRPr="008B5752">
        <w:rPr>
          <w:rFonts w:eastAsia="方正仿宋_GBK"/>
          <w:color w:val="000000" w:themeColor="text1"/>
          <w:spacing w:val="2"/>
        </w:rPr>
        <w:t>100</w:t>
      </w:r>
      <w:r w:rsidRPr="008B5752">
        <w:rPr>
          <w:rFonts w:eastAsia="方正仿宋_GBK" w:hint="eastAsia"/>
          <w:color w:val="000000" w:themeColor="text1"/>
          <w:spacing w:val="2"/>
        </w:rPr>
        <w:t>万元奖励；企业首发募集资金</w:t>
      </w:r>
      <w:r w:rsidRPr="008B5752">
        <w:rPr>
          <w:rFonts w:eastAsia="方正仿宋_GBK"/>
          <w:color w:val="000000" w:themeColor="text1"/>
          <w:spacing w:val="2"/>
        </w:rPr>
        <w:t>5000</w:t>
      </w:r>
      <w:r w:rsidRPr="008B5752">
        <w:rPr>
          <w:rFonts w:eastAsia="方正仿宋_GBK" w:hint="eastAsia"/>
          <w:color w:val="000000" w:themeColor="text1"/>
          <w:spacing w:val="2"/>
        </w:rPr>
        <w:t>万元（含）</w:t>
      </w:r>
      <w:r w:rsidRPr="008B5752">
        <w:rPr>
          <w:rFonts w:asciiTheme="minorEastAsia" w:eastAsiaTheme="minorEastAsia" w:hAnsiTheme="minorEastAsia" w:hint="eastAsia"/>
          <w:color w:val="000000" w:themeColor="text1"/>
          <w:spacing w:val="2"/>
        </w:rPr>
        <w:t>－</w:t>
      </w:r>
      <w:r w:rsidRPr="008B5752">
        <w:rPr>
          <w:rFonts w:eastAsia="方正仿宋_GBK"/>
          <w:color w:val="000000" w:themeColor="text1"/>
          <w:spacing w:val="2"/>
        </w:rPr>
        <w:t>1</w:t>
      </w:r>
      <w:r w:rsidRPr="008B5752">
        <w:rPr>
          <w:rFonts w:eastAsia="方正仿宋_GBK" w:hint="eastAsia"/>
          <w:color w:val="000000" w:themeColor="text1"/>
          <w:spacing w:val="2"/>
        </w:rPr>
        <w:t>亿元、</w:t>
      </w:r>
      <w:r w:rsidRPr="008B5752">
        <w:rPr>
          <w:rFonts w:eastAsia="方正仿宋_GBK"/>
          <w:color w:val="000000" w:themeColor="text1"/>
          <w:spacing w:val="2"/>
        </w:rPr>
        <w:t>1</w:t>
      </w:r>
      <w:r w:rsidRPr="008B5752">
        <w:rPr>
          <w:rFonts w:eastAsia="方正仿宋_GBK" w:hint="eastAsia"/>
          <w:color w:val="000000" w:themeColor="text1"/>
          <w:spacing w:val="2"/>
        </w:rPr>
        <w:t>亿元（含）</w:t>
      </w:r>
      <w:r w:rsidRPr="008B5752">
        <w:rPr>
          <w:rFonts w:asciiTheme="minorEastAsia" w:eastAsiaTheme="minorEastAsia" w:hAnsiTheme="minorEastAsia" w:hint="eastAsia"/>
          <w:color w:val="000000" w:themeColor="text1"/>
          <w:spacing w:val="2"/>
        </w:rPr>
        <w:t>－</w:t>
      </w:r>
      <w:r w:rsidRPr="008B5752">
        <w:rPr>
          <w:rFonts w:eastAsia="方正仿宋_GBK"/>
          <w:color w:val="000000" w:themeColor="text1"/>
          <w:spacing w:val="2"/>
        </w:rPr>
        <w:t>5</w:t>
      </w:r>
      <w:r w:rsidRPr="008B5752">
        <w:rPr>
          <w:rFonts w:eastAsia="方正仿宋_GBK" w:hint="eastAsia"/>
          <w:color w:val="000000" w:themeColor="text1"/>
          <w:spacing w:val="2"/>
        </w:rPr>
        <w:t>亿元、</w:t>
      </w:r>
      <w:r w:rsidRPr="008B5752">
        <w:rPr>
          <w:rFonts w:eastAsia="方正仿宋_GBK"/>
          <w:color w:val="000000" w:themeColor="text1"/>
          <w:spacing w:val="2"/>
        </w:rPr>
        <w:t>5</w:t>
      </w:r>
      <w:r w:rsidRPr="008B5752">
        <w:rPr>
          <w:rFonts w:eastAsia="方正仿宋_GBK" w:hint="eastAsia"/>
          <w:color w:val="000000" w:themeColor="text1"/>
          <w:spacing w:val="2"/>
        </w:rPr>
        <w:t>亿元以上，分别再给予</w:t>
      </w:r>
      <w:r w:rsidRPr="008B5752">
        <w:rPr>
          <w:rFonts w:eastAsia="方正仿宋_GBK"/>
          <w:color w:val="000000" w:themeColor="text1"/>
          <w:spacing w:val="2"/>
        </w:rPr>
        <w:t>200</w:t>
      </w:r>
      <w:r w:rsidRPr="008B5752">
        <w:rPr>
          <w:rFonts w:eastAsia="方正仿宋_GBK" w:hint="eastAsia"/>
          <w:color w:val="000000" w:themeColor="text1"/>
          <w:spacing w:val="2"/>
        </w:rPr>
        <w:t>万</w:t>
      </w:r>
      <w:r w:rsidRPr="008B5752">
        <w:rPr>
          <w:rFonts w:eastAsia="方正仿宋_GBK" w:hint="eastAsia"/>
          <w:color w:val="000000" w:themeColor="text1"/>
          <w:spacing w:val="2"/>
        </w:rPr>
        <w:lastRenderedPageBreak/>
        <w:t>元、</w:t>
      </w:r>
      <w:r w:rsidRPr="008B5752">
        <w:rPr>
          <w:rFonts w:eastAsia="方正仿宋_GBK"/>
          <w:color w:val="000000" w:themeColor="text1"/>
          <w:spacing w:val="2"/>
        </w:rPr>
        <w:t>300</w:t>
      </w:r>
      <w:r w:rsidRPr="008B5752">
        <w:rPr>
          <w:rFonts w:eastAsia="方正仿宋_GBK" w:hint="eastAsia"/>
          <w:color w:val="000000" w:themeColor="text1"/>
          <w:spacing w:val="2"/>
        </w:rPr>
        <w:t>万元、</w:t>
      </w:r>
      <w:r w:rsidRPr="008B5752">
        <w:rPr>
          <w:rFonts w:eastAsia="方正仿宋_GBK"/>
          <w:color w:val="000000" w:themeColor="text1"/>
          <w:spacing w:val="2"/>
        </w:rPr>
        <w:t>400</w:t>
      </w:r>
      <w:r w:rsidRPr="008B5752">
        <w:rPr>
          <w:rFonts w:eastAsia="方正仿宋_GBK" w:hint="eastAsia"/>
          <w:color w:val="000000" w:themeColor="text1"/>
          <w:spacing w:val="2"/>
        </w:rPr>
        <w:t>万元奖励。企业在美股或香港主板首发上市的，在上述基础上再给予</w:t>
      </w:r>
      <w:r w:rsidRPr="008B5752">
        <w:rPr>
          <w:rFonts w:eastAsia="方正仿宋_GBK"/>
          <w:color w:val="000000" w:themeColor="text1"/>
          <w:spacing w:val="2"/>
        </w:rPr>
        <w:t>100</w:t>
      </w:r>
      <w:r w:rsidRPr="008B5752">
        <w:rPr>
          <w:rFonts w:eastAsia="方正仿宋_GBK" w:hint="eastAsia"/>
          <w:color w:val="000000" w:themeColor="text1"/>
          <w:spacing w:val="2"/>
        </w:rPr>
        <w:t>万元的奖励。</w:t>
      </w:r>
    </w:p>
    <w:p w:rsidR="008E10E8" w:rsidRPr="008B5752" w:rsidRDefault="008E10E8" w:rsidP="008E10E8">
      <w:pPr>
        <w:ind w:firstLineChars="200" w:firstLine="632"/>
        <w:rPr>
          <w:rFonts w:eastAsia="方正仿宋_GBK"/>
          <w:color w:val="000000" w:themeColor="text1"/>
        </w:rPr>
      </w:pPr>
      <w:r w:rsidRPr="008B5752">
        <w:rPr>
          <w:rFonts w:eastAsia="方正仿宋_GBK" w:hint="eastAsia"/>
          <w:color w:val="000000" w:themeColor="text1"/>
        </w:rPr>
        <w:t>鼓励企业新三板挂牌。企业成功挂牌新三板，给予</w:t>
      </w:r>
      <w:r w:rsidRPr="008B5752">
        <w:rPr>
          <w:rFonts w:eastAsia="方正仿宋_GBK"/>
          <w:color w:val="000000" w:themeColor="text1"/>
        </w:rPr>
        <w:t>50</w:t>
      </w:r>
      <w:r w:rsidRPr="008B5752">
        <w:rPr>
          <w:rFonts w:eastAsia="方正仿宋_GBK" w:hint="eastAsia"/>
          <w:color w:val="000000" w:themeColor="text1"/>
        </w:rPr>
        <w:t>万元奖励；进入精选层，给予</w:t>
      </w:r>
      <w:r w:rsidRPr="008B5752">
        <w:rPr>
          <w:rFonts w:eastAsia="方正仿宋_GBK"/>
          <w:color w:val="000000" w:themeColor="text1"/>
        </w:rPr>
        <w:t>50</w:t>
      </w:r>
      <w:r w:rsidRPr="008B5752">
        <w:rPr>
          <w:rFonts w:eastAsia="方正仿宋_GBK" w:hint="eastAsia"/>
          <w:color w:val="000000" w:themeColor="text1"/>
        </w:rPr>
        <w:t>万元一次性奖励。企业转板成功的，参照前述政策给予奖励，补足不足部分。</w:t>
      </w:r>
    </w:p>
    <w:p w:rsidR="008E10E8" w:rsidRPr="008B5752" w:rsidRDefault="008E10E8" w:rsidP="008E10E8">
      <w:pPr>
        <w:ind w:firstLineChars="200" w:firstLine="632"/>
        <w:rPr>
          <w:rFonts w:eastAsia="方正仿宋_GBK"/>
          <w:color w:val="000000" w:themeColor="text1"/>
        </w:rPr>
      </w:pPr>
      <w:r w:rsidRPr="008B5752">
        <w:rPr>
          <w:rFonts w:eastAsia="方正仿宋_GBK" w:hint="eastAsia"/>
          <w:color w:val="000000" w:themeColor="text1"/>
        </w:rPr>
        <w:t>——鼓励企业江苏股交中心挂牌。企业在江苏股权交易中心（包括江苏股交中心江阴运营中心）挂牌，且当年营业收入达到</w:t>
      </w:r>
      <w:r w:rsidRPr="008B5752">
        <w:rPr>
          <w:rFonts w:eastAsia="方正仿宋_GBK"/>
          <w:color w:val="000000" w:themeColor="text1"/>
        </w:rPr>
        <w:t>1000</w:t>
      </w:r>
      <w:r w:rsidRPr="008B5752">
        <w:rPr>
          <w:rFonts w:eastAsia="方正仿宋_GBK" w:hint="eastAsia"/>
          <w:color w:val="000000" w:themeColor="text1"/>
        </w:rPr>
        <w:t>万以上或净利润达到</w:t>
      </w:r>
      <w:r w:rsidRPr="008B5752">
        <w:rPr>
          <w:rFonts w:eastAsia="方正仿宋_GBK"/>
          <w:color w:val="000000" w:themeColor="text1"/>
        </w:rPr>
        <w:t>100</w:t>
      </w:r>
      <w:r w:rsidRPr="008B5752">
        <w:rPr>
          <w:rFonts w:eastAsia="方正仿宋_GBK" w:hint="eastAsia"/>
          <w:color w:val="000000" w:themeColor="text1"/>
        </w:rPr>
        <w:t>万元以上，在成长板挂牌的给予</w:t>
      </w:r>
      <w:r w:rsidRPr="008B5752">
        <w:rPr>
          <w:rFonts w:eastAsia="方正仿宋_GBK"/>
          <w:color w:val="000000" w:themeColor="text1"/>
        </w:rPr>
        <w:t>3</w:t>
      </w:r>
      <w:r w:rsidRPr="008B5752">
        <w:rPr>
          <w:rFonts w:eastAsia="方正仿宋_GBK" w:hint="eastAsia"/>
          <w:color w:val="000000" w:themeColor="text1"/>
        </w:rPr>
        <w:t>万元奖励，在价值板挂牌的给予</w:t>
      </w:r>
      <w:r w:rsidRPr="008B5752">
        <w:rPr>
          <w:rFonts w:eastAsia="方正仿宋_GBK"/>
          <w:color w:val="000000" w:themeColor="text1"/>
        </w:rPr>
        <w:t>5</w:t>
      </w:r>
      <w:r w:rsidRPr="008B5752">
        <w:rPr>
          <w:rFonts w:eastAsia="方正仿宋_GBK" w:hint="eastAsia"/>
          <w:color w:val="000000" w:themeColor="text1"/>
        </w:rPr>
        <w:t>万元奖励。</w:t>
      </w:r>
    </w:p>
    <w:p w:rsidR="008E10E8" w:rsidRPr="008B5752" w:rsidRDefault="008E10E8" w:rsidP="008E10E8">
      <w:pPr>
        <w:ind w:firstLineChars="200" w:firstLine="632"/>
        <w:rPr>
          <w:rFonts w:eastAsia="方正仿宋_GBK"/>
          <w:color w:val="000000" w:themeColor="text1"/>
        </w:rPr>
      </w:pPr>
      <w:r w:rsidRPr="008B5752">
        <w:rPr>
          <w:rFonts w:eastAsia="方正仿宋_GBK" w:hint="eastAsia"/>
          <w:color w:val="000000" w:themeColor="text1"/>
        </w:rPr>
        <w:t>——鼓励上市挂牌企业做优做强。上市企业当年实施股权再融资的，按年内累计融资规模予以奖励，募集资金</w:t>
      </w:r>
      <w:r w:rsidRPr="008B5752">
        <w:rPr>
          <w:rFonts w:eastAsia="方正仿宋_GBK"/>
          <w:color w:val="000000" w:themeColor="text1"/>
        </w:rPr>
        <w:t>1</w:t>
      </w:r>
      <w:r w:rsidRPr="008B5752">
        <w:rPr>
          <w:rFonts w:eastAsia="方正仿宋_GBK" w:hint="eastAsia"/>
          <w:color w:val="000000" w:themeColor="text1"/>
        </w:rPr>
        <w:t>亿元（含）</w:t>
      </w:r>
      <w:r w:rsidRPr="008B5752">
        <w:rPr>
          <w:rFonts w:asciiTheme="minorEastAsia" w:eastAsiaTheme="minorEastAsia" w:hAnsiTheme="minorEastAsia" w:hint="eastAsia"/>
          <w:color w:val="000000" w:themeColor="text1"/>
        </w:rPr>
        <w:t>－</w:t>
      </w:r>
      <w:r w:rsidRPr="008B5752">
        <w:rPr>
          <w:rFonts w:eastAsia="方正仿宋_GBK"/>
          <w:color w:val="000000" w:themeColor="text1"/>
        </w:rPr>
        <w:t>5</w:t>
      </w:r>
      <w:r w:rsidRPr="008B5752">
        <w:rPr>
          <w:rFonts w:eastAsia="方正仿宋_GBK" w:hint="eastAsia"/>
          <w:color w:val="000000" w:themeColor="text1"/>
        </w:rPr>
        <w:t>亿元，</w:t>
      </w:r>
      <w:r w:rsidRPr="008B5752">
        <w:rPr>
          <w:rFonts w:eastAsia="方正仿宋_GBK"/>
          <w:color w:val="000000" w:themeColor="text1"/>
        </w:rPr>
        <w:t>5</w:t>
      </w:r>
      <w:r w:rsidRPr="008B5752">
        <w:rPr>
          <w:rFonts w:eastAsia="方正仿宋_GBK" w:hint="eastAsia"/>
          <w:color w:val="000000" w:themeColor="text1"/>
        </w:rPr>
        <w:t>亿元（含）</w:t>
      </w:r>
      <w:r w:rsidRPr="008B5752">
        <w:rPr>
          <w:rFonts w:asciiTheme="minorEastAsia" w:eastAsiaTheme="minorEastAsia" w:hAnsiTheme="minorEastAsia" w:hint="eastAsia"/>
          <w:color w:val="000000" w:themeColor="text1"/>
        </w:rPr>
        <w:t>－</w:t>
      </w:r>
      <w:r w:rsidRPr="008B5752">
        <w:rPr>
          <w:rFonts w:eastAsia="方正仿宋_GBK"/>
          <w:color w:val="000000" w:themeColor="text1"/>
        </w:rPr>
        <w:t>10</w:t>
      </w:r>
      <w:r w:rsidRPr="008B5752">
        <w:rPr>
          <w:rFonts w:eastAsia="方正仿宋_GBK" w:hint="eastAsia"/>
          <w:color w:val="000000" w:themeColor="text1"/>
        </w:rPr>
        <w:t>亿元、</w:t>
      </w:r>
      <w:r w:rsidRPr="008B5752">
        <w:rPr>
          <w:rFonts w:eastAsia="方正仿宋_GBK"/>
          <w:color w:val="000000" w:themeColor="text1"/>
        </w:rPr>
        <w:t>10</w:t>
      </w:r>
      <w:r w:rsidRPr="008B5752">
        <w:rPr>
          <w:rFonts w:eastAsia="方正仿宋_GBK" w:hint="eastAsia"/>
          <w:color w:val="000000" w:themeColor="text1"/>
        </w:rPr>
        <w:t>亿元以上，分别给予</w:t>
      </w:r>
      <w:r w:rsidRPr="008B5752">
        <w:rPr>
          <w:rFonts w:eastAsia="方正仿宋_GBK"/>
          <w:color w:val="000000" w:themeColor="text1"/>
        </w:rPr>
        <w:t>50</w:t>
      </w:r>
      <w:r w:rsidRPr="008B5752">
        <w:rPr>
          <w:rFonts w:eastAsia="方正仿宋_GBK" w:hint="eastAsia"/>
          <w:color w:val="000000" w:themeColor="text1"/>
        </w:rPr>
        <w:t>万元、</w:t>
      </w:r>
      <w:r w:rsidRPr="008B5752">
        <w:rPr>
          <w:rFonts w:eastAsia="方正仿宋_GBK"/>
          <w:color w:val="000000" w:themeColor="text1"/>
        </w:rPr>
        <w:t>80</w:t>
      </w:r>
      <w:r w:rsidRPr="008B5752">
        <w:rPr>
          <w:rFonts w:eastAsia="方正仿宋_GBK" w:hint="eastAsia"/>
          <w:color w:val="000000" w:themeColor="text1"/>
        </w:rPr>
        <w:t>万元、</w:t>
      </w:r>
      <w:r w:rsidRPr="008B5752">
        <w:rPr>
          <w:rFonts w:eastAsia="方正仿宋_GBK"/>
          <w:color w:val="000000" w:themeColor="text1"/>
        </w:rPr>
        <w:t>100</w:t>
      </w:r>
      <w:r w:rsidRPr="008B5752">
        <w:rPr>
          <w:rFonts w:eastAsia="方正仿宋_GBK" w:hint="eastAsia"/>
          <w:color w:val="000000" w:themeColor="text1"/>
        </w:rPr>
        <w:t>万元的奖励。上市公司实现二次上市，给予一次性</w:t>
      </w:r>
      <w:r w:rsidRPr="008B5752">
        <w:rPr>
          <w:rFonts w:eastAsia="方正仿宋_GBK"/>
          <w:color w:val="000000" w:themeColor="text1"/>
        </w:rPr>
        <w:t>100</w:t>
      </w:r>
      <w:r w:rsidRPr="008B5752">
        <w:rPr>
          <w:rFonts w:eastAsia="方正仿宋_GBK" w:hint="eastAsia"/>
          <w:color w:val="000000" w:themeColor="text1"/>
        </w:rPr>
        <w:t>万元奖励。上市公司收购重组本地企业的，给予并购资产交易规模的</w:t>
      </w:r>
      <w:r w:rsidRPr="008B5752">
        <w:rPr>
          <w:rFonts w:eastAsia="方正仿宋_GBK"/>
          <w:color w:val="000000" w:themeColor="text1"/>
        </w:rPr>
        <w:t>0.3%</w:t>
      </w:r>
      <w:r w:rsidRPr="008B5752">
        <w:rPr>
          <w:rFonts w:eastAsia="方正仿宋_GBK" w:hint="eastAsia"/>
          <w:color w:val="000000" w:themeColor="text1"/>
        </w:rPr>
        <w:t>奖励，最高</w:t>
      </w:r>
      <w:r w:rsidRPr="008B5752">
        <w:rPr>
          <w:rFonts w:eastAsia="方正仿宋_GBK"/>
          <w:color w:val="000000" w:themeColor="text1"/>
        </w:rPr>
        <w:t>500</w:t>
      </w:r>
      <w:r w:rsidRPr="008B5752">
        <w:rPr>
          <w:rFonts w:eastAsia="方正仿宋_GBK" w:hint="eastAsia"/>
          <w:color w:val="000000" w:themeColor="text1"/>
        </w:rPr>
        <w:t>万元。</w:t>
      </w:r>
    </w:p>
    <w:p w:rsidR="008E10E8" w:rsidRPr="008B5752" w:rsidRDefault="008E10E8" w:rsidP="008E10E8">
      <w:pPr>
        <w:ind w:firstLineChars="200" w:firstLine="632"/>
        <w:rPr>
          <w:rFonts w:eastAsia="方正仿宋_GBK"/>
          <w:color w:val="000000" w:themeColor="text1"/>
        </w:rPr>
      </w:pPr>
      <w:r w:rsidRPr="008B5752">
        <w:rPr>
          <w:rFonts w:eastAsia="方正仿宋_GBK" w:hint="eastAsia"/>
          <w:color w:val="000000" w:themeColor="text1"/>
        </w:rPr>
        <w:t>新三板公司当年实施股权融资的，按年内累计融资规模予以奖励，募集资金</w:t>
      </w:r>
      <w:r w:rsidRPr="008B5752">
        <w:rPr>
          <w:rFonts w:eastAsia="方正仿宋_GBK"/>
          <w:color w:val="000000" w:themeColor="text1"/>
        </w:rPr>
        <w:t>1000</w:t>
      </w:r>
      <w:r w:rsidRPr="008B5752">
        <w:rPr>
          <w:rFonts w:eastAsia="方正仿宋_GBK" w:hint="eastAsia"/>
          <w:color w:val="000000" w:themeColor="text1"/>
        </w:rPr>
        <w:t>万元（含）</w:t>
      </w:r>
      <w:r w:rsidRPr="008B5752">
        <w:rPr>
          <w:rFonts w:asciiTheme="minorEastAsia" w:eastAsiaTheme="minorEastAsia" w:hAnsiTheme="minorEastAsia" w:hint="eastAsia"/>
          <w:color w:val="000000" w:themeColor="text1"/>
        </w:rPr>
        <w:t>－</w:t>
      </w:r>
      <w:r w:rsidRPr="008B5752">
        <w:rPr>
          <w:rFonts w:eastAsia="方正仿宋_GBK"/>
          <w:color w:val="000000" w:themeColor="text1"/>
        </w:rPr>
        <w:t>3000</w:t>
      </w:r>
      <w:r w:rsidRPr="008B5752">
        <w:rPr>
          <w:rFonts w:eastAsia="方正仿宋_GBK" w:hint="eastAsia"/>
          <w:color w:val="000000" w:themeColor="text1"/>
        </w:rPr>
        <w:t>万元、</w:t>
      </w:r>
      <w:r w:rsidRPr="008B5752">
        <w:rPr>
          <w:rFonts w:eastAsia="方正仿宋_GBK"/>
          <w:color w:val="000000" w:themeColor="text1"/>
        </w:rPr>
        <w:t>3000</w:t>
      </w:r>
      <w:r w:rsidRPr="008B5752">
        <w:rPr>
          <w:rFonts w:eastAsia="方正仿宋_GBK" w:hint="eastAsia"/>
          <w:color w:val="000000" w:themeColor="text1"/>
        </w:rPr>
        <w:t>万元以上，分别奖励</w:t>
      </w:r>
      <w:r w:rsidRPr="008B5752">
        <w:rPr>
          <w:rFonts w:eastAsia="方正仿宋_GBK"/>
          <w:color w:val="000000" w:themeColor="text1"/>
        </w:rPr>
        <w:t>30</w:t>
      </w:r>
      <w:r w:rsidRPr="008B5752">
        <w:rPr>
          <w:rFonts w:eastAsia="方正仿宋_GBK" w:hint="eastAsia"/>
          <w:color w:val="000000" w:themeColor="text1"/>
        </w:rPr>
        <w:t>万元、</w:t>
      </w:r>
      <w:r w:rsidRPr="008B5752">
        <w:rPr>
          <w:rFonts w:eastAsia="方正仿宋_GBK"/>
          <w:color w:val="000000" w:themeColor="text1"/>
        </w:rPr>
        <w:t>50</w:t>
      </w:r>
      <w:r w:rsidRPr="008B5752">
        <w:rPr>
          <w:rFonts w:eastAsia="方正仿宋_GBK" w:hint="eastAsia"/>
          <w:color w:val="000000" w:themeColor="text1"/>
        </w:rPr>
        <w:t>万元。</w:t>
      </w:r>
    </w:p>
    <w:p w:rsidR="008E10E8" w:rsidRPr="008B5752" w:rsidRDefault="008E10E8" w:rsidP="008E10E8">
      <w:pPr>
        <w:ind w:firstLineChars="200" w:firstLine="632"/>
        <w:rPr>
          <w:rFonts w:eastAsia="方正仿宋_GBK"/>
          <w:color w:val="000000" w:themeColor="text1"/>
        </w:rPr>
      </w:pPr>
      <w:r w:rsidRPr="008B5752">
        <w:rPr>
          <w:rFonts w:eastAsia="方正仿宋_GBK" w:hint="eastAsia"/>
          <w:color w:val="000000" w:themeColor="text1"/>
        </w:rPr>
        <w:t>省内区域股权交易市场挂牌企业进行债权股权融资的，按融资规模</w:t>
      </w:r>
      <w:r w:rsidRPr="008B5752">
        <w:rPr>
          <w:rFonts w:eastAsia="方正仿宋_GBK"/>
          <w:color w:val="000000" w:themeColor="text1"/>
        </w:rPr>
        <w:t>1%</w:t>
      </w:r>
      <w:r w:rsidRPr="008B5752">
        <w:rPr>
          <w:rFonts w:eastAsia="方正仿宋_GBK" w:hint="eastAsia"/>
          <w:color w:val="000000" w:themeColor="text1"/>
        </w:rPr>
        <w:t>给予奖励，最高</w:t>
      </w:r>
      <w:r w:rsidRPr="008B5752">
        <w:rPr>
          <w:rFonts w:eastAsia="方正仿宋_GBK"/>
          <w:color w:val="000000" w:themeColor="text1"/>
        </w:rPr>
        <w:t>20</w:t>
      </w:r>
      <w:r w:rsidRPr="008B5752">
        <w:rPr>
          <w:rFonts w:eastAsia="方正仿宋_GBK" w:hint="eastAsia"/>
          <w:color w:val="000000" w:themeColor="text1"/>
        </w:rPr>
        <w:t>万元。</w:t>
      </w:r>
    </w:p>
    <w:p w:rsidR="008E10E8" w:rsidRPr="008B5752" w:rsidRDefault="008E10E8" w:rsidP="008E10E8">
      <w:pPr>
        <w:ind w:firstLineChars="200" w:firstLine="632"/>
        <w:rPr>
          <w:rFonts w:eastAsia="方正楷体_GBK"/>
          <w:color w:val="000000" w:themeColor="text1"/>
        </w:rPr>
      </w:pPr>
      <w:r w:rsidRPr="008B5752">
        <w:rPr>
          <w:rFonts w:eastAsia="方正楷体_GBK"/>
          <w:color w:val="000000" w:themeColor="text1"/>
        </w:rPr>
        <w:t>16</w:t>
      </w:r>
      <w:r w:rsidRPr="008B5752">
        <w:rPr>
          <w:rFonts w:eastAsia="方正楷体_GBK" w:hint="eastAsia"/>
          <w:color w:val="000000" w:themeColor="text1"/>
        </w:rPr>
        <w:t>．增强国际竞争优势</w:t>
      </w:r>
    </w:p>
    <w:p w:rsidR="008E10E8" w:rsidRPr="008B5752" w:rsidRDefault="008E10E8" w:rsidP="008E10E8">
      <w:pPr>
        <w:ind w:firstLineChars="200" w:firstLine="632"/>
        <w:rPr>
          <w:rFonts w:eastAsia="方正仿宋_GBK"/>
          <w:color w:val="000000" w:themeColor="text1"/>
        </w:rPr>
      </w:pPr>
      <w:r w:rsidRPr="008B5752">
        <w:rPr>
          <w:rFonts w:eastAsia="方正仿宋_GBK" w:hint="eastAsia"/>
          <w:color w:val="000000" w:themeColor="text1"/>
        </w:rPr>
        <w:t>——加快推动外贸稳增长、调结构、促转型，鼓励企业大力</w:t>
      </w:r>
      <w:r w:rsidRPr="008B5752">
        <w:rPr>
          <w:rFonts w:eastAsia="方正仿宋_GBK" w:hint="eastAsia"/>
          <w:color w:val="000000" w:themeColor="text1"/>
        </w:rPr>
        <w:lastRenderedPageBreak/>
        <w:t>开拓国际市场，大力发展新兴业态，提升外贸竞争优势，对符合条件的企业给予奖励或补贴，具体按照当年根据实际情况进行修订后的相关配套文件执行。</w:t>
      </w:r>
    </w:p>
    <w:p w:rsidR="008E10E8" w:rsidRPr="008B5752" w:rsidRDefault="008E10E8" w:rsidP="008E10E8">
      <w:pPr>
        <w:ind w:firstLineChars="200" w:firstLine="632"/>
        <w:rPr>
          <w:rFonts w:eastAsia="方正黑体_GBK"/>
          <w:color w:val="000000" w:themeColor="text1"/>
        </w:rPr>
      </w:pPr>
      <w:r w:rsidRPr="008B5752">
        <w:rPr>
          <w:rFonts w:eastAsia="方正黑体_GBK" w:hint="eastAsia"/>
          <w:color w:val="000000" w:themeColor="text1"/>
        </w:rPr>
        <w:t>四、现代服务业与新兴产业</w:t>
      </w:r>
    </w:p>
    <w:p w:rsidR="008E10E8" w:rsidRPr="008B5752" w:rsidRDefault="008E10E8" w:rsidP="008E10E8">
      <w:pPr>
        <w:ind w:firstLineChars="200" w:firstLine="632"/>
        <w:rPr>
          <w:rFonts w:eastAsia="方正楷体_GBK"/>
          <w:color w:val="000000" w:themeColor="text1"/>
        </w:rPr>
      </w:pPr>
      <w:r w:rsidRPr="008B5752">
        <w:rPr>
          <w:rFonts w:eastAsia="方正楷体_GBK"/>
          <w:color w:val="000000" w:themeColor="text1"/>
        </w:rPr>
        <w:t>17</w:t>
      </w:r>
      <w:r w:rsidRPr="008B5752">
        <w:rPr>
          <w:rFonts w:eastAsia="方正楷体_GBK" w:hint="eastAsia"/>
          <w:color w:val="000000" w:themeColor="text1"/>
        </w:rPr>
        <w:t>．服务业重点项目建设</w:t>
      </w:r>
    </w:p>
    <w:p w:rsidR="008E10E8" w:rsidRPr="008B5752" w:rsidRDefault="008E10E8" w:rsidP="008E10E8">
      <w:pPr>
        <w:ind w:firstLineChars="200" w:firstLine="632"/>
        <w:rPr>
          <w:rFonts w:eastAsia="方正仿宋_GBK"/>
          <w:color w:val="000000" w:themeColor="text1"/>
          <w:shd w:val="pct10" w:color="auto" w:fill="FFFFFF"/>
        </w:rPr>
      </w:pPr>
      <w:r w:rsidRPr="008B5752">
        <w:rPr>
          <w:rFonts w:eastAsia="方正仿宋_GBK" w:hint="eastAsia"/>
          <w:color w:val="000000" w:themeColor="text1"/>
        </w:rPr>
        <w:t>——</w:t>
      </w:r>
      <w:r w:rsidRPr="008B5752">
        <w:rPr>
          <w:rFonts w:eastAsia="方正仿宋_GBK" w:hint="eastAsia"/>
          <w:color w:val="000000" w:themeColor="text1"/>
          <w:spacing w:val="-2"/>
        </w:rPr>
        <w:t>支持生活性服务业提升发展，对企业建设现代商贸服务、</w:t>
      </w:r>
      <w:r w:rsidRPr="008B5752">
        <w:rPr>
          <w:rFonts w:eastAsia="方正仿宋_GBK" w:hint="eastAsia"/>
          <w:color w:val="000000" w:themeColor="text1"/>
        </w:rPr>
        <w:t>居民家庭服务、健康养老服务、体育产业等方面的项目，项目总投入达到</w:t>
      </w:r>
      <w:r w:rsidRPr="008B5752">
        <w:rPr>
          <w:rFonts w:eastAsia="方正仿宋_GBK"/>
          <w:color w:val="000000" w:themeColor="text1"/>
        </w:rPr>
        <w:t>5000</w:t>
      </w:r>
      <w:r w:rsidRPr="008B5752">
        <w:rPr>
          <w:rFonts w:eastAsia="方正仿宋_GBK" w:hint="eastAsia"/>
          <w:color w:val="000000" w:themeColor="text1"/>
        </w:rPr>
        <w:t>万元以上，且当年投资额达到</w:t>
      </w:r>
      <w:r w:rsidRPr="008B5752">
        <w:rPr>
          <w:rFonts w:eastAsia="方正仿宋_GBK"/>
          <w:color w:val="000000" w:themeColor="text1"/>
        </w:rPr>
        <w:t>500</w:t>
      </w:r>
      <w:r w:rsidRPr="008B5752">
        <w:rPr>
          <w:rFonts w:eastAsia="方正仿宋_GBK" w:hint="eastAsia"/>
          <w:color w:val="000000" w:themeColor="text1"/>
        </w:rPr>
        <w:t>万元以上，最高给予当年投资额（不含税）审定数（不含土地、房屋）</w:t>
      </w:r>
      <w:r w:rsidRPr="008B5752">
        <w:rPr>
          <w:rFonts w:eastAsia="方正仿宋_GBK"/>
          <w:color w:val="000000" w:themeColor="text1"/>
        </w:rPr>
        <w:t>5%</w:t>
      </w:r>
      <w:r w:rsidRPr="008B5752">
        <w:rPr>
          <w:rFonts w:eastAsia="方正仿宋_GBK" w:hint="eastAsia"/>
          <w:color w:val="000000" w:themeColor="text1"/>
        </w:rPr>
        <w:t>的补助，最高</w:t>
      </w:r>
      <w:r w:rsidRPr="008B5752">
        <w:rPr>
          <w:rFonts w:eastAsia="方正仿宋_GBK"/>
          <w:color w:val="000000" w:themeColor="text1"/>
        </w:rPr>
        <w:t>100</w:t>
      </w:r>
      <w:r w:rsidRPr="008B5752">
        <w:rPr>
          <w:rFonts w:eastAsia="方正仿宋_GBK" w:hint="eastAsia"/>
          <w:color w:val="000000" w:themeColor="text1"/>
        </w:rPr>
        <w:t>万元。专项资金实施期内，同一企业最多扶持三年。</w:t>
      </w:r>
    </w:p>
    <w:p w:rsidR="008E10E8" w:rsidRPr="008B5752" w:rsidRDefault="008E10E8" w:rsidP="008E10E8">
      <w:pPr>
        <w:ind w:firstLineChars="200" w:firstLine="632"/>
        <w:rPr>
          <w:rFonts w:eastAsia="方正仿宋_GBK"/>
          <w:color w:val="000000" w:themeColor="text1"/>
        </w:rPr>
      </w:pPr>
      <w:r w:rsidRPr="008B5752">
        <w:rPr>
          <w:rFonts w:eastAsia="方正仿宋_GBK" w:hint="eastAsia"/>
          <w:color w:val="000000" w:themeColor="text1"/>
        </w:rPr>
        <w:t>——对获评国家级、省级、无锡市级“老字号”的，奖励</w:t>
      </w:r>
      <w:r w:rsidRPr="008B5752">
        <w:rPr>
          <w:rFonts w:eastAsia="方正仿宋_GBK"/>
          <w:color w:val="000000" w:themeColor="text1"/>
        </w:rPr>
        <w:t>50</w:t>
      </w:r>
      <w:r w:rsidRPr="008B5752">
        <w:rPr>
          <w:rFonts w:eastAsia="方正仿宋_GBK" w:hint="eastAsia"/>
          <w:color w:val="000000" w:themeColor="text1"/>
        </w:rPr>
        <w:t>万元、</w:t>
      </w:r>
      <w:r w:rsidRPr="008B5752">
        <w:rPr>
          <w:rFonts w:eastAsia="方正仿宋_GBK"/>
          <w:color w:val="000000" w:themeColor="text1"/>
        </w:rPr>
        <w:t>30</w:t>
      </w:r>
      <w:r w:rsidRPr="008B5752">
        <w:rPr>
          <w:rFonts w:eastAsia="方正仿宋_GBK" w:hint="eastAsia"/>
          <w:color w:val="000000" w:themeColor="text1"/>
        </w:rPr>
        <w:t>万元和</w:t>
      </w:r>
      <w:r w:rsidRPr="008B5752">
        <w:rPr>
          <w:rFonts w:eastAsia="方正仿宋_GBK"/>
          <w:color w:val="000000" w:themeColor="text1"/>
        </w:rPr>
        <w:t>10</w:t>
      </w:r>
      <w:r w:rsidRPr="008B5752">
        <w:rPr>
          <w:rFonts w:eastAsia="方正仿宋_GBK" w:hint="eastAsia"/>
          <w:color w:val="000000" w:themeColor="text1"/>
        </w:rPr>
        <w:t>万元；对于当年新开设连锁门店，给予当年租金</w:t>
      </w:r>
      <w:r w:rsidRPr="008B5752">
        <w:rPr>
          <w:rFonts w:eastAsia="方正仿宋_GBK"/>
          <w:color w:val="000000" w:themeColor="text1"/>
        </w:rPr>
        <w:t>30%</w:t>
      </w:r>
      <w:r w:rsidRPr="008B5752">
        <w:rPr>
          <w:rFonts w:eastAsia="方正仿宋_GBK" w:hint="eastAsia"/>
          <w:color w:val="000000" w:themeColor="text1"/>
        </w:rPr>
        <w:t>的补贴，连续扶持时间不超过</w:t>
      </w:r>
      <w:r w:rsidRPr="008B5752">
        <w:rPr>
          <w:rFonts w:eastAsia="方正仿宋_GBK"/>
          <w:color w:val="000000" w:themeColor="text1"/>
        </w:rPr>
        <w:t>3</w:t>
      </w:r>
      <w:r w:rsidRPr="008B5752">
        <w:rPr>
          <w:rFonts w:eastAsia="方正仿宋_GBK" w:hint="eastAsia"/>
          <w:color w:val="000000" w:themeColor="text1"/>
        </w:rPr>
        <w:t>年，累计补助不超过</w:t>
      </w:r>
      <w:r w:rsidRPr="008B5752">
        <w:rPr>
          <w:rFonts w:eastAsia="方正仿宋_GBK"/>
          <w:color w:val="000000" w:themeColor="text1"/>
        </w:rPr>
        <w:t>50</w:t>
      </w:r>
      <w:r w:rsidRPr="008B5752">
        <w:rPr>
          <w:rFonts w:eastAsia="方正仿宋_GBK" w:hint="eastAsia"/>
          <w:color w:val="000000" w:themeColor="text1"/>
        </w:rPr>
        <w:t>万元。</w:t>
      </w:r>
    </w:p>
    <w:p w:rsidR="008E10E8" w:rsidRPr="008B5752" w:rsidRDefault="008E10E8" w:rsidP="008E10E8">
      <w:pPr>
        <w:ind w:firstLineChars="200" w:firstLine="632"/>
        <w:rPr>
          <w:rFonts w:eastAsia="方正楷体_GBK"/>
          <w:color w:val="000000" w:themeColor="text1"/>
        </w:rPr>
      </w:pPr>
      <w:r w:rsidRPr="008B5752">
        <w:rPr>
          <w:rFonts w:eastAsia="方正楷体_GBK"/>
          <w:color w:val="000000" w:themeColor="text1"/>
        </w:rPr>
        <w:t>18</w:t>
      </w:r>
      <w:r w:rsidRPr="008B5752">
        <w:rPr>
          <w:rFonts w:eastAsia="方正楷体_GBK" w:hint="eastAsia"/>
          <w:color w:val="000000" w:themeColor="text1"/>
        </w:rPr>
        <w:t>．服务业创新发展</w:t>
      </w:r>
    </w:p>
    <w:p w:rsidR="008E10E8" w:rsidRPr="008B5752" w:rsidRDefault="008E10E8" w:rsidP="008E10E8">
      <w:pPr>
        <w:ind w:firstLineChars="200" w:firstLine="632"/>
        <w:rPr>
          <w:rFonts w:eastAsia="方正仿宋_GBK"/>
          <w:b/>
          <w:bCs w:val="0"/>
          <w:color w:val="000000" w:themeColor="text1"/>
        </w:rPr>
      </w:pPr>
      <w:r w:rsidRPr="008B5752">
        <w:rPr>
          <w:rFonts w:eastAsia="方正仿宋_GBK" w:hint="eastAsia"/>
          <w:color w:val="000000" w:themeColor="text1"/>
        </w:rPr>
        <w:t>——凡总部设在江阴的独立核算法人直营连锁企业，以及外来连锁企业在江阴开设独立法人门店，连锁门店达到</w:t>
      </w:r>
      <w:r w:rsidRPr="008B5752">
        <w:rPr>
          <w:rFonts w:eastAsia="方正仿宋_GBK"/>
          <w:color w:val="000000" w:themeColor="text1"/>
        </w:rPr>
        <w:t>30</w:t>
      </w:r>
      <w:r w:rsidRPr="008B5752">
        <w:rPr>
          <w:rFonts w:eastAsia="方正仿宋_GBK" w:hint="eastAsia"/>
          <w:color w:val="000000" w:themeColor="text1"/>
        </w:rPr>
        <w:t>家以上，年开票销售收入超</w:t>
      </w:r>
      <w:r w:rsidRPr="008B5752">
        <w:rPr>
          <w:rFonts w:eastAsia="方正仿宋_GBK"/>
          <w:color w:val="000000" w:themeColor="text1"/>
        </w:rPr>
        <w:t>5000</w:t>
      </w:r>
      <w:r w:rsidRPr="008B5752">
        <w:rPr>
          <w:rFonts w:eastAsia="方正仿宋_GBK" w:hint="eastAsia"/>
          <w:color w:val="000000" w:themeColor="text1"/>
        </w:rPr>
        <w:t>万元且增幅</w:t>
      </w:r>
      <w:r w:rsidRPr="008B5752">
        <w:rPr>
          <w:rFonts w:eastAsia="方正仿宋_GBK"/>
          <w:color w:val="000000" w:themeColor="text1"/>
        </w:rPr>
        <w:t>10%</w:t>
      </w:r>
      <w:r w:rsidRPr="008B5752">
        <w:rPr>
          <w:rFonts w:eastAsia="方正仿宋_GBK" w:hint="eastAsia"/>
          <w:color w:val="000000" w:themeColor="text1"/>
        </w:rPr>
        <w:t>以上的，给予最高</w:t>
      </w:r>
      <w:r w:rsidRPr="008B5752">
        <w:rPr>
          <w:rFonts w:eastAsia="方正仿宋_GBK"/>
          <w:color w:val="000000" w:themeColor="text1"/>
        </w:rPr>
        <w:t>20</w:t>
      </w:r>
      <w:r w:rsidRPr="008B5752">
        <w:rPr>
          <w:rFonts w:eastAsia="方正仿宋_GBK" w:hint="eastAsia"/>
          <w:color w:val="000000" w:themeColor="text1"/>
        </w:rPr>
        <w:t>万元的奖励；连锁门店达到</w:t>
      </w:r>
      <w:r w:rsidRPr="008B5752">
        <w:rPr>
          <w:rFonts w:eastAsia="方正仿宋_GBK"/>
          <w:color w:val="000000" w:themeColor="text1"/>
        </w:rPr>
        <w:t>50</w:t>
      </w:r>
      <w:r w:rsidRPr="008B5752">
        <w:rPr>
          <w:rFonts w:eastAsia="方正仿宋_GBK" w:hint="eastAsia"/>
          <w:color w:val="000000" w:themeColor="text1"/>
        </w:rPr>
        <w:t>家以上，年开票销售收入超</w:t>
      </w:r>
      <w:r w:rsidRPr="008B5752">
        <w:rPr>
          <w:rFonts w:eastAsia="方正仿宋_GBK"/>
          <w:color w:val="000000" w:themeColor="text1"/>
        </w:rPr>
        <w:t>2</w:t>
      </w:r>
      <w:r w:rsidRPr="008B5752">
        <w:rPr>
          <w:rFonts w:eastAsia="方正仿宋_GBK" w:hint="eastAsia"/>
          <w:color w:val="000000" w:themeColor="text1"/>
        </w:rPr>
        <w:t>亿元且增幅</w:t>
      </w:r>
      <w:r w:rsidRPr="008B5752">
        <w:rPr>
          <w:rFonts w:eastAsia="方正仿宋_GBK"/>
          <w:color w:val="000000" w:themeColor="text1"/>
        </w:rPr>
        <w:t>10%</w:t>
      </w:r>
      <w:r w:rsidRPr="008B5752">
        <w:rPr>
          <w:rFonts w:eastAsia="方正仿宋_GBK" w:hint="eastAsia"/>
          <w:color w:val="000000" w:themeColor="text1"/>
        </w:rPr>
        <w:t>以上的，给予最高</w:t>
      </w:r>
      <w:r w:rsidRPr="008B5752">
        <w:rPr>
          <w:rFonts w:eastAsia="方正仿宋_GBK"/>
          <w:color w:val="000000" w:themeColor="text1"/>
        </w:rPr>
        <w:t>50</w:t>
      </w:r>
      <w:r w:rsidRPr="008B5752">
        <w:rPr>
          <w:rFonts w:eastAsia="方正仿宋_GBK" w:hint="eastAsia"/>
          <w:color w:val="000000" w:themeColor="text1"/>
        </w:rPr>
        <w:t>万元的奖励。</w:t>
      </w:r>
    </w:p>
    <w:p w:rsidR="008E10E8" w:rsidRPr="008B5752" w:rsidRDefault="008E10E8" w:rsidP="008E10E8">
      <w:pPr>
        <w:ind w:firstLineChars="200" w:firstLine="632"/>
        <w:rPr>
          <w:rFonts w:eastAsia="方正楷体_GBK"/>
          <w:color w:val="000000" w:themeColor="text1"/>
        </w:rPr>
      </w:pPr>
      <w:r w:rsidRPr="008B5752">
        <w:rPr>
          <w:rFonts w:eastAsia="方正楷体_GBK"/>
          <w:color w:val="000000" w:themeColor="text1"/>
        </w:rPr>
        <w:t>19</w:t>
      </w:r>
      <w:r w:rsidRPr="008B5752">
        <w:rPr>
          <w:rFonts w:eastAsia="方正楷体_GBK" w:hint="eastAsia"/>
          <w:color w:val="000000" w:themeColor="text1"/>
        </w:rPr>
        <w:t>．军民融合产业</w:t>
      </w:r>
    </w:p>
    <w:p w:rsidR="008E10E8" w:rsidRPr="008B5752" w:rsidRDefault="008E10E8" w:rsidP="008E10E8">
      <w:pPr>
        <w:ind w:firstLineChars="200" w:firstLine="632"/>
        <w:rPr>
          <w:rFonts w:eastAsia="方正仿宋_GBK"/>
          <w:color w:val="000000" w:themeColor="text1"/>
        </w:rPr>
      </w:pPr>
      <w:r w:rsidRPr="008B5752">
        <w:rPr>
          <w:rFonts w:eastAsia="方正仿宋_GBK" w:hint="eastAsia"/>
          <w:color w:val="000000" w:themeColor="text1"/>
        </w:rPr>
        <w:t>——加快推进军民融合产业发展，推动军民融合企业做大做</w:t>
      </w:r>
      <w:r w:rsidRPr="008B5752">
        <w:rPr>
          <w:rFonts w:eastAsia="方正仿宋_GBK" w:hint="eastAsia"/>
          <w:color w:val="000000" w:themeColor="text1"/>
        </w:rPr>
        <w:lastRenderedPageBreak/>
        <w:t>强，鼓励有条件的企业积极参与“军转民”“民参军”，对符合条件的企业给予奖励或补贴，具体按照相关配套文件执行。</w:t>
      </w:r>
    </w:p>
    <w:p w:rsidR="008E10E8" w:rsidRPr="008B5752" w:rsidRDefault="008E10E8" w:rsidP="008E10E8">
      <w:pPr>
        <w:tabs>
          <w:tab w:val="left" w:pos="971"/>
        </w:tabs>
        <w:ind w:firstLineChars="200" w:firstLine="632"/>
        <w:rPr>
          <w:rFonts w:eastAsia="方正楷体_GBK"/>
          <w:color w:val="000000" w:themeColor="text1"/>
        </w:rPr>
      </w:pPr>
      <w:r w:rsidRPr="008B5752">
        <w:rPr>
          <w:rFonts w:eastAsia="方正楷体_GBK"/>
          <w:color w:val="000000" w:themeColor="text1"/>
        </w:rPr>
        <w:t>20</w:t>
      </w:r>
      <w:r w:rsidRPr="008B5752">
        <w:rPr>
          <w:rFonts w:eastAsia="方正楷体_GBK" w:hint="eastAsia"/>
          <w:color w:val="000000" w:themeColor="text1"/>
        </w:rPr>
        <w:t>．电商产业</w:t>
      </w:r>
    </w:p>
    <w:p w:rsidR="008E10E8" w:rsidRPr="008B5752" w:rsidRDefault="008E10E8" w:rsidP="008E10E8">
      <w:pPr>
        <w:ind w:firstLineChars="200" w:firstLine="632"/>
        <w:rPr>
          <w:rFonts w:eastAsia="方正楷体_GBK"/>
          <w:color w:val="000000" w:themeColor="text1"/>
        </w:rPr>
      </w:pPr>
      <w:r w:rsidRPr="008B5752">
        <w:rPr>
          <w:rFonts w:eastAsia="方正仿宋_GBK" w:hint="eastAsia"/>
          <w:color w:val="000000" w:themeColor="text1"/>
        </w:rPr>
        <w:t>——大力发展“互联网</w:t>
      </w:r>
      <w:r w:rsidRPr="008B5752">
        <w:rPr>
          <w:rFonts w:eastAsia="方正仿宋_GBK"/>
          <w:color w:val="000000" w:themeColor="text1"/>
        </w:rPr>
        <w:t>+</w:t>
      </w:r>
      <w:r w:rsidRPr="008B5752">
        <w:rPr>
          <w:rFonts w:eastAsia="方正仿宋_GBK" w:hint="eastAsia"/>
          <w:color w:val="000000" w:themeColor="text1"/>
        </w:rPr>
        <w:t>”、云计算、大数据等技术，培育壮大一批与江阴实体经济紧密结合的平台型龙头企业，引导企业运用电子商务整合线上线下各种资源，推动产业融合发展，创新电商发展模式，积极探索实体零售升级与跨境电商融合发展新路径。具体按照相关配套文件执行。</w:t>
      </w:r>
    </w:p>
    <w:p w:rsidR="008E10E8" w:rsidRPr="008B5752" w:rsidRDefault="008E10E8" w:rsidP="008E10E8">
      <w:pPr>
        <w:ind w:firstLineChars="200" w:firstLine="632"/>
        <w:rPr>
          <w:rFonts w:eastAsia="方正楷体_GBK"/>
          <w:color w:val="000000" w:themeColor="text1"/>
        </w:rPr>
      </w:pPr>
      <w:r w:rsidRPr="008B5752">
        <w:rPr>
          <w:rFonts w:eastAsia="方正楷体_GBK"/>
          <w:color w:val="000000" w:themeColor="text1"/>
        </w:rPr>
        <w:t>21</w:t>
      </w:r>
      <w:r w:rsidRPr="008B5752">
        <w:rPr>
          <w:rFonts w:eastAsia="方正楷体_GBK" w:hint="eastAsia"/>
          <w:color w:val="000000" w:themeColor="text1"/>
        </w:rPr>
        <w:t>．生物医药产业</w:t>
      </w:r>
    </w:p>
    <w:p w:rsidR="008E10E8" w:rsidRPr="008B5752" w:rsidRDefault="008E10E8" w:rsidP="008E10E8">
      <w:pPr>
        <w:widowControl/>
        <w:ind w:firstLineChars="200" w:firstLine="632"/>
        <w:rPr>
          <w:rFonts w:eastAsia="方正仿宋_GBK"/>
          <w:b/>
          <w:bCs w:val="0"/>
          <w:color w:val="000000" w:themeColor="text1"/>
        </w:rPr>
      </w:pPr>
      <w:r w:rsidRPr="008B5752">
        <w:rPr>
          <w:rFonts w:eastAsia="方正仿宋_GBK" w:hint="eastAsia"/>
          <w:color w:val="000000" w:themeColor="text1"/>
        </w:rPr>
        <w:t>——对符合条件的企业获得国内及欧美等发达国家（地区）认证、开展药品和高端医疗器械产品研发和产业化，分别给予适当奖励。单个企业最高奖励</w:t>
      </w:r>
      <w:r w:rsidRPr="008B5752">
        <w:rPr>
          <w:rFonts w:eastAsia="方正仿宋_GBK"/>
          <w:color w:val="000000" w:themeColor="text1"/>
        </w:rPr>
        <w:t>50</w:t>
      </w:r>
      <w:r w:rsidRPr="008B5752">
        <w:rPr>
          <w:rFonts w:eastAsia="方正仿宋_GBK" w:hint="eastAsia"/>
          <w:color w:val="000000" w:themeColor="text1"/>
        </w:rPr>
        <w:t>万元。</w:t>
      </w:r>
    </w:p>
    <w:p w:rsidR="008E10E8" w:rsidRPr="008B5752" w:rsidRDefault="008E10E8" w:rsidP="008E10E8">
      <w:pPr>
        <w:ind w:firstLineChars="200" w:firstLine="632"/>
        <w:rPr>
          <w:rFonts w:eastAsia="华文仿宋"/>
          <w:b/>
          <w:bCs w:val="0"/>
          <w:color w:val="000000" w:themeColor="text1"/>
        </w:rPr>
      </w:pPr>
      <w:r w:rsidRPr="008B5752">
        <w:rPr>
          <w:rFonts w:eastAsia="方正楷体_GBK"/>
          <w:color w:val="000000" w:themeColor="text1"/>
        </w:rPr>
        <w:t>22</w:t>
      </w:r>
      <w:r w:rsidRPr="008B5752">
        <w:rPr>
          <w:rFonts w:eastAsia="方正楷体_GBK" w:hint="eastAsia"/>
          <w:color w:val="000000" w:themeColor="text1"/>
        </w:rPr>
        <w:t>．旅游产业</w:t>
      </w:r>
    </w:p>
    <w:p w:rsidR="008E10E8" w:rsidRPr="008B5752" w:rsidRDefault="008E10E8" w:rsidP="008E10E8">
      <w:pPr>
        <w:ind w:firstLineChars="200" w:firstLine="632"/>
        <w:rPr>
          <w:rFonts w:eastAsia="方正仿宋_GBK"/>
          <w:b/>
          <w:bCs w:val="0"/>
          <w:color w:val="000000" w:themeColor="text1"/>
        </w:rPr>
      </w:pPr>
      <w:r w:rsidRPr="008B5752">
        <w:rPr>
          <w:rFonts w:eastAsia="方正仿宋_GBK" w:hint="eastAsia"/>
          <w:color w:val="000000" w:themeColor="text1"/>
        </w:rPr>
        <w:t>——对新评定的国家级、省级旅游度假区，分别给予最高</w:t>
      </w:r>
      <w:r w:rsidRPr="008B5752">
        <w:rPr>
          <w:rFonts w:eastAsia="方正仿宋_GBK"/>
          <w:color w:val="000000" w:themeColor="text1"/>
        </w:rPr>
        <w:t>100</w:t>
      </w:r>
      <w:r w:rsidRPr="008B5752">
        <w:rPr>
          <w:rFonts w:eastAsia="方正仿宋_GBK" w:hint="eastAsia"/>
          <w:color w:val="000000" w:themeColor="text1"/>
        </w:rPr>
        <w:t>万元、</w:t>
      </w:r>
      <w:r w:rsidRPr="008B5752">
        <w:rPr>
          <w:rFonts w:eastAsia="方正仿宋_GBK"/>
          <w:color w:val="000000" w:themeColor="text1"/>
        </w:rPr>
        <w:t>50</w:t>
      </w:r>
      <w:r w:rsidRPr="008B5752">
        <w:rPr>
          <w:rFonts w:eastAsia="方正仿宋_GBK" w:hint="eastAsia"/>
          <w:color w:val="000000" w:themeColor="text1"/>
        </w:rPr>
        <w:t>万元的一次性奖励；对新评定和通过评定性复核的国家</w:t>
      </w:r>
      <w:r w:rsidRPr="008B5752">
        <w:rPr>
          <w:rFonts w:eastAsia="方正仿宋_GBK"/>
          <w:color w:val="000000" w:themeColor="text1"/>
        </w:rPr>
        <w:t>3A</w:t>
      </w:r>
      <w:r w:rsidRPr="008B5752">
        <w:rPr>
          <w:rFonts w:eastAsia="方正仿宋_GBK" w:hint="eastAsia"/>
          <w:color w:val="000000" w:themeColor="text1"/>
        </w:rPr>
        <w:t>级及以上旅游景区，给予评定最高</w:t>
      </w:r>
      <w:r w:rsidRPr="008B5752">
        <w:rPr>
          <w:rFonts w:eastAsia="方正仿宋_GBK"/>
          <w:color w:val="000000" w:themeColor="text1"/>
        </w:rPr>
        <w:t>50</w:t>
      </w:r>
      <w:r w:rsidRPr="008B5752">
        <w:rPr>
          <w:rFonts w:eastAsia="方正仿宋_GBK" w:hint="eastAsia"/>
          <w:color w:val="000000" w:themeColor="text1"/>
        </w:rPr>
        <w:t>万元、复核最高</w:t>
      </w:r>
      <w:r w:rsidRPr="008B5752">
        <w:rPr>
          <w:rFonts w:eastAsia="方正仿宋_GBK"/>
          <w:color w:val="000000" w:themeColor="text1"/>
        </w:rPr>
        <w:t>10</w:t>
      </w:r>
      <w:r w:rsidRPr="008B5752">
        <w:rPr>
          <w:rFonts w:eastAsia="方正仿宋_GBK" w:hint="eastAsia"/>
          <w:color w:val="000000" w:themeColor="text1"/>
        </w:rPr>
        <w:t>万元的一次性奖励；对获得无锡市级以上各类旅游品牌称号的单位，给予最高</w:t>
      </w:r>
      <w:r w:rsidRPr="008B5752">
        <w:rPr>
          <w:rFonts w:eastAsia="方正仿宋_GBK"/>
          <w:color w:val="000000" w:themeColor="text1"/>
        </w:rPr>
        <w:t>20</w:t>
      </w:r>
      <w:r w:rsidRPr="008B5752">
        <w:rPr>
          <w:rFonts w:eastAsia="方正仿宋_GBK" w:hint="eastAsia"/>
          <w:color w:val="000000" w:themeColor="text1"/>
        </w:rPr>
        <w:t>万元的一次性奖励。</w:t>
      </w:r>
    </w:p>
    <w:p w:rsidR="008E10E8" w:rsidRPr="008B5752" w:rsidRDefault="008E10E8" w:rsidP="008E10E8">
      <w:pPr>
        <w:ind w:firstLineChars="200" w:firstLine="624"/>
        <w:rPr>
          <w:rFonts w:eastAsia="方正仿宋_GBK"/>
          <w:b/>
          <w:bCs w:val="0"/>
          <w:color w:val="000000" w:themeColor="text1"/>
          <w:spacing w:val="-2"/>
        </w:rPr>
      </w:pPr>
      <w:r w:rsidRPr="008B5752">
        <w:rPr>
          <w:rFonts w:eastAsia="方正仿宋_GBK" w:hint="eastAsia"/>
          <w:color w:val="000000" w:themeColor="text1"/>
          <w:spacing w:val="-2"/>
        </w:rPr>
        <w:t>——对通过国家星级评定与复核的星级饭店和新建成运营达到国家星级评定标准的精品旅游饭店、文化主题旅游饭店、绿色饭店、旅游民宿等，给予评定最高</w:t>
      </w:r>
      <w:r w:rsidRPr="008B5752">
        <w:rPr>
          <w:rFonts w:eastAsia="方正仿宋_GBK"/>
          <w:color w:val="000000" w:themeColor="text1"/>
          <w:spacing w:val="-2"/>
        </w:rPr>
        <w:t>50</w:t>
      </w:r>
      <w:r w:rsidRPr="008B5752">
        <w:rPr>
          <w:rFonts w:eastAsia="方正仿宋_GBK" w:hint="eastAsia"/>
          <w:color w:val="000000" w:themeColor="text1"/>
          <w:spacing w:val="-2"/>
        </w:rPr>
        <w:t>万元、复核最高</w:t>
      </w:r>
      <w:r w:rsidRPr="008B5752">
        <w:rPr>
          <w:rFonts w:eastAsia="方正仿宋_GBK"/>
          <w:color w:val="000000" w:themeColor="text1"/>
          <w:spacing w:val="-2"/>
        </w:rPr>
        <w:t>10</w:t>
      </w:r>
      <w:r w:rsidRPr="008B5752">
        <w:rPr>
          <w:rFonts w:eastAsia="方正仿宋_GBK" w:hint="eastAsia"/>
          <w:color w:val="000000" w:themeColor="text1"/>
          <w:spacing w:val="-2"/>
        </w:rPr>
        <w:t>万元的一次性奖励。</w:t>
      </w:r>
    </w:p>
    <w:p w:rsidR="008E10E8" w:rsidRPr="008B5752" w:rsidRDefault="008E10E8" w:rsidP="008E10E8">
      <w:pPr>
        <w:ind w:firstLineChars="200" w:firstLine="632"/>
        <w:rPr>
          <w:rFonts w:eastAsia="方正仿宋_GBK"/>
          <w:b/>
          <w:bCs w:val="0"/>
          <w:color w:val="000000" w:themeColor="text1"/>
        </w:rPr>
      </w:pPr>
      <w:r w:rsidRPr="008B5752">
        <w:rPr>
          <w:rFonts w:eastAsia="方正仿宋_GBK" w:hint="eastAsia"/>
          <w:color w:val="000000" w:themeColor="text1"/>
        </w:rPr>
        <w:lastRenderedPageBreak/>
        <w:t>——对江阴本地游有突出贡献的旅行社，根据地接人数给予最高</w:t>
      </w:r>
      <w:r w:rsidRPr="008B5752">
        <w:rPr>
          <w:rFonts w:eastAsia="方正仿宋_GBK"/>
          <w:color w:val="000000" w:themeColor="text1"/>
        </w:rPr>
        <w:t>50</w:t>
      </w:r>
      <w:r w:rsidRPr="008B5752">
        <w:rPr>
          <w:rFonts w:eastAsia="方正仿宋_GBK" w:hint="eastAsia"/>
          <w:color w:val="000000" w:themeColor="text1"/>
        </w:rPr>
        <w:t>万元的奖励。</w:t>
      </w:r>
    </w:p>
    <w:p w:rsidR="008E10E8" w:rsidRPr="008B5752" w:rsidRDefault="008E10E8" w:rsidP="008E10E8">
      <w:pPr>
        <w:ind w:firstLineChars="200" w:firstLine="632"/>
        <w:rPr>
          <w:rFonts w:eastAsia="方正仿宋_GBK"/>
          <w:color w:val="000000" w:themeColor="text1"/>
        </w:rPr>
      </w:pPr>
      <w:r w:rsidRPr="008B5752">
        <w:rPr>
          <w:rFonts w:eastAsia="方正楷体_GBK"/>
          <w:color w:val="000000" w:themeColor="text1"/>
        </w:rPr>
        <w:t>23</w:t>
      </w:r>
      <w:r w:rsidRPr="008B5752">
        <w:rPr>
          <w:rFonts w:eastAsia="方正楷体_GBK" w:hint="eastAsia"/>
          <w:color w:val="000000" w:themeColor="text1"/>
        </w:rPr>
        <w:t>．文化产业</w:t>
      </w:r>
    </w:p>
    <w:p w:rsidR="008E10E8" w:rsidRPr="008B5752" w:rsidRDefault="008E10E8" w:rsidP="008E10E8">
      <w:pPr>
        <w:ind w:firstLineChars="200" w:firstLine="632"/>
        <w:rPr>
          <w:rFonts w:eastAsia="方正仿宋_GBK"/>
          <w:b/>
          <w:bCs w:val="0"/>
          <w:color w:val="000000" w:themeColor="text1"/>
        </w:rPr>
      </w:pPr>
      <w:r w:rsidRPr="008B5752">
        <w:rPr>
          <w:rFonts w:eastAsia="方正仿宋_GBK" w:hint="eastAsia"/>
          <w:color w:val="000000" w:themeColor="text1"/>
        </w:rPr>
        <w:t>——对新入选国家级和省级重点文化产业园区、文化产业示范园区（基地）、文化科技类园区、电影产业实验区等的载体，分别给予</w:t>
      </w:r>
      <w:r w:rsidRPr="008B5752">
        <w:rPr>
          <w:rFonts w:eastAsia="方正仿宋_GBK"/>
          <w:color w:val="000000" w:themeColor="text1"/>
        </w:rPr>
        <w:t>200</w:t>
      </w:r>
      <w:r w:rsidRPr="008B5752">
        <w:rPr>
          <w:rFonts w:eastAsia="方正仿宋_GBK" w:hint="eastAsia"/>
          <w:color w:val="000000" w:themeColor="text1"/>
        </w:rPr>
        <w:t>万元和</w:t>
      </w:r>
      <w:r w:rsidRPr="008B5752">
        <w:rPr>
          <w:rFonts w:eastAsia="方正仿宋_GBK"/>
          <w:color w:val="000000" w:themeColor="text1"/>
        </w:rPr>
        <w:t>100</w:t>
      </w:r>
      <w:r w:rsidRPr="008B5752">
        <w:rPr>
          <w:rFonts w:eastAsia="方正仿宋_GBK" w:hint="eastAsia"/>
          <w:color w:val="000000" w:themeColor="text1"/>
        </w:rPr>
        <w:t>万元的一次性奖励。</w:t>
      </w:r>
    </w:p>
    <w:p w:rsidR="008E10E8" w:rsidRPr="008B5752" w:rsidRDefault="008E10E8" w:rsidP="008E10E8">
      <w:pPr>
        <w:ind w:firstLineChars="200" w:firstLine="632"/>
        <w:rPr>
          <w:rFonts w:eastAsia="方正仿宋_GBK"/>
          <w:b/>
          <w:bCs w:val="0"/>
          <w:color w:val="000000" w:themeColor="text1"/>
        </w:rPr>
      </w:pPr>
      <w:r w:rsidRPr="008B5752">
        <w:rPr>
          <w:rFonts w:eastAsia="方正仿宋_GBK" w:hint="eastAsia"/>
          <w:color w:val="000000" w:themeColor="text1"/>
        </w:rPr>
        <w:t>——支持文化与科技融合发展。对高新技术在影视产业的应用、新闻出版数字化转型、文化创意和设计服务与相关产业融合、传统媒体与新兴媒体融合、特色文化产业发展等项目，最高按照项目实际投入的</w:t>
      </w:r>
      <w:r w:rsidRPr="008B5752">
        <w:rPr>
          <w:rFonts w:eastAsia="方正仿宋_GBK"/>
          <w:color w:val="000000" w:themeColor="text1"/>
        </w:rPr>
        <w:t>10%</w:t>
      </w:r>
      <w:r w:rsidRPr="008B5752">
        <w:rPr>
          <w:rFonts w:eastAsia="方正仿宋_GBK" w:hint="eastAsia"/>
          <w:color w:val="000000" w:themeColor="text1"/>
        </w:rPr>
        <w:t>给予补助，最高</w:t>
      </w:r>
      <w:r w:rsidRPr="008B5752">
        <w:rPr>
          <w:rFonts w:eastAsia="方正仿宋_GBK"/>
          <w:color w:val="000000" w:themeColor="text1"/>
        </w:rPr>
        <w:t>100</w:t>
      </w:r>
      <w:r w:rsidRPr="008B5752">
        <w:rPr>
          <w:rFonts w:eastAsia="方正仿宋_GBK" w:hint="eastAsia"/>
          <w:color w:val="000000" w:themeColor="text1"/>
        </w:rPr>
        <w:t>万元。</w:t>
      </w:r>
    </w:p>
    <w:p w:rsidR="008E10E8" w:rsidRPr="008B5752" w:rsidRDefault="008E10E8" w:rsidP="008E10E8">
      <w:pPr>
        <w:ind w:firstLineChars="200" w:firstLine="632"/>
        <w:rPr>
          <w:rFonts w:eastAsia="方正仿宋_GBK"/>
          <w:b/>
          <w:bCs w:val="0"/>
          <w:color w:val="000000" w:themeColor="text1"/>
        </w:rPr>
      </w:pPr>
      <w:r w:rsidRPr="008B5752">
        <w:rPr>
          <w:rFonts w:eastAsia="方正仿宋_GBK" w:hint="eastAsia"/>
          <w:color w:val="000000" w:themeColor="text1"/>
        </w:rPr>
        <w:t>——支持文化企业开发体现江阴特色的文创产品，企业年营业收入达</w:t>
      </w:r>
      <w:r w:rsidRPr="008B5752">
        <w:rPr>
          <w:rFonts w:eastAsia="方正仿宋_GBK"/>
          <w:color w:val="000000" w:themeColor="text1"/>
        </w:rPr>
        <w:t>300</w:t>
      </w:r>
      <w:r w:rsidRPr="008B5752">
        <w:rPr>
          <w:rFonts w:eastAsia="方正仿宋_GBK" w:hint="eastAsia"/>
          <w:color w:val="000000" w:themeColor="text1"/>
        </w:rPr>
        <w:t>万元以上的，按照其当年原创文创产品的实际销售收入的</w:t>
      </w:r>
      <w:r w:rsidRPr="008B5752">
        <w:rPr>
          <w:rFonts w:eastAsia="方正仿宋_GBK"/>
          <w:color w:val="000000" w:themeColor="text1"/>
        </w:rPr>
        <w:t>5%</w:t>
      </w:r>
      <w:r w:rsidRPr="008B5752">
        <w:rPr>
          <w:rFonts w:eastAsia="方正仿宋_GBK" w:hint="eastAsia"/>
          <w:color w:val="000000" w:themeColor="text1"/>
        </w:rPr>
        <w:t>，给予不高于</w:t>
      </w:r>
      <w:r w:rsidRPr="008B5752">
        <w:rPr>
          <w:rFonts w:eastAsia="方正仿宋_GBK"/>
          <w:color w:val="000000" w:themeColor="text1"/>
        </w:rPr>
        <w:t>50</w:t>
      </w:r>
      <w:r w:rsidRPr="008B5752">
        <w:rPr>
          <w:rFonts w:eastAsia="方正仿宋_GBK" w:hint="eastAsia"/>
          <w:color w:val="000000" w:themeColor="text1"/>
        </w:rPr>
        <w:t>万元的奖励。对获得经行业主管部门认可的国际知名、国家级、省级创意设计大赛金奖的创意设计企业，分别给予</w:t>
      </w:r>
      <w:r w:rsidRPr="008B5752">
        <w:rPr>
          <w:rFonts w:eastAsia="方正仿宋_GBK"/>
          <w:color w:val="000000" w:themeColor="text1"/>
        </w:rPr>
        <w:t>20</w:t>
      </w:r>
      <w:r w:rsidRPr="008B5752">
        <w:rPr>
          <w:rFonts w:eastAsia="方正仿宋_GBK" w:hint="eastAsia"/>
          <w:color w:val="000000" w:themeColor="text1"/>
        </w:rPr>
        <w:t>万元、</w:t>
      </w:r>
      <w:r w:rsidRPr="008B5752">
        <w:rPr>
          <w:rFonts w:eastAsia="方正仿宋_GBK"/>
          <w:color w:val="000000" w:themeColor="text1"/>
        </w:rPr>
        <w:t>10</w:t>
      </w:r>
      <w:r w:rsidRPr="008B5752">
        <w:rPr>
          <w:rFonts w:eastAsia="方正仿宋_GBK" w:hint="eastAsia"/>
          <w:color w:val="000000" w:themeColor="text1"/>
        </w:rPr>
        <w:t>万元、</w:t>
      </w:r>
      <w:r w:rsidRPr="008B5752">
        <w:rPr>
          <w:rFonts w:eastAsia="方正仿宋_GBK"/>
          <w:color w:val="000000" w:themeColor="text1"/>
        </w:rPr>
        <w:t>5</w:t>
      </w:r>
      <w:r w:rsidRPr="008B5752">
        <w:rPr>
          <w:rFonts w:eastAsia="方正仿宋_GBK" w:hint="eastAsia"/>
          <w:color w:val="000000" w:themeColor="text1"/>
        </w:rPr>
        <w:t>万元的奖励，获得银奖的分别给予</w:t>
      </w:r>
      <w:r w:rsidRPr="008B5752">
        <w:rPr>
          <w:rFonts w:eastAsia="方正仿宋_GBK"/>
          <w:color w:val="000000" w:themeColor="text1"/>
        </w:rPr>
        <w:t>10</w:t>
      </w:r>
      <w:r w:rsidRPr="008B5752">
        <w:rPr>
          <w:rFonts w:eastAsia="方正仿宋_GBK" w:hint="eastAsia"/>
          <w:color w:val="000000" w:themeColor="text1"/>
        </w:rPr>
        <w:t>万元、</w:t>
      </w:r>
      <w:r w:rsidRPr="008B5752">
        <w:rPr>
          <w:rFonts w:eastAsia="方正仿宋_GBK"/>
          <w:color w:val="000000" w:themeColor="text1"/>
        </w:rPr>
        <w:t>8</w:t>
      </w:r>
      <w:r w:rsidRPr="008B5752">
        <w:rPr>
          <w:rFonts w:eastAsia="方正仿宋_GBK" w:hint="eastAsia"/>
          <w:color w:val="000000" w:themeColor="text1"/>
        </w:rPr>
        <w:t>万、</w:t>
      </w:r>
      <w:r w:rsidRPr="008B5752">
        <w:rPr>
          <w:rFonts w:eastAsia="方正仿宋_GBK"/>
          <w:color w:val="000000" w:themeColor="text1"/>
        </w:rPr>
        <w:t>4</w:t>
      </w:r>
      <w:r w:rsidRPr="008B5752">
        <w:rPr>
          <w:rFonts w:eastAsia="方正仿宋_GBK" w:hint="eastAsia"/>
          <w:color w:val="000000" w:themeColor="text1"/>
        </w:rPr>
        <w:t>万元的奖励。</w:t>
      </w:r>
    </w:p>
    <w:p w:rsidR="008E10E8" w:rsidRPr="008B5752" w:rsidRDefault="008E10E8" w:rsidP="008E10E8">
      <w:pPr>
        <w:ind w:firstLineChars="200" w:firstLine="624"/>
        <w:rPr>
          <w:rFonts w:eastAsia="方正仿宋_GBK"/>
          <w:b/>
          <w:bCs w:val="0"/>
          <w:color w:val="000000" w:themeColor="text1"/>
          <w:spacing w:val="-2"/>
        </w:rPr>
      </w:pPr>
      <w:r w:rsidRPr="008B5752">
        <w:rPr>
          <w:rFonts w:eastAsia="方正仿宋_GBK" w:hint="eastAsia"/>
          <w:color w:val="000000" w:themeColor="text1"/>
          <w:spacing w:val="-2"/>
        </w:rPr>
        <w:t>——对新列入国家文化出口重点企业和国家文化出口重点项目的文化企业，分别给予</w:t>
      </w:r>
      <w:r w:rsidRPr="008B5752">
        <w:rPr>
          <w:rFonts w:eastAsia="方正仿宋_GBK"/>
          <w:color w:val="000000" w:themeColor="text1"/>
          <w:spacing w:val="-2"/>
        </w:rPr>
        <w:t>50</w:t>
      </w:r>
      <w:r w:rsidRPr="008B5752">
        <w:rPr>
          <w:rFonts w:eastAsia="方正仿宋_GBK" w:hint="eastAsia"/>
          <w:color w:val="000000" w:themeColor="text1"/>
          <w:spacing w:val="-2"/>
        </w:rPr>
        <w:t>万元和</w:t>
      </w:r>
      <w:r w:rsidRPr="008B5752">
        <w:rPr>
          <w:rFonts w:eastAsia="方正仿宋_GBK"/>
          <w:color w:val="000000" w:themeColor="text1"/>
          <w:spacing w:val="-2"/>
        </w:rPr>
        <w:t>100</w:t>
      </w:r>
      <w:r w:rsidRPr="008B5752">
        <w:rPr>
          <w:rFonts w:eastAsia="方正仿宋_GBK" w:hint="eastAsia"/>
          <w:color w:val="000000" w:themeColor="text1"/>
          <w:spacing w:val="-2"/>
        </w:rPr>
        <w:t>万元的奖励。</w:t>
      </w:r>
    </w:p>
    <w:p w:rsidR="008E10E8" w:rsidRPr="008B5752" w:rsidRDefault="008E10E8" w:rsidP="008E10E8">
      <w:pPr>
        <w:ind w:firstLineChars="200" w:firstLine="632"/>
        <w:rPr>
          <w:rFonts w:eastAsia="方正黑体_GBK"/>
          <w:color w:val="000000" w:themeColor="text1"/>
        </w:rPr>
      </w:pPr>
      <w:r w:rsidRPr="008B5752">
        <w:rPr>
          <w:rFonts w:eastAsia="方正黑体_GBK" w:hint="eastAsia"/>
          <w:color w:val="000000" w:themeColor="text1"/>
        </w:rPr>
        <w:t>五、绿色发展与节能环保</w:t>
      </w:r>
    </w:p>
    <w:p w:rsidR="008E10E8" w:rsidRPr="008B5752" w:rsidRDefault="008E10E8" w:rsidP="008E10E8">
      <w:pPr>
        <w:ind w:firstLineChars="200" w:firstLine="632"/>
        <w:rPr>
          <w:rFonts w:eastAsia="方正楷体_GBK"/>
          <w:color w:val="000000" w:themeColor="text1"/>
        </w:rPr>
      </w:pPr>
      <w:r w:rsidRPr="008B5752">
        <w:rPr>
          <w:rFonts w:eastAsia="方正楷体_GBK"/>
          <w:color w:val="000000" w:themeColor="text1"/>
        </w:rPr>
        <w:t>24</w:t>
      </w:r>
      <w:r w:rsidRPr="008B5752">
        <w:rPr>
          <w:rFonts w:eastAsia="方正楷体_GBK" w:hint="eastAsia"/>
          <w:color w:val="000000" w:themeColor="text1"/>
        </w:rPr>
        <w:t>．淘汰关停</w:t>
      </w:r>
    </w:p>
    <w:p w:rsidR="008E10E8" w:rsidRPr="008B5752" w:rsidRDefault="008E10E8" w:rsidP="008E10E8">
      <w:pPr>
        <w:ind w:firstLineChars="200" w:firstLine="632"/>
        <w:rPr>
          <w:rFonts w:eastAsia="方正仿宋_GBK"/>
          <w:color w:val="000000" w:themeColor="text1"/>
        </w:rPr>
      </w:pPr>
      <w:r w:rsidRPr="008B5752">
        <w:rPr>
          <w:rFonts w:eastAsia="方正仿宋_GBK" w:hint="eastAsia"/>
          <w:color w:val="000000" w:themeColor="text1"/>
        </w:rPr>
        <w:t>严格执行国家、省产业结构调整指导目录，重点围绕热电、化工、铸造、电镀、印染等行业，加大落后产能淘汰力度。深入</w:t>
      </w:r>
      <w:r w:rsidRPr="008B5752">
        <w:rPr>
          <w:rFonts w:eastAsia="方正仿宋_GBK" w:hint="eastAsia"/>
          <w:color w:val="000000" w:themeColor="text1"/>
        </w:rPr>
        <w:lastRenderedPageBreak/>
        <w:t>开展化工产业安全环保整治提升，大力推进城镇人口密集区危险化学品生产企业搬迁改造，对符合条件的淘汰关停企业给予一定资金补贴。</w:t>
      </w:r>
    </w:p>
    <w:p w:rsidR="008E10E8" w:rsidRPr="008B5752" w:rsidRDefault="008E10E8" w:rsidP="008E10E8">
      <w:pPr>
        <w:ind w:firstLineChars="200" w:firstLine="632"/>
        <w:rPr>
          <w:rFonts w:eastAsia="方正仿宋_GBK"/>
          <w:color w:val="000000" w:themeColor="text1"/>
        </w:rPr>
      </w:pPr>
      <w:r w:rsidRPr="008B5752">
        <w:rPr>
          <w:rFonts w:eastAsia="方正仿宋_GBK" w:hint="eastAsia"/>
          <w:color w:val="000000" w:themeColor="text1"/>
        </w:rPr>
        <w:t>鼓励园区外低效的小散污企业关停退出，按关停设备评估净值不高于</w:t>
      </w:r>
      <w:r w:rsidRPr="008B5752">
        <w:rPr>
          <w:rFonts w:eastAsia="方正仿宋_GBK"/>
          <w:color w:val="000000" w:themeColor="text1"/>
        </w:rPr>
        <w:t>30%</w:t>
      </w:r>
      <w:r w:rsidRPr="008B5752">
        <w:rPr>
          <w:rFonts w:eastAsia="方正仿宋_GBK" w:hint="eastAsia"/>
          <w:color w:val="000000" w:themeColor="text1"/>
        </w:rPr>
        <w:t>的额度予以补助。</w:t>
      </w:r>
    </w:p>
    <w:p w:rsidR="008E10E8" w:rsidRPr="008B5752" w:rsidRDefault="008E10E8" w:rsidP="008E10E8">
      <w:pPr>
        <w:ind w:firstLineChars="200" w:firstLine="632"/>
        <w:rPr>
          <w:rFonts w:eastAsia="方正楷体_GBK"/>
          <w:color w:val="000000" w:themeColor="text1"/>
        </w:rPr>
      </w:pPr>
      <w:r w:rsidRPr="008B5752">
        <w:rPr>
          <w:rFonts w:eastAsia="方正楷体_GBK"/>
          <w:color w:val="000000" w:themeColor="text1"/>
        </w:rPr>
        <w:t>25</w:t>
      </w:r>
      <w:r w:rsidRPr="008B5752">
        <w:rPr>
          <w:rFonts w:eastAsia="方正楷体_GBK" w:hint="eastAsia"/>
          <w:color w:val="000000" w:themeColor="text1"/>
        </w:rPr>
        <w:t>．节能减排</w:t>
      </w:r>
    </w:p>
    <w:p w:rsidR="008E10E8" w:rsidRPr="008B5752" w:rsidRDefault="008E10E8" w:rsidP="008E10E8">
      <w:pPr>
        <w:ind w:firstLineChars="200" w:firstLine="632"/>
        <w:rPr>
          <w:rFonts w:eastAsia="方正仿宋_GBK"/>
          <w:b/>
          <w:bCs w:val="0"/>
          <w:color w:val="000000" w:themeColor="text1"/>
        </w:rPr>
      </w:pPr>
      <w:r w:rsidRPr="008B5752">
        <w:rPr>
          <w:rFonts w:eastAsia="方正仿宋_GBK" w:hint="eastAsia"/>
          <w:color w:val="000000" w:themeColor="text1"/>
        </w:rPr>
        <w:t>——落实国家、省新能源汽车推广应用补贴政策，安排市新能源汽车推广应用补贴资金，对符合条件的本市新能源汽车生产企业和消费者、充电桩建设运营单位给予奖励或补贴。</w:t>
      </w:r>
    </w:p>
    <w:p w:rsidR="008E10E8" w:rsidRPr="008B5752" w:rsidRDefault="008E10E8" w:rsidP="008E10E8">
      <w:pPr>
        <w:ind w:firstLineChars="200" w:firstLine="632"/>
        <w:rPr>
          <w:rFonts w:eastAsia="方正仿宋_GBK"/>
          <w:color w:val="000000" w:themeColor="text1"/>
        </w:rPr>
      </w:pPr>
      <w:r w:rsidRPr="008B5752">
        <w:rPr>
          <w:rFonts w:eastAsia="方正仿宋_GBK" w:hint="eastAsia"/>
          <w:color w:val="000000" w:themeColor="text1"/>
        </w:rPr>
        <w:t>——对年节能量达到</w:t>
      </w:r>
      <w:r w:rsidRPr="008B5752">
        <w:rPr>
          <w:rFonts w:eastAsia="方正仿宋_GBK"/>
          <w:color w:val="000000" w:themeColor="text1"/>
        </w:rPr>
        <w:t>500</w:t>
      </w:r>
      <w:r w:rsidRPr="008B5752">
        <w:rPr>
          <w:rFonts w:eastAsia="方正仿宋_GBK" w:hint="eastAsia"/>
          <w:color w:val="000000" w:themeColor="text1"/>
        </w:rPr>
        <w:t>吨标准煤的节能改造项目、节能量达到</w:t>
      </w:r>
      <w:r w:rsidRPr="008B5752">
        <w:rPr>
          <w:rFonts w:eastAsia="方正仿宋_GBK"/>
          <w:color w:val="000000" w:themeColor="text1"/>
        </w:rPr>
        <w:t>300</w:t>
      </w:r>
      <w:r w:rsidRPr="008B5752">
        <w:rPr>
          <w:rFonts w:eastAsia="方正仿宋_GBK" w:hint="eastAsia"/>
          <w:color w:val="000000" w:themeColor="text1"/>
        </w:rPr>
        <w:t>吨标准煤的合同能源管理项目、节能新技术和新产品推广项目，给予最高</w:t>
      </w:r>
      <w:r w:rsidRPr="008B5752">
        <w:rPr>
          <w:rFonts w:eastAsia="方正仿宋_GBK"/>
          <w:color w:val="000000" w:themeColor="text1"/>
        </w:rPr>
        <w:t>50</w:t>
      </w:r>
      <w:r w:rsidRPr="008B5752">
        <w:rPr>
          <w:rFonts w:eastAsia="方正仿宋_GBK" w:hint="eastAsia"/>
          <w:color w:val="000000" w:themeColor="text1"/>
        </w:rPr>
        <w:t>万元的奖励。</w:t>
      </w:r>
    </w:p>
    <w:p w:rsidR="008E10E8" w:rsidRPr="008B5752" w:rsidRDefault="008E10E8" w:rsidP="008E10E8">
      <w:pPr>
        <w:ind w:firstLineChars="200" w:firstLine="632"/>
        <w:rPr>
          <w:rFonts w:eastAsia="方正仿宋_GBK"/>
          <w:color w:val="000000" w:themeColor="text1"/>
        </w:rPr>
      </w:pPr>
      <w:r w:rsidRPr="008B5752">
        <w:rPr>
          <w:rFonts w:eastAsia="方正仿宋_GBK" w:hint="eastAsia"/>
          <w:color w:val="000000" w:themeColor="text1"/>
        </w:rPr>
        <w:t>——对年本市废弃资源回收量达到</w:t>
      </w:r>
      <w:r w:rsidRPr="008B5752">
        <w:rPr>
          <w:rFonts w:eastAsia="方正仿宋_GBK"/>
          <w:color w:val="000000" w:themeColor="text1"/>
        </w:rPr>
        <w:t>1000</w:t>
      </w:r>
      <w:r w:rsidRPr="008B5752">
        <w:rPr>
          <w:rFonts w:eastAsia="方正仿宋_GBK" w:hint="eastAsia"/>
          <w:color w:val="000000" w:themeColor="text1"/>
        </w:rPr>
        <w:t>吨的资源综合利用项目，最高按照项目投资额的</w:t>
      </w:r>
      <w:r w:rsidRPr="008B5752">
        <w:rPr>
          <w:rFonts w:eastAsia="方正仿宋_GBK"/>
          <w:color w:val="000000" w:themeColor="text1"/>
        </w:rPr>
        <w:t>10%</w:t>
      </w:r>
      <w:r w:rsidRPr="008B5752">
        <w:rPr>
          <w:rFonts w:eastAsia="方正仿宋_GBK" w:hint="eastAsia"/>
          <w:color w:val="000000" w:themeColor="text1"/>
        </w:rPr>
        <w:t>给予补助，单个项目最高</w:t>
      </w:r>
      <w:r w:rsidRPr="008B5752">
        <w:rPr>
          <w:rFonts w:eastAsia="方正仿宋_GBK"/>
          <w:color w:val="000000" w:themeColor="text1"/>
        </w:rPr>
        <w:t>30</w:t>
      </w:r>
      <w:r w:rsidRPr="008B5752">
        <w:rPr>
          <w:rFonts w:eastAsia="方正仿宋_GBK" w:hint="eastAsia"/>
          <w:color w:val="000000" w:themeColor="text1"/>
        </w:rPr>
        <w:t>万元；鼓励企业开展自愿性清洁生产审核、通过能源管理体系认证或评价等，对符合条件的给予最高</w:t>
      </w:r>
      <w:r w:rsidRPr="008B5752">
        <w:rPr>
          <w:rFonts w:eastAsia="方正仿宋_GBK"/>
          <w:color w:val="000000" w:themeColor="text1"/>
        </w:rPr>
        <w:t>3</w:t>
      </w:r>
      <w:r w:rsidRPr="008B5752">
        <w:rPr>
          <w:rFonts w:eastAsia="方正仿宋_GBK" w:hint="eastAsia"/>
          <w:color w:val="000000" w:themeColor="text1"/>
        </w:rPr>
        <w:t>万元的奖励；鼓励企业开展绿色制造示范创建，对当年获评国家级绿色工厂的企业，最高给予</w:t>
      </w:r>
      <w:r w:rsidRPr="008B5752">
        <w:rPr>
          <w:rFonts w:eastAsia="方正仿宋_GBK"/>
          <w:color w:val="000000" w:themeColor="text1"/>
        </w:rPr>
        <w:t>10</w:t>
      </w:r>
      <w:r w:rsidRPr="008B5752">
        <w:rPr>
          <w:rFonts w:eastAsia="方正仿宋_GBK" w:hint="eastAsia"/>
          <w:color w:val="000000" w:themeColor="text1"/>
        </w:rPr>
        <w:t>万元的奖励；对节能宣传、培训活动及政府购买的节能咨询服务按有关规定列支或给予补助。</w:t>
      </w:r>
    </w:p>
    <w:p w:rsidR="008E10E8" w:rsidRPr="008B5752" w:rsidRDefault="008E10E8" w:rsidP="008E10E8">
      <w:pPr>
        <w:ind w:firstLineChars="200" w:firstLine="632"/>
        <w:rPr>
          <w:rFonts w:eastAsia="方正仿宋_GBK"/>
          <w:b/>
          <w:bCs w:val="0"/>
          <w:color w:val="000000" w:themeColor="text1"/>
        </w:rPr>
      </w:pPr>
      <w:r w:rsidRPr="008B5752">
        <w:rPr>
          <w:rFonts w:eastAsia="方正仿宋_GBK" w:hint="eastAsia"/>
          <w:color w:val="000000" w:themeColor="text1"/>
        </w:rPr>
        <w:t>——对当年开展重点企业清洁生产审核，至少有</w:t>
      </w:r>
      <w:r w:rsidRPr="008B5752">
        <w:rPr>
          <w:rFonts w:eastAsia="方正仿宋_GBK"/>
          <w:color w:val="000000" w:themeColor="text1"/>
        </w:rPr>
        <w:t>1</w:t>
      </w:r>
      <w:r w:rsidRPr="008B5752">
        <w:rPr>
          <w:rFonts w:eastAsia="方正仿宋_GBK" w:hint="eastAsia"/>
          <w:color w:val="000000" w:themeColor="text1"/>
        </w:rPr>
        <w:t>个直接污染减排工艺技术改造或污染减排设施改造方面的中高费方案，且投资额</w:t>
      </w:r>
      <w:r w:rsidRPr="008B5752">
        <w:rPr>
          <w:rFonts w:eastAsia="方正仿宋_GBK"/>
          <w:color w:val="000000" w:themeColor="text1"/>
        </w:rPr>
        <w:t>100</w:t>
      </w:r>
      <w:r w:rsidRPr="008B5752">
        <w:rPr>
          <w:rFonts w:eastAsia="方正仿宋_GBK" w:hint="eastAsia"/>
          <w:color w:val="000000" w:themeColor="text1"/>
        </w:rPr>
        <w:t>万元以上并通过评估验收的项目，给予</w:t>
      </w:r>
      <w:r w:rsidRPr="008B5752">
        <w:rPr>
          <w:rFonts w:eastAsia="方正仿宋_GBK"/>
          <w:color w:val="000000" w:themeColor="text1"/>
        </w:rPr>
        <w:t>10%</w:t>
      </w:r>
      <w:r w:rsidRPr="008B5752">
        <w:rPr>
          <w:rFonts w:asciiTheme="minorEastAsia" w:eastAsiaTheme="minorEastAsia" w:hAnsiTheme="minorEastAsia" w:hint="eastAsia"/>
          <w:color w:val="000000" w:themeColor="text1"/>
        </w:rPr>
        <w:t>－</w:t>
      </w:r>
      <w:r w:rsidRPr="008B5752">
        <w:rPr>
          <w:rFonts w:eastAsia="方正仿宋_GBK"/>
          <w:color w:val="000000" w:themeColor="text1"/>
        </w:rPr>
        <w:t>20%</w:t>
      </w:r>
      <w:r w:rsidRPr="008B5752">
        <w:rPr>
          <w:rFonts w:eastAsia="方正仿宋_GBK" w:hint="eastAsia"/>
          <w:color w:val="000000" w:themeColor="text1"/>
        </w:rPr>
        <w:t>的</w:t>
      </w:r>
      <w:r w:rsidRPr="008B5752">
        <w:rPr>
          <w:rFonts w:eastAsia="方正仿宋_GBK" w:hint="eastAsia"/>
          <w:color w:val="000000" w:themeColor="text1"/>
        </w:rPr>
        <w:lastRenderedPageBreak/>
        <w:t>补助，最高</w:t>
      </w:r>
      <w:r w:rsidRPr="008B5752">
        <w:rPr>
          <w:rFonts w:eastAsia="方正仿宋_GBK"/>
          <w:color w:val="000000" w:themeColor="text1"/>
        </w:rPr>
        <w:t>100</w:t>
      </w:r>
      <w:r w:rsidRPr="008B5752">
        <w:rPr>
          <w:rFonts w:eastAsia="方正仿宋_GBK" w:hint="eastAsia"/>
          <w:color w:val="000000" w:themeColor="text1"/>
        </w:rPr>
        <w:t>万元。</w:t>
      </w:r>
    </w:p>
    <w:p w:rsidR="008E10E8" w:rsidRPr="008B5752" w:rsidRDefault="008E10E8" w:rsidP="008E10E8">
      <w:pPr>
        <w:ind w:firstLineChars="200" w:firstLine="632"/>
        <w:rPr>
          <w:rFonts w:eastAsia="方正仿宋_GBK"/>
          <w:color w:val="000000" w:themeColor="text1"/>
        </w:rPr>
      </w:pPr>
      <w:r w:rsidRPr="008B5752">
        <w:rPr>
          <w:rFonts w:eastAsia="方正仿宋_GBK" w:hint="eastAsia"/>
          <w:color w:val="000000" w:themeColor="text1"/>
        </w:rPr>
        <w:t>——对石化、有机化工、表面涂装、包装印刷等行业实施挥发性有机物综合整治、石化行业开展“泄漏检测与修复”技术改造</w:t>
      </w:r>
      <w:r w:rsidRPr="008B5752">
        <w:rPr>
          <w:rFonts w:eastAsia="方正仿宋_GBK"/>
          <w:color w:val="000000" w:themeColor="text1"/>
        </w:rPr>
        <w:t>50</w:t>
      </w:r>
      <w:r w:rsidRPr="008B5752">
        <w:rPr>
          <w:rFonts w:eastAsia="方正仿宋_GBK" w:hint="eastAsia"/>
          <w:color w:val="000000" w:themeColor="text1"/>
        </w:rPr>
        <w:t>万元以上，最高按投资额（不含税）的</w:t>
      </w:r>
      <w:r w:rsidRPr="008B5752">
        <w:rPr>
          <w:rFonts w:eastAsia="方正仿宋_GBK"/>
          <w:color w:val="000000" w:themeColor="text1"/>
        </w:rPr>
        <w:t>20%</w:t>
      </w:r>
      <w:r w:rsidRPr="008B5752">
        <w:rPr>
          <w:rFonts w:eastAsia="方正仿宋_GBK" w:hint="eastAsia"/>
          <w:color w:val="000000" w:themeColor="text1"/>
        </w:rPr>
        <w:t>给予补助，最高</w:t>
      </w:r>
      <w:r w:rsidRPr="008B5752">
        <w:rPr>
          <w:rFonts w:eastAsia="方正仿宋_GBK"/>
          <w:color w:val="000000" w:themeColor="text1"/>
        </w:rPr>
        <w:t>300</w:t>
      </w:r>
      <w:r w:rsidRPr="008B5752">
        <w:rPr>
          <w:rFonts w:eastAsia="方正仿宋_GBK" w:hint="eastAsia"/>
          <w:color w:val="000000" w:themeColor="text1"/>
        </w:rPr>
        <w:t>万元。</w:t>
      </w:r>
    </w:p>
    <w:p w:rsidR="008E10E8" w:rsidRPr="008B5752" w:rsidRDefault="008E10E8" w:rsidP="008E10E8">
      <w:pPr>
        <w:ind w:firstLineChars="200" w:firstLine="632"/>
        <w:rPr>
          <w:rFonts w:eastAsia="方正仿宋_GBK"/>
          <w:color w:val="000000" w:themeColor="text1"/>
        </w:rPr>
      </w:pPr>
      <w:r w:rsidRPr="008B5752">
        <w:rPr>
          <w:rFonts w:eastAsia="方正仿宋_GBK" w:hint="eastAsia"/>
          <w:color w:val="000000" w:themeColor="text1"/>
        </w:rPr>
        <w:t>——</w:t>
      </w:r>
      <w:r w:rsidRPr="008B5752">
        <w:rPr>
          <w:rFonts w:eastAsia="方正仿宋_GBK" w:hint="eastAsia"/>
          <w:color w:val="000000" w:themeColor="text1"/>
          <w:spacing w:val="-3"/>
        </w:rPr>
        <w:t>对污水处理厂实施提标改造达到</w:t>
      </w:r>
      <w:r w:rsidRPr="008B5752">
        <w:rPr>
          <w:rFonts w:eastAsia="方正仿宋_GBK"/>
          <w:color w:val="000000" w:themeColor="text1"/>
          <w:spacing w:val="-3"/>
        </w:rPr>
        <w:t>DB32/1072</w:t>
      </w:r>
      <w:r w:rsidRPr="008B5752">
        <w:rPr>
          <w:rFonts w:asciiTheme="minorEastAsia" w:eastAsiaTheme="minorEastAsia" w:hAnsiTheme="minorEastAsia" w:hint="eastAsia"/>
          <w:color w:val="000000" w:themeColor="text1"/>
          <w:spacing w:val="-3"/>
        </w:rPr>
        <w:t>－</w:t>
      </w:r>
      <w:r w:rsidRPr="008B5752">
        <w:rPr>
          <w:rFonts w:eastAsia="方正仿宋_GBK"/>
          <w:color w:val="000000" w:themeColor="text1"/>
          <w:spacing w:val="-3"/>
        </w:rPr>
        <w:t>2018</w:t>
      </w:r>
      <w:r w:rsidRPr="008B5752">
        <w:rPr>
          <w:rFonts w:eastAsia="方正仿宋_GBK" w:hint="eastAsia"/>
          <w:color w:val="000000" w:themeColor="text1"/>
          <w:spacing w:val="-3"/>
        </w:rPr>
        <w:t>标准，</w:t>
      </w:r>
      <w:r w:rsidRPr="008B5752">
        <w:rPr>
          <w:rFonts w:eastAsia="方正仿宋_GBK" w:hint="eastAsia"/>
          <w:color w:val="000000" w:themeColor="text1"/>
        </w:rPr>
        <w:t>投资</w:t>
      </w:r>
      <w:r w:rsidRPr="008B5752">
        <w:rPr>
          <w:rFonts w:eastAsia="方正仿宋_GBK"/>
          <w:color w:val="000000" w:themeColor="text1"/>
        </w:rPr>
        <w:t>50</w:t>
      </w:r>
      <w:r w:rsidRPr="008B5752">
        <w:rPr>
          <w:rFonts w:eastAsia="方正仿宋_GBK" w:hint="eastAsia"/>
          <w:color w:val="000000" w:themeColor="text1"/>
        </w:rPr>
        <w:t>万元以上，最高按投资额（不含税）的</w:t>
      </w:r>
      <w:r w:rsidRPr="008B5752">
        <w:rPr>
          <w:rFonts w:eastAsia="方正仿宋_GBK"/>
          <w:color w:val="000000" w:themeColor="text1"/>
        </w:rPr>
        <w:t>20%</w:t>
      </w:r>
      <w:r w:rsidRPr="008B5752">
        <w:rPr>
          <w:rFonts w:eastAsia="方正仿宋_GBK" w:hint="eastAsia"/>
          <w:color w:val="000000" w:themeColor="text1"/>
        </w:rPr>
        <w:t>给予补助，最高</w:t>
      </w:r>
      <w:r w:rsidRPr="008B5752">
        <w:rPr>
          <w:rFonts w:eastAsia="方正仿宋_GBK"/>
          <w:color w:val="000000" w:themeColor="text1"/>
        </w:rPr>
        <w:t>300</w:t>
      </w:r>
      <w:r w:rsidRPr="008B5752">
        <w:rPr>
          <w:rFonts w:eastAsia="方正仿宋_GBK" w:hint="eastAsia"/>
          <w:color w:val="000000" w:themeColor="text1"/>
        </w:rPr>
        <w:t>万元。</w:t>
      </w:r>
    </w:p>
    <w:p w:rsidR="008E10E8" w:rsidRPr="008B5752" w:rsidRDefault="008E10E8" w:rsidP="008E10E8">
      <w:pPr>
        <w:ind w:firstLineChars="200" w:firstLine="616"/>
        <w:rPr>
          <w:rFonts w:eastAsia="方正仿宋_GBK"/>
          <w:color w:val="000000" w:themeColor="text1"/>
          <w:spacing w:val="-3"/>
        </w:rPr>
      </w:pPr>
      <w:r w:rsidRPr="008B5752">
        <w:rPr>
          <w:rFonts w:eastAsia="方正仿宋_GBK" w:hint="eastAsia"/>
          <w:color w:val="000000" w:themeColor="text1"/>
          <w:spacing w:val="-4"/>
        </w:rPr>
        <w:t>——</w:t>
      </w:r>
      <w:r w:rsidRPr="008B5752">
        <w:rPr>
          <w:rFonts w:eastAsia="方正仿宋_GBK" w:hint="eastAsia"/>
          <w:color w:val="000000" w:themeColor="text1"/>
          <w:spacing w:val="-3"/>
        </w:rPr>
        <w:t>对大型煤堆、料堆实现封闭储存或防风抑尘设施建设</w:t>
      </w:r>
      <w:r w:rsidRPr="008B5752">
        <w:rPr>
          <w:rFonts w:eastAsia="方正仿宋_GBK"/>
          <w:color w:val="000000" w:themeColor="text1"/>
          <w:spacing w:val="-3"/>
        </w:rPr>
        <w:t>1000</w:t>
      </w:r>
      <w:r w:rsidRPr="008B5752">
        <w:rPr>
          <w:rFonts w:eastAsia="方正仿宋_GBK" w:hint="eastAsia"/>
          <w:color w:val="000000" w:themeColor="text1"/>
          <w:spacing w:val="-3"/>
        </w:rPr>
        <w:t>万元以上的，最高按项目投资额（不含税）的</w:t>
      </w:r>
      <w:r w:rsidRPr="008B5752">
        <w:rPr>
          <w:rFonts w:eastAsia="方正仿宋_GBK"/>
          <w:color w:val="000000" w:themeColor="text1"/>
          <w:spacing w:val="-3"/>
        </w:rPr>
        <w:t>10%</w:t>
      </w:r>
      <w:r w:rsidRPr="008B5752">
        <w:rPr>
          <w:rFonts w:eastAsia="方正仿宋_GBK" w:hint="eastAsia"/>
          <w:color w:val="000000" w:themeColor="text1"/>
          <w:spacing w:val="-3"/>
        </w:rPr>
        <w:t>给予补助，最高</w:t>
      </w:r>
      <w:r w:rsidRPr="008B5752">
        <w:rPr>
          <w:rFonts w:eastAsia="方正仿宋_GBK"/>
          <w:color w:val="000000" w:themeColor="text1"/>
          <w:spacing w:val="-3"/>
        </w:rPr>
        <w:t>300</w:t>
      </w:r>
      <w:r w:rsidRPr="008B5752">
        <w:rPr>
          <w:rFonts w:eastAsia="方正仿宋_GBK" w:hint="eastAsia"/>
          <w:color w:val="000000" w:themeColor="text1"/>
          <w:spacing w:val="-3"/>
        </w:rPr>
        <w:t>万元。</w:t>
      </w:r>
    </w:p>
    <w:p w:rsidR="008E10E8" w:rsidRPr="008B5752" w:rsidRDefault="008E10E8" w:rsidP="008E10E8">
      <w:pPr>
        <w:ind w:firstLineChars="200" w:firstLine="632"/>
        <w:rPr>
          <w:rFonts w:eastAsia="方正仿宋_GBK"/>
          <w:color w:val="000000" w:themeColor="text1"/>
          <w:spacing w:val="-2"/>
        </w:rPr>
      </w:pPr>
      <w:r w:rsidRPr="008B5752">
        <w:rPr>
          <w:rFonts w:eastAsia="方正仿宋_GBK" w:hint="eastAsia"/>
          <w:color w:val="000000" w:themeColor="text1"/>
        </w:rPr>
        <w:t>——</w:t>
      </w:r>
      <w:r w:rsidRPr="008B5752">
        <w:rPr>
          <w:rFonts w:eastAsia="方正仿宋_GBK" w:hint="eastAsia"/>
          <w:color w:val="000000" w:themeColor="text1"/>
          <w:spacing w:val="-2"/>
        </w:rPr>
        <w:t>对新建中水回用设施规模达到</w:t>
      </w:r>
      <w:r w:rsidRPr="008B5752">
        <w:rPr>
          <w:rFonts w:eastAsia="方正仿宋_GBK"/>
          <w:color w:val="000000" w:themeColor="text1"/>
          <w:spacing w:val="-2"/>
        </w:rPr>
        <w:t>0.1</w:t>
      </w:r>
      <w:r w:rsidRPr="008B5752">
        <w:rPr>
          <w:rFonts w:eastAsia="方正仿宋_GBK" w:hint="eastAsia"/>
          <w:color w:val="000000" w:themeColor="text1"/>
          <w:spacing w:val="-2"/>
        </w:rPr>
        <w:t>万吨</w:t>
      </w:r>
      <w:r w:rsidRPr="008B5752">
        <w:rPr>
          <w:rFonts w:eastAsia="方正仿宋_GBK"/>
          <w:color w:val="000000" w:themeColor="text1"/>
          <w:spacing w:val="-2"/>
        </w:rPr>
        <w:t>/</w:t>
      </w:r>
      <w:r w:rsidRPr="008B5752">
        <w:rPr>
          <w:rFonts w:eastAsia="方正仿宋_GBK" w:hint="eastAsia"/>
          <w:color w:val="000000" w:themeColor="text1"/>
          <w:spacing w:val="-2"/>
        </w:rPr>
        <w:t>日以上，且建成后中水回用率达</w:t>
      </w:r>
      <w:r w:rsidRPr="008B5752">
        <w:rPr>
          <w:rFonts w:eastAsia="方正仿宋_GBK"/>
          <w:color w:val="000000" w:themeColor="text1"/>
          <w:spacing w:val="-2"/>
        </w:rPr>
        <w:t>60%</w:t>
      </w:r>
      <w:r w:rsidRPr="008B5752">
        <w:rPr>
          <w:rFonts w:eastAsia="方正仿宋_GBK" w:hint="eastAsia"/>
          <w:color w:val="000000" w:themeColor="text1"/>
          <w:spacing w:val="-2"/>
        </w:rPr>
        <w:t>以上的建设项目，最高按实际投资额（不含税）的</w:t>
      </w:r>
      <w:r w:rsidRPr="008B5752">
        <w:rPr>
          <w:rFonts w:eastAsia="方正仿宋_GBK"/>
          <w:color w:val="000000" w:themeColor="text1"/>
          <w:spacing w:val="-2"/>
        </w:rPr>
        <w:t>10%</w:t>
      </w:r>
      <w:r w:rsidRPr="008B5752">
        <w:rPr>
          <w:rFonts w:eastAsia="方正仿宋_GBK" w:hint="eastAsia"/>
          <w:color w:val="000000" w:themeColor="text1"/>
          <w:spacing w:val="-2"/>
        </w:rPr>
        <w:t>给予补助，最高</w:t>
      </w:r>
      <w:r w:rsidRPr="008B5752">
        <w:rPr>
          <w:rFonts w:eastAsia="方正仿宋_GBK"/>
          <w:color w:val="000000" w:themeColor="text1"/>
          <w:spacing w:val="-2"/>
        </w:rPr>
        <w:t>300</w:t>
      </w:r>
      <w:r w:rsidRPr="008B5752">
        <w:rPr>
          <w:rFonts w:eastAsia="方正仿宋_GBK" w:hint="eastAsia"/>
          <w:color w:val="000000" w:themeColor="text1"/>
          <w:spacing w:val="-2"/>
        </w:rPr>
        <w:t>万元；对使用新建中水回用企业所产生中水的企业，</w:t>
      </w:r>
      <w:r w:rsidRPr="008B5752">
        <w:rPr>
          <w:rFonts w:eastAsia="方正仿宋_GBK" w:hint="eastAsia"/>
          <w:color w:val="000000" w:themeColor="text1"/>
          <w:spacing w:val="-2"/>
        </w:rPr>
        <w:t>3</w:t>
      </w:r>
      <w:r w:rsidRPr="008B5752">
        <w:rPr>
          <w:rFonts w:eastAsia="方正仿宋_GBK" w:hint="eastAsia"/>
          <w:color w:val="000000" w:themeColor="text1"/>
          <w:spacing w:val="-2"/>
        </w:rPr>
        <w:t>年内按照双方企业实际计量中水使用量所产生费用与自来水成本间差额的</w:t>
      </w:r>
      <w:r w:rsidRPr="008B5752">
        <w:rPr>
          <w:rFonts w:eastAsia="方正仿宋_GBK"/>
          <w:color w:val="000000" w:themeColor="text1"/>
          <w:spacing w:val="-2"/>
        </w:rPr>
        <w:t>30%</w:t>
      </w:r>
      <w:r w:rsidRPr="008B5752">
        <w:rPr>
          <w:rFonts w:eastAsia="方正仿宋_GBK" w:hint="eastAsia"/>
          <w:color w:val="000000" w:themeColor="text1"/>
          <w:spacing w:val="-2"/>
        </w:rPr>
        <w:t>给予补助，最高</w:t>
      </w:r>
      <w:r w:rsidRPr="008B5752">
        <w:rPr>
          <w:rFonts w:eastAsia="方正仿宋_GBK"/>
          <w:color w:val="000000" w:themeColor="text1"/>
          <w:spacing w:val="-2"/>
        </w:rPr>
        <w:t>300</w:t>
      </w:r>
      <w:r w:rsidRPr="008B5752">
        <w:rPr>
          <w:rFonts w:eastAsia="方正仿宋_GBK" w:hint="eastAsia"/>
          <w:color w:val="000000" w:themeColor="text1"/>
          <w:spacing w:val="-2"/>
        </w:rPr>
        <w:t>万元。</w:t>
      </w:r>
    </w:p>
    <w:p w:rsidR="008E10E8" w:rsidRPr="008B5752" w:rsidRDefault="008E10E8" w:rsidP="008E10E8">
      <w:pPr>
        <w:ind w:firstLineChars="200" w:firstLine="632"/>
        <w:rPr>
          <w:rFonts w:eastAsia="方正仿宋_GBK"/>
          <w:color w:val="000000" w:themeColor="text1"/>
        </w:rPr>
      </w:pPr>
      <w:r w:rsidRPr="008B5752">
        <w:rPr>
          <w:rFonts w:eastAsia="方正仿宋_GBK" w:hint="eastAsia"/>
          <w:color w:val="000000" w:themeColor="text1"/>
        </w:rPr>
        <w:t>——对高污染燃料锅炉关闭、改为清洁能源、可再生能源的项目，具体按照《江阴市高污染燃料锅炉大气污染整治以奖代补实施办法》（澄环发〔</w:t>
      </w:r>
      <w:r w:rsidRPr="008B5752">
        <w:rPr>
          <w:rFonts w:eastAsia="方正仿宋_GBK"/>
          <w:color w:val="000000" w:themeColor="text1"/>
        </w:rPr>
        <w:t>2015</w:t>
      </w:r>
      <w:r w:rsidRPr="008B5752">
        <w:rPr>
          <w:rFonts w:eastAsia="方正仿宋_GBK" w:hint="eastAsia"/>
          <w:color w:val="000000" w:themeColor="text1"/>
        </w:rPr>
        <w:t>〕</w:t>
      </w:r>
      <w:r w:rsidRPr="008B5752">
        <w:rPr>
          <w:rFonts w:eastAsia="方正仿宋_GBK"/>
          <w:color w:val="000000" w:themeColor="text1"/>
        </w:rPr>
        <w:t>29</w:t>
      </w:r>
      <w:r w:rsidRPr="008B5752">
        <w:rPr>
          <w:rFonts w:eastAsia="方正仿宋_GBK" w:hint="eastAsia"/>
          <w:color w:val="000000" w:themeColor="text1"/>
        </w:rPr>
        <w:t>号）执行。对天然气锅炉实施低氮燃烧技术改造的项目，按实际投资额</w:t>
      </w:r>
      <w:r w:rsidRPr="008B5752">
        <w:rPr>
          <w:rFonts w:eastAsia="方正仿宋_GBK"/>
          <w:color w:val="000000" w:themeColor="text1"/>
        </w:rPr>
        <w:t>15%</w:t>
      </w:r>
      <w:r w:rsidRPr="008B5752">
        <w:rPr>
          <w:rFonts w:eastAsia="方正仿宋_GBK" w:hint="eastAsia"/>
          <w:color w:val="000000" w:themeColor="text1"/>
        </w:rPr>
        <w:t>给予补助，最高</w:t>
      </w:r>
      <w:r w:rsidRPr="008B5752">
        <w:rPr>
          <w:rFonts w:eastAsia="方正仿宋_GBK"/>
          <w:color w:val="000000" w:themeColor="text1"/>
        </w:rPr>
        <w:t>300</w:t>
      </w:r>
      <w:r w:rsidRPr="008B5752">
        <w:rPr>
          <w:rFonts w:eastAsia="方正仿宋_GBK" w:hint="eastAsia"/>
          <w:color w:val="000000" w:themeColor="text1"/>
        </w:rPr>
        <w:t>万元。</w:t>
      </w:r>
    </w:p>
    <w:p w:rsidR="008E10E8" w:rsidRPr="008B5752" w:rsidRDefault="008E10E8" w:rsidP="008E10E8">
      <w:pPr>
        <w:ind w:firstLineChars="200" w:firstLine="632"/>
        <w:rPr>
          <w:rFonts w:eastAsia="方正仿宋_GBK"/>
          <w:color w:val="000000" w:themeColor="text1"/>
        </w:rPr>
      </w:pPr>
      <w:r w:rsidRPr="008B5752">
        <w:rPr>
          <w:rFonts w:eastAsia="方正仿宋_GBK" w:hint="eastAsia"/>
          <w:color w:val="000000" w:themeColor="text1"/>
        </w:rPr>
        <w:t>——对污水处理设施整合建设、污泥处置（焚烧和填埋）等</w:t>
      </w:r>
      <w:r w:rsidRPr="008B5752">
        <w:rPr>
          <w:rFonts w:eastAsia="方正仿宋_GBK" w:hint="eastAsia"/>
          <w:color w:val="000000" w:themeColor="text1"/>
        </w:rPr>
        <w:lastRenderedPageBreak/>
        <w:t>环保产业投资项目，按实际投资额</w:t>
      </w:r>
      <w:r w:rsidRPr="008B5752">
        <w:rPr>
          <w:rFonts w:eastAsia="方正仿宋_GBK"/>
          <w:color w:val="000000" w:themeColor="text1"/>
        </w:rPr>
        <w:t>20</w:t>
      </w:r>
      <w:r w:rsidRPr="008B5752">
        <w:rPr>
          <w:rFonts w:asciiTheme="minorEastAsia" w:eastAsiaTheme="minorEastAsia" w:hAnsiTheme="minorEastAsia" w:hint="eastAsia"/>
          <w:color w:val="000000" w:themeColor="text1"/>
        </w:rPr>
        <w:t>－</w:t>
      </w:r>
      <w:r w:rsidRPr="008B5752">
        <w:rPr>
          <w:rFonts w:eastAsia="方正仿宋_GBK"/>
          <w:color w:val="000000" w:themeColor="text1"/>
        </w:rPr>
        <w:t>30%</w:t>
      </w:r>
      <w:r w:rsidRPr="008B5752">
        <w:rPr>
          <w:rFonts w:eastAsia="方正仿宋_GBK" w:hint="eastAsia"/>
          <w:color w:val="000000" w:themeColor="text1"/>
        </w:rPr>
        <w:t>给予补助，最高</w:t>
      </w:r>
      <w:r w:rsidRPr="008B5752">
        <w:rPr>
          <w:rFonts w:eastAsia="方正仿宋_GBK"/>
          <w:color w:val="000000" w:themeColor="text1"/>
        </w:rPr>
        <w:t>300</w:t>
      </w:r>
      <w:r w:rsidRPr="008B5752">
        <w:rPr>
          <w:rFonts w:eastAsia="方正仿宋_GBK" w:hint="eastAsia"/>
          <w:color w:val="000000" w:themeColor="text1"/>
        </w:rPr>
        <w:t>万元。</w:t>
      </w:r>
    </w:p>
    <w:p w:rsidR="008E10E8" w:rsidRPr="008B5752" w:rsidRDefault="008E10E8" w:rsidP="008E10E8">
      <w:pPr>
        <w:ind w:firstLineChars="200" w:firstLine="632"/>
        <w:rPr>
          <w:rFonts w:eastAsia="方正仿宋_GBK"/>
          <w:color w:val="000000" w:themeColor="text1"/>
        </w:rPr>
      </w:pPr>
      <w:r w:rsidRPr="008B5752">
        <w:rPr>
          <w:rFonts w:eastAsia="方正仿宋_GBK" w:hint="eastAsia"/>
          <w:color w:val="000000" w:themeColor="text1"/>
        </w:rPr>
        <w:t>——对“绿岛”建设试点项目，按实际投资额</w:t>
      </w:r>
      <w:r w:rsidRPr="008B5752">
        <w:rPr>
          <w:rFonts w:eastAsia="方正仿宋_GBK"/>
          <w:color w:val="000000" w:themeColor="text1"/>
        </w:rPr>
        <w:t>20%</w:t>
      </w:r>
      <w:r w:rsidRPr="008B5752">
        <w:rPr>
          <w:rFonts w:eastAsia="方正仿宋_GBK" w:hint="eastAsia"/>
          <w:color w:val="000000" w:themeColor="text1"/>
        </w:rPr>
        <w:t>给予补助，最高</w:t>
      </w:r>
      <w:r w:rsidRPr="008B5752">
        <w:rPr>
          <w:rFonts w:eastAsia="方正仿宋_GBK"/>
          <w:color w:val="000000" w:themeColor="text1"/>
        </w:rPr>
        <w:t>300</w:t>
      </w:r>
      <w:r w:rsidRPr="008B5752">
        <w:rPr>
          <w:rFonts w:eastAsia="方正仿宋_GBK" w:hint="eastAsia"/>
          <w:color w:val="000000" w:themeColor="text1"/>
        </w:rPr>
        <w:t>万元。</w:t>
      </w:r>
    </w:p>
    <w:p w:rsidR="008E10E8" w:rsidRPr="008B5752" w:rsidRDefault="008E10E8" w:rsidP="008E10E8">
      <w:pPr>
        <w:numPr>
          <w:ilvl w:val="0"/>
          <w:numId w:val="2"/>
        </w:numPr>
        <w:ind w:firstLineChars="200" w:firstLine="632"/>
        <w:rPr>
          <w:rFonts w:eastAsia="方正黑体_GBK"/>
          <w:color w:val="000000" w:themeColor="text1"/>
        </w:rPr>
      </w:pPr>
      <w:r w:rsidRPr="008B5752">
        <w:rPr>
          <w:rFonts w:eastAsia="方正黑体_GBK" w:hint="eastAsia"/>
          <w:color w:val="000000" w:themeColor="text1"/>
        </w:rPr>
        <w:t>发展环境和平台建设</w:t>
      </w:r>
    </w:p>
    <w:p w:rsidR="008E10E8" w:rsidRPr="008B5752" w:rsidRDefault="008E10E8" w:rsidP="008E10E8">
      <w:pPr>
        <w:ind w:firstLineChars="200" w:firstLine="632"/>
        <w:rPr>
          <w:rFonts w:eastAsia="方正仿宋_GBK"/>
          <w:color w:val="000000" w:themeColor="text1"/>
        </w:rPr>
      </w:pPr>
      <w:r w:rsidRPr="008B5752">
        <w:rPr>
          <w:rFonts w:eastAsia="方正楷体_GBK"/>
          <w:color w:val="000000" w:themeColor="text1"/>
        </w:rPr>
        <w:t>26</w:t>
      </w:r>
      <w:r w:rsidRPr="008B5752">
        <w:rPr>
          <w:rFonts w:eastAsia="方正楷体_GBK" w:hint="eastAsia"/>
          <w:color w:val="000000" w:themeColor="text1"/>
        </w:rPr>
        <w:t>．工业企业绩效评价</w:t>
      </w:r>
    </w:p>
    <w:p w:rsidR="008E10E8" w:rsidRPr="008B5752" w:rsidRDefault="008E10E8" w:rsidP="008E10E8">
      <w:pPr>
        <w:ind w:firstLineChars="200" w:firstLine="632"/>
        <w:rPr>
          <w:rFonts w:eastAsia="方正仿宋_GBK"/>
          <w:color w:val="000000" w:themeColor="text1"/>
        </w:rPr>
      </w:pPr>
      <w:r w:rsidRPr="008B5752">
        <w:rPr>
          <w:rFonts w:eastAsia="方正仿宋_GBK" w:hint="eastAsia"/>
          <w:color w:val="000000" w:themeColor="text1"/>
        </w:rPr>
        <w:t>——继续推进工业企业资源利用绩效评价工作，加快推进评价结果应用工作，实现资源要素差别化配置，不断提升工业经济发展质量和效益，推动实体经济稳健科学发展，具体按照《关于开展江阴市工业企业资源利用绩效评价工作的实施意见》（澄委发〔</w:t>
      </w:r>
      <w:r w:rsidRPr="008B5752">
        <w:rPr>
          <w:rFonts w:eastAsia="方正仿宋_GBK"/>
          <w:color w:val="000000" w:themeColor="text1"/>
        </w:rPr>
        <w:t>2017</w:t>
      </w:r>
      <w:r w:rsidRPr="008B5752">
        <w:rPr>
          <w:rFonts w:eastAsia="方正仿宋_GBK" w:hint="eastAsia"/>
          <w:color w:val="000000" w:themeColor="text1"/>
        </w:rPr>
        <w:t>〕</w:t>
      </w:r>
      <w:r w:rsidRPr="008B5752">
        <w:rPr>
          <w:rFonts w:eastAsia="方正仿宋_GBK"/>
          <w:color w:val="000000" w:themeColor="text1"/>
        </w:rPr>
        <w:t>50</w:t>
      </w:r>
      <w:r w:rsidRPr="008B5752">
        <w:rPr>
          <w:rFonts w:eastAsia="方正仿宋_GBK" w:hint="eastAsia"/>
          <w:color w:val="000000" w:themeColor="text1"/>
        </w:rPr>
        <w:t>号）等文件执行。</w:t>
      </w:r>
    </w:p>
    <w:p w:rsidR="008E10E8" w:rsidRPr="008B5752" w:rsidRDefault="008E10E8" w:rsidP="008E10E8">
      <w:pPr>
        <w:ind w:firstLineChars="200" w:firstLine="632"/>
        <w:rPr>
          <w:rFonts w:eastAsia="方正楷体_GBK"/>
          <w:color w:val="000000" w:themeColor="text1"/>
        </w:rPr>
      </w:pPr>
      <w:r w:rsidRPr="008B5752">
        <w:rPr>
          <w:rFonts w:eastAsia="方正楷体_GBK"/>
          <w:color w:val="000000" w:themeColor="text1"/>
        </w:rPr>
        <w:t>27</w:t>
      </w:r>
      <w:r w:rsidRPr="008B5752">
        <w:rPr>
          <w:rFonts w:eastAsia="方正楷体_GBK" w:hint="eastAsia"/>
          <w:color w:val="000000" w:themeColor="text1"/>
        </w:rPr>
        <w:t>．改善企业融资环境</w:t>
      </w:r>
    </w:p>
    <w:p w:rsidR="008E10E8" w:rsidRPr="008B5752" w:rsidRDefault="008E10E8" w:rsidP="008E10E8">
      <w:pPr>
        <w:ind w:firstLineChars="200" w:firstLine="632"/>
        <w:rPr>
          <w:rFonts w:eastAsia="方正仿宋_GBK"/>
          <w:b/>
          <w:bCs w:val="0"/>
          <w:color w:val="000000" w:themeColor="text1"/>
        </w:rPr>
      </w:pPr>
      <w:r w:rsidRPr="008B5752">
        <w:rPr>
          <w:rFonts w:eastAsia="方正仿宋_GBK" w:hint="eastAsia"/>
          <w:color w:val="000000" w:themeColor="text1"/>
        </w:rPr>
        <w:t>——</w:t>
      </w:r>
      <w:r w:rsidRPr="008B5752">
        <w:rPr>
          <w:rFonts w:eastAsia="方正仿宋_GBK" w:hint="eastAsia"/>
          <w:color w:val="000000" w:themeColor="text1"/>
          <w:spacing w:val="-2"/>
        </w:rPr>
        <w:t>加快推进镇街园区中小企业转贷平台建设，力争全覆盖，缓解中小微企业融资难融资贵问题，具体按照相关配套文件执行。</w:t>
      </w:r>
    </w:p>
    <w:p w:rsidR="008E10E8" w:rsidRPr="008B5752" w:rsidRDefault="008E10E8" w:rsidP="008E10E8">
      <w:pPr>
        <w:ind w:firstLineChars="200" w:firstLine="632"/>
        <w:rPr>
          <w:rFonts w:eastAsia="方正仿宋_GBK"/>
          <w:color w:val="000000" w:themeColor="text1"/>
        </w:rPr>
      </w:pPr>
      <w:r w:rsidRPr="008B5752">
        <w:rPr>
          <w:rFonts w:eastAsia="方正仿宋_GBK" w:hint="eastAsia"/>
          <w:color w:val="000000" w:themeColor="text1"/>
        </w:rPr>
        <w:t>——完善中小企业融资风险补偿机制，发挥市级</w:t>
      </w:r>
      <w:r w:rsidRPr="008B5752">
        <w:rPr>
          <w:rFonts w:eastAsia="方正仿宋_GBK"/>
          <w:color w:val="000000" w:themeColor="text1"/>
        </w:rPr>
        <w:t>3</w:t>
      </w:r>
      <w:r w:rsidRPr="008B5752">
        <w:rPr>
          <w:rFonts w:eastAsia="方正仿宋_GBK" w:hint="eastAsia"/>
          <w:color w:val="000000" w:themeColor="text1"/>
        </w:rPr>
        <w:t>亿元中小微企业信贷风险补偿资金池作用，不断做大资金池，助推中小微企业健康稳定发展。</w:t>
      </w:r>
    </w:p>
    <w:p w:rsidR="008E10E8" w:rsidRPr="008B5752" w:rsidRDefault="008E10E8" w:rsidP="008E10E8">
      <w:pPr>
        <w:ind w:firstLineChars="200" w:firstLine="632"/>
        <w:rPr>
          <w:rFonts w:eastAsia="方正仿宋_GBK"/>
          <w:color w:val="000000" w:themeColor="text1"/>
        </w:rPr>
      </w:pPr>
      <w:r w:rsidRPr="008B5752">
        <w:rPr>
          <w:rFonts w:eastAsia="方正仿宋_GBK" w:hint="eastAsia"/>
          <w:color w:val="000000" w:themeColor="text1"/>
        </w:rPr>
        <w:t>——支持融资担保企业发展，对具有融资担保业务经营资质的担保机构，年末担保业绩达到目标的，给予最高</w:t>
      </w:r>
      <w:r w:rsidRPr="008B5752">
        <w:rPr>
          <w:rFonts w:eastAsia="方正仿宋_GBK"/>
          <w:color w:val="000000" w:themeColor="text1"/>
        </w:rPr>
        <w:t>30</w:t>
      </w:r>
      <w:r w:rsidRPr="008B5752">
        <w:rPr>
          <w:rFonts w:eastAsia="方正仿宋_GBK" w:hint="eastAsia"/>
          <w:color w:val="000000" w:themeColor="text1"/>
        </w:rPr>
        <w:t>万元的奖励；对当年设立以服务中小微企业为主要业务的融资性担保机构，给予最高</w:t>
      </w:r>
      <w:r w:rsidRPr="008B5752">
        <w:rPr>
          <w:rFonts w:eastAsia="方正仿宋_GBK"/>
          <w:color w:val="000000" w:themeColor="text1"/>
        </w:rPr>
        <w:t>50</w:t>
      </w:r>
      <w:r w:rsidRPr="008B5752">
        <w:rPr>
          <w:rFonts w:eastAsia="方正仿宋_GBK" w:hint="eastAsia"/>
          <w:color w:val="000000" w:themeColor="text1"/>
        </w:rPr>
        <w:t>万元的奖励；对符合一定条件的融资性担保机构通过担保费补助、风险补偿等方式进行扶持。</w:t>
      </w:r>
    </w:p>
    <w:p w:rsidR="008E10E8" w:rsidRPr="008B5752" w:rsidRDefault="008E10E8" w:rsidP="008E10E8">
      <w:pPr>
        <w:ind w:firstLineChars="200" w:firstLine="632"/>
        <w:rPr>
          <w:rFonts w:eastAsia="方正楷体_GBK"/>
          <w:color w:val="000000" w:themeColor="text1"/>
        </w:rPr>
      </w:pPr>
      <w:r w:rsidRPr="008B5752">
        <w:rPr>
          <w:rFonts w:eastAsia="方正楷体_GBK"/>
          <w:color w:val="000000" w:themeColor="text1"/>
        </w:rPr>
        <w:lastRenderedPageBreak/>
        <w:t>28</w:t>
      </w:r>
      <w:r w:rsidRPr="008B5752">
        <w:rPr>
          <w:rFonts w:eastAsia="方正楷体_GBK" w:hint="eastAsia"/>
          <w:color w:val="000000" w:themeColor="text1"/>
        </w:rPr>
        <w:t>．公共载体平台建设</w:t>
      </w:r>
    </w:p>
    <w:p w:rsidR="008E10E8" w:rsidRPr="008B5752" w:rsidRDefault="008E10E8" w:rsidP="008E10E8">
      <w:pPr>
        <w:ind w:firstLineChars="200" w:firstLine="632"/>
        <w:rPr>
          <w:rFonts w:eastAsia="方正仿宋_GBK"/>
          <w:color w:val="000000" w:themeColor="text1"/>
        </w:rPr>
      </w:pPr>
      <w:r w:rsidRPr="008B5752">
        <w:rPr>
          <w:rFonts w:eastAsia="方正仿宋_GBK" w:hint="eastAsia"/>
          <w:color w:val="000000" w:themeColor="text1"/>
        </w:rPr>
        <w:t>——支持科技创新载体平台建设，对社会资本参与投资新建并运行的孵化器、加速器、产业园区，按照建筑面积</w:t>
      </w:r>
      <w:r w:rsidRPr="008B5752">
        <w:rPr>
          <w:rFonts w:eastAsia="方正仿宋_GBK"/>
          <w:color w:val="000000" w:themeColor="text1"/>
        </w:rPr>
        <w:t>15</w:t>
      </w:r>
      <w:r w:rsidRPr="008B5752">
        <w:rPr>
          <w:rFonts w:eastAsia="方正仿宋_GBK" w:hint="eastAsia"/>
          <w:color w:val="000000" w:themeColor="text1"/>
        </w:rPr>
        <w:t>元</w:t>
      </w:r>
      <w:r w:rsidRPr="008B5752">
        <w:rPr>
          <w:rFonts w:eastAsia="方正仿宋_GBK"/>
          <w:color w:val="000000" w:themeColor="text1"/>
        </w:rPr>
        <w:t>/</w:t>
      </w:r>
      <w:r w:rsidRPr="008B5752">
        <w:rPr>
          <w:rFonts w:eastAsia="方正仿宋_GBK" w:hint="eastAsia"/>
          <w:color w:val="000000" w:themeColor="text1"/>
        </w:rPr>
        <w:t>平方米，经认定最高给予</w:t>
      </w:r>
      <w:r w:rsidRPr="008B5752">
        <w:rPr>
          <w:rFonts w:eastAsia="方正仿宋_GBK"/>
          <w:color w:val="000000" w:themeColor="text1"/>
        </w:rPr>
        <w:t>100</w:t>
      </w:r>
      <w:r w:rsidRPr="008B5752">
        <w:rPr>
          <w:rFonts w:eastAsia="方正仿宋_GBK" w:hint="eastAsia"/>
          <w:color w:val="000000" w:themeColor="text1"/>
        </w:rPr>
        <w:t>万元奖励；新获批国家级和省级的，分别给予最高</w:t>
      </w:r>
      <w:r w:rsidRPr="008B5752">
        <w:rPr>
          <w:rFonts w:eastAsia="方正仿宋_GBK"/>
          <w:color w:val="000000" w:themeColor="text1"/>
        </w:rPr>
        <w:t>100</w:t>
      </w:r>
      <w:r w:rsidRPr="008B5752">
        <w:rPr>
          <w:rFonts w:eastAsia="方正仿宋_GBK" w:hint="eastAsia"/>
          <w:color w:val="000000" w:themeColor="text1"/>
        </w:rPr>
        <w:t>万元、</w:t>
      </w:r>
      <w:r w:rsidRPr="008B5752">
        <w:rPr>
          <w:rFonts w:eastAsia="方正仿宋_GBK"/>
          <w:color w:val="000000" w:themeColor="text1"/>
        </w:rPr>
        <w:t>50</w:t>
      </w:r>
      <w:r w:rsidRPr="008B5752">
        <w:rPr>
          <w:rFonts w:eastAsia="方正仿宋_GBK" w:hint="eastAsia"/>
          <w:color w:val="000000" w:themeColor="text1"/>
        </w:rPr>
        <w:t>万元的奖补；对全市孵化器、加速器、产业园区等，开展年度绩效评价，依据绩效评价情况给予最高</w:t>
      </w:r>
      <w:r w:rsidRPr="008B5752">
        <w:rPr>
          <w:rFonts w:eastAsia="方正仿宋_GBK"/>
          <w:color w:val="000000" w:themeColor="text1"/>
        </w:rPr>
        <w:t>100</w:t>
      </w:r>
      <w:r w:rsidRPr="008B5752">
        <w:rPr>
          <w:rFonts w:eastAsia="方正仿宋_GBK" w:hint="eastAsia"/>
          <w:color w:val="000000" w:themeColor="text1"/>
        </w:rPr>
        <w:t>万元资助。鼓励科技创新创业载体孵育科技型企业，根据每年孵育情况，给予最高</w:t>
      </w:r>
      <w:r w:rsidRPr="008B5752">
        <w:rPr>
          <w:rFonts w:eastAsia="方正仿宋_GBK"/>
          <w:color w:val="000000" w:themeColor="text1"/>
        </w:rPr>
        <w:t>50</w:t>
      </w:r>
      <w:r w:rsidRPr="008B5752">
        <w:rPr>
          <w:rFonts w:eastAsia="方正仿宋_GBK" w:hint="eastAsia"/>
          <w:color w:val="000000" w:themeColor="text1"/>
        </w:rPr>
        <w:t>万元奖励。对当年新获批的国家级和省级科技公共服务平台分别给予最高</w:t>
      </w:r>
      <w:r w:rsidRPr="008B5752">
        <w:rPr>
          <w:rFonts w:eastAsia="方正仿宋_GBK"/>
          <w:color w:val="000000" w:themeColor="text1"/>
        </w:rPr>
        <w:t>50</w:t>
      </w:r>
      <w:r w:rsidRPr="008B5752">
        <w:rPr>
          <w:rFonts w:eastAsia="方正仿宋_GBK" w:hint="eastAsia"/>
          <w:color w:val="000000" w:themeColor="text1"/>
        </w:rPr>
        <w:t>万元和</w:t>
      </w:r>
      <w:r w:rsidRPr="008B5752">
        <w:rPr>
          <w:rFonts w:eastAsia="方正仿宋_GBK"/>
          <w:color w:val="000000" w:themeColor="text1"/>
        </w:rPr>
        <w:t>20</w:t>
      </w:r>
      <w:r w:rsidRPr="008B5752">
        <w:rPr>
          <w:rFonts w:eastAsia="方正仿宋_GBK" w:hint="eastAsia"/>
          <w:color w:val="000000" w:themeColor="text1"/>
        </w:rPr>
        <w:t>万元的奖补；对开展研发设计、科技咨询、科技金融、检验检测认证、创业孵化、知识产权服务等活动的科技服务机构，根据服务成效，给予最高</w:t>
      </w:r>
      <w:r w:rsidRPr="008B5752">
        <w:rPr>
          <w:rFonts w:eastAsia="方正仿宋_GBK"/>
          <w:color w:val="000000" w:themeColor="text1"/>
        </w:rPr>
        <w:t>30</w:t>
      </w:r>
      <w:r w:rsidRPr="008B5752">
        <w:rPr>
          <w:rFonts w:eastAsia="方正仿宋_GBK" w:hint="eastAsia"/>
          <w:color w:val="000000" w:themeColor="text1"/>
        </w:rPr>
        <w:t>万元奖励。</w:t>
      </w:r>
    </w:p>
    <w:p w:rsidR="008E10E8" w:rsidRPr="008B5752" w:rsidRDefault="008E10E8" w:rsidP="008E10E8">
      <w:pPr>
        <w:ind w:firstLineChars="200" w:firstLine="632"/>
        <w:rPr>
          <w:rFonts w:eastAsia="方正仿宋_GBK"/>
          <w:iCs/>
          <w:color w:val="000000" w:themeColor="text1"/>
        </w:rPr>
      </w:pPr>
      <w:r w:rsidRPr="008B5752">
        <w:rPr>
          <w:rFonts w:eastAsia="方正仿宋_GBK" w:hint="eastAsia"/>
          <w:color w:val="000000" w:themeColor="text1"/>
        </w:rPr>
        <w:t>——</w:t>
      </w:r>
      <w:r w:rsidRPr="008B5752">
        <w:rPr>
          <w:rFonts w:eastAsia="方正仿宋_GBK" w:hint="eastAsia"/>
          <w:iCs/>
          <w:color w:val="000000" w:themeColor="text1"/>
        </w:rPr>
        <w:t>加强知识产权公共服务供给。支持知识产权维权援助中心、区域知识产权信息服务中心、培训中心等公共服务平台建设，完善区域知识产权公共服务体系，根据平台和中心建设情况和服务绩效给予每个项目最高</w:t>
      </w:r>
      <w:r w:rsidRPr="008B5752">
        <w:rPr>
          <w:rFonts w:eastAsia="方正仿宋_GBK"/>
          <w:iCs/>
          <w:color w:val="000000" w:themeColor="text1"/>
        </w:rPr>
        <w:t>20</w:t>
      </w:r>
      <w:r w:rsidRPr="008B5752">
        <w:rPr>
          <w:rFonts w:eastAsia="方正仿宋_GBK" w:hint="eastAsia"/>
          <w:iCs/>
          <w:color w:val="000000" w:themeColor="text1"/>
        </w:rPr>
        <w:t>万元的补贴。鼓励在重点行业建立知识产权联盟（协会），支持引导联盟（协会）成员之间构建专利池，形成知识产权共同经营的合作模式，提升防御和应对知识产权风险的能力，对单个项目最高给予</w:t>
      </w:r>
      <w:r w:rsidRPr="008B5752">
        <w:rPr>
          <w:rFonts w:eastAsia="方正仿宋_GBK"/>
          <w:iCs/>
          <w:color w:val="000000" w:themeColor="text1"/>
        </w:rPr>
        <w:t>30</w:t>
      </w:r>
      <w:r w:rsidRPr="008B5752">
        <w:rPr>
          <w:rFonts w:eastAsia="方正仿宋_GBK" w:hint="eastAsia"/>
          <w:iCs/>
          <w:color w:val="000000" w:themeColor="text1"/>
        </w:rPr>
        <w:t>万元的工作补贴。</w:t>
      </w:r>
    </w:p>
    <w:p w:rsidR="008E10E8" w:rsidRPr="008B5752" w:rsidRDefault="008E10E8" w:rsidP="008E10E8">
      <w:pPr>
        <w:ind w:firstLineChars="200" w:firstLine="632"/>
        <w:rPr>
          <w:rFonts w:eastAsia="方正仿宋_GBK"/>
          <w:iCs/>
          <w:color w:val="000000" w:themeColor="text1"/>
        </w:rPr>
      </w:pPr>
      <w:r w:rsidRPr="008B5752">
        <w:rPr>
          <w:rFonts w:eastAsia="方正仿宋_GBK" w:hint="eastAsia"/>
          <w:color w:val="000000" w:themeColor="text1"/>
        </w:rPr>
        <w:t>——</w:t>
      </w:r>
      <w:r w:rsidRPr="008B5752">
        <w:rPr>
          <w:rFonts w:eastAsia="方正仿宋_GBK" w:hint="eastAsia"/>
          <w:iCs/>
          <w:color w:val="000000" w:themeColor="text1"/>
        </w:rPr>
        <w:t>支持公共服务（技术）平台建设，对当年认定为国家级、省五星级、四星级、三星级中小企业公共服务示范平台的，分别给予最高</w:t>
      </w:r>
      <w:r w:rsidRPr="008B5752">
        <w:rPr>
          <w:rFonts w:eastAsia="方正仿宋_GBK"/>
          <w:iCs/>
          <w:color w:val="000000" w:themeColor="text1"/>
        </w:rPr>
        <w:t>50</w:t>
      </w:r>
      <w:r w:rsidRPr="008B5752">
        <w:rPr>
          <w:rFonts w:eastAsia="方正仿宋_GBK" w:hint="eastAsia"/>
          <w:iCs/>
          <w:color w:val="000000" w:themeColor="text1"/>
        </w:rPr>
        <w:t>万、</w:t>
      </w:r>
      <w:r w:rsidRPr="008B5752">
        <w:rPr>
          <w:rFonts w:eastAsia="方正仿宋_GBK"/>
          <w:iCs/>
          <w:color w:val="000000" w:themeColor="text1"/>
        </w:rPr>
        <w:t>25</w:t>
      </w:r>
      <w:r w:rsidRPr="008B5752">
        <w:rPr>
          <w:rFonts w:eastAsia="方正仿宋_GBK" w:hint="eastAsia"/>
          <w:iCs/>
          <w:color w:val="000000" w:themeColor="text1"/>
        </w:rPr>
        <w:t>万元、</w:t>
      </w:r>
      <w:r w:rsidRPr="008B5752">
        <w:rPr>
          <w:rFonts w:eastAsia="方正仿宋_GBK"/>
          <w:iCs/>
          <w:color w:val="000000" w:themeColor="text1"/>
        </w:rPr>
        <w:t>20</w:t>
      </w:r>
      <w:r w:rsidRPr="008B5752">
        <w:rPr>
          <w:rFonts w:eastAsia="方正仿宋_GBK" w:hint="eastAsia"/>
          <w:iCs/>
          <w:color w:val="000000" w:themeColor="text1"/>
        </w:rPr>
        <w:t>万元、</w:t>
      </w:r>
      <w:r w:rsidRPr="008B5752">
        <w:rPr>
          <w:rFonts w:eastAsia="方正仿宋_GBK"/>
          <w:iCs/>
          <w:color w:val="000000" w:themeColor="text1"/>
        </w:rPr>
        <w:t>15</w:t>
      </w:r>
      <w:r w:rsidRPr="008B5752">
        <w:rPr>
          <w:rFonts w:eastAsia="方正仿宋_GBK" w:hint="eastAsia"/>
          <w:iCs/>
          <w:color w:val="000000" w:themeColor="text1"/>
        </w:rPr>
        <w:t>万元的奖励；对当年被认</w:t>
      </w:r>
      <w:r w:rsidRPr="008B5752">
        <w:rPr>
          <w:rFonts w:eastAsia="方正仿宋_GBK" w:hint="eastAsia"/>
          <w:iCs/>
          <w:color w:val="000000" w:themeColor="text1"/>
        </w:rPr>
        <w:lastRenderedPageBreak/>
        <w:t>定为省级中小企业公共技术服务示范平台的，最高给予</w:t>
      </w:r>
      <w:r w:rsidRPr="008B5752">
        <w:rPr>
          <w:rFonts w:eastAsia="方正仿宋_GBK"/>
          <w:iCs/>
          <w:color w:val="000000" w:themeColor="text1"/>
        </w:rPr>
        <w:t>20</w:t>
      </w:r>
      <w:r w:rsidRPr="008B5752">
        <w:rPr>
          <w:rFonts w:eastAsia="方正仿宋_GBK" w:hint="eastAsia"/>
          <w:iCs/>
          <w:color w:val="000000" w:themeColor="text1"/>
        </w:rPr>
        <w:t>万元的奖励；对已认定为省级中小企业公共技术服务示范平台，当年新建项目技术和设备投资</w:t>
      </w:r>
      <w:r w:rsidRPr="008B5752">
        <w:rPr>
          <w:rFonts w:eastAsia="方正仿宋_GBK"/>
          <w:iCs/>
          <w:color w:val="000000" w:themeColor="text1"/>
        </w:rPr>
        <w:t>50</w:t>
      </w:r>
      <w:r w:rsidRPr="008B5752">
        <w:rPr>
          <w:rFonts w:eastAsia="方正仿宋_GBK" w:hint="eastAsia"/>
          <w:iCs/>
          <w:color w:val="000000" w:themeColor="text1"/>
        </w:rPr>
        <w:t>万元以上的，按照新建项目技术和设备投资（不含税）的</w:t>
      </w:r>
      <w:r w:rsidRPr="008B5752">
        <w:rPr>
          <w:rFonts w:eastAsia="方正仿宋_GBK"/>
          <w:iCs/>
          <w:color w:val="000000" w:themeColor="text1"/>
        </w:rPr>
        <w:t>10%</w:t>
      </w:r>
      <w:r w:rsidRPr="008B5752">
        <w:rPr>
          <w:rFonts w:eastAsia="方正仿宋_GBK" w:hint="eastAsia"/>
          <w:iCs/>
          <w:color w:val="000000" w:themeColor="text1"/>
        </w:rPr>
        <w:t>给予补助，最高</w:t>
      </w:r>
      <w:r w:rsidRPr="008B5752">
        <w:rPr>
          <w:rFonts w:eastAsia="方正仿宋_GBK"/>
          <w:iCs/>
          <w:color w:val="000000" w:themeColor="text1"/>
        </w:rPr>
        <w:t>30</w:t>
      </w:r>
      <w:r w:rsidRPr="008B5752">
        <w:rPr>
          <w:rFonts w:eastAsia="方正仿宋_GBK" w:hint="eastAsia"/>
          <w:iCs/>
          <w:color w:val="000000" w:themeColor="text1"/>
        </w:rPr>
        <w:t>万元。专项资金实施期内，同一企业扶持不超过三年。</w:t>
      </w:r>
    </w:p>
    <w:p w:rsidR="008E10E8" w:rsidRPr="008B5752" w:rsidRDefault="008E10E8" w:rsidP="008E10E8">
      <w:pPr>
        <w:ind w:firstLineChars="200" w:firstLine="632"/>
        <w:rPr>
          <w:rFonts w:eastAsia="方正仿宋_GBK"/>
          <w:iCs/>
          <w:color w:val="000000" w:themeColor="text1"/>
        </w:rPr>
      </w:pPr>
      <w:r w:rsidRPr="008B5752">
        <w:rPr>
          <w:rFonts w:eastAsia="方正仿宋_GBK" w:hint="eastAsia"/>
          <w:color w:val="000000" w:themeColor="text1"/>
        </w:rPr>
        <w:t>——</w:t>
      </w:r>
      <w:r w:rsidRPr="008B5752">
        <w:rPr>
          <w:rFonts w:eastAsia="方正仿宋_GBK" w:hint="eastAsia"/>
          <w:iCs/>
          <w:color w:val="000000" w:themeColor="text1"/>
        </w:rPr>
        <w:t>支持企业集聚发展和基地建设，对当年获评国家、省级以上新型工业化产业示范基地、特色产业集群（集聚区）、小微企业创业示范基地等的投资建设主体，最高给予国家级</w:t>
      </w:r>
      <w:r w:rsidRPr="008B5752">
        <w:rPr>
          <w:rFonts w:eastAsia="方正仿宋_GBK"/>
          <w:iCs/>
          <w:color w:val="000000" w:themeColor="text1"/>
        </w:rPr>
        <w:t>50</w:t>
      </w:r>
      <w:r w:rsidRPr="008B5752">
        <w:rPr>
          <w:rFonts w:eastAsia="方正仿宋_GBK" w:hint="eastAsia"/>
          <w:iCs/>
          <w:color w:val="000000" w:themeColor="text1"/>
        </w:rPr>
        <w:t>万元、省级</w:t>
      </w:r>
      <w:r w:rsidRPr="008B5752">
        <w:rPr>
          <w:rFonts w:eastAsia="方正仿宋_GBK"/>
          <w:iCs/>
          <w:color w:val="000000" w:themeColor="text1"/>
        </w:rPr>
        <w:t>20</w:t>
      </w:r>
      <w:r w:rsidRPr="008B5752">
        <w:rPr>
          <w:rFonts w:eastAsia="方正仿宋_GBK" w:hint="eastAsia"/>
          <w:iCs/>
          <w:color w:val="000000" w:themeColor="text1"/>
        </w:rPr>
        <w:t>万元的奖励。</w:t>
      </w:r>
    </w:p>
    <w:p w:rsidR="008E10E8" w:rsidRPr="008B5752" w:rsidRDefault="008E10E8" w:rsidP="008E10E8">
      <w:pPr>
        <w:ind w:firstLineChars="200" w:firstLine="632"/>
        <w:rPr>
          <w:rFonts w:eastAsia="方正楷体_GBK"/>
          <w:color w:val="000000" w:themeColor="text1"/>
        </w:rPr>
      </w:pPr>
      <w:r w:rsidRPr="008B5752">
        <w:rPr>
          <w:rFonts w:eastAsia="方正楷体_GBK"/>
          <w:color w:val="000000" w:themeColor="text1"/>
        </w:rPr>
        <w:t>29</w:t>
      </w:r>
      <w:r w:rsidRPr="008B5752">
        <w:rPr>
          <w:rFonts w:eastAsia="方正楷体_GBK" w:hint="eastAsia"/>
          <w:color w:val="000000" w:themeColor="text1"/>
        </w:rPr>
        <w:t>．信用体系建设</w:t>
      </w:r>
    </w:p>
    <w:p w:rsidR="008E10E8" w:rsidRPr="008B5752" w:rsidRDefault="008E10E8" w:rsidP="008E10E8">
      <w:pPr>
        <w:ind w:firstLineChars="200" w:firstLine="632"/>
        <w:rPr>
          <w:rFonts w:eastAsia="方正仿宋_GBK"/>
          <w:color w:val="000000" w:themeColor="text1"/>
        </w:rPr>
      </w:pPr>
      <w:r w:rsidRPr="008B5752">
        <w:rPr>
          <w:rFonts w:eastAsia="方正仿宋_GBK" w:hint="eastAsia"/>
          <w:color w:val="000000" w:themeColor="text1"/>
        </w:rPr>
        <w:t>——大力推进“诚信江阴”建设，鼓励和支持广大企业积极参与社会信用体系构建，对获得省级和无锡信用管理示范企业，给予最高</w:t>
      </w:r>
      <w:r w:rsidRPr="008B5752">
        <w:rPr>
          <w:rFonts w:eastAsia="方正仿宋_GBK"/>
          <w:color w:val="000000" w:themeColor="text1"/>
        </w:rPr>
        <w:t>20</w:t>
      </w:r>
      <w:r w:rsidRPr="008B5752">
        <w:rPr>
          <w:rFonts w:eastAsia="方正仿宋_GBK" w:hint="eastAsia"/>
          <w:color w:val="000000" w:themeColor="text1"/>
        </w:rPr>
        <w:t>万元的奖励；对新获评省工业企业质量信用</w:t>
      </w:r>
      <w:r w:rsidRPr="008B5752">
        <w:rPr>
          <w:rFonts w:eastAsia="方正仿宋_GBK"/>
          <w:color w:val="000000" w:themeColor="text1"/>
        </w:rPr>
        <w:t>AAA</w:t>
      </w:r>
      <w:r w:rsidRPr="008B5752">
        <w:rPr>
          <w:rFonts w:eastAsia="方正仿宋_GBK" w:hint="eastAsia"/>
          <w:color w:val="000000" w:themeColor="text1"/>
        </w:rPr>
        <w:t>级、</w:t>
      </w:r>
      <w:r w:rsidRPr="008B5752">
        <w:rPr>
          <w:rFonts w:eastAsia="方正仿宋_GBK"/>
          <w:color w:val="000000" w:themeColor="text1"/>
        </w:rPr>
        <w:t>AA</w:t>
      </w:r>
      <w:r w:rsidRPr="008B5752">
        <w:rPr>
          <w:rFonts w:eastAsia="方正仿宋_GBK" w:hint="eastAsia"/>
          <w:color w:val="000000" w:themeColor="text1"/>
        </w:rPr>
        <w:t>级的企业，分别给予最高</w:t>
      </w:r>
      <w:r w:rsidRPr="008B5752">
        <w:rPr>
          <w:rFonts w:eastAsia="方正仿宋_GBK"/>
          <w:color w:val="000000" w:themeColor="text1"/>
        </w:rPr>
        <w:t>5</w:t>
      </w:r>
      <w:r w:rsidRPr="008B5752">
        <w:rPr>
          <w:rFonts w:eastAsia="方正仿宋_GBK" w:hint="eastAsia"/>
          <w:color w:val="000000" w:themeColor="text1"/>
        </w:rPr>
        <w:t>万元、</w:t>
      </w:r>
      <w:r w:rsidRPr="008B5752">
        <w:rPr>
          <w:rFonts w:eastAsia="方正仿宋_GBK"/>
          <w:color w:val="000000" w:themeColor="text1"/>
        </w:rPr>
        <w:t>3</w:t>
      </w:r>
      <w:r w:rsidRPr="008B5752">
        <w:rPr>
          <w:rFonts w:eastAsia="方正仿宋_GBK" w:hint="eastAsia"/>
          <w:color w:val="000000" w:themeColor="text1"/>
        </w:rPr>
        <w:t>万元的奖励。</w:t>
      </w:r>
    </w:p>
    <w:p w:rsidR="008E10E8" w:rsidRPr="008B5752" w:rsidRDefault="008E10E8" w:rsidP="008E10E8">
      <w:pPr>
        <w:ind w:firstLineChars="200" w:firstLine="632"/>
        <w:rPr>
          <w:rFonts w:eastAsia="方正楷体_GBK"/>
          <w:color w:val="000000" w:themeColor="text1"/>
        </w:rPr>
      </w:pPr>
      <w:r w:rsidRPr="008B5752">
        <w:rPr>
          <w:rFonts w:eastAsia="方正楷体_GBK"/>
          <w:color w:val="000000" w:themeColor="text1"/>
        </w:rPr>
        <w:t>30</w:t>
      </w:r>
      <w:r w:rsidRPr="008B5752">
        <w:rPr>
          <w:rFonts w:eastAsia="方正楷体_GBK" w:hint="eastAsia"/>
          <w:color w:val="000000" w:themeColor="text1"/>
        </w:rPr>
        <w:t>．支持企业举办、参加各类展会</w:t>
      </w:r>
    </w:p>
    <w:p w:rsidR="008E10E8" w:rsidRPr="008B5752" w:rsidRDefault="008E10E8" w:rsidP="008E10E8">
      <w:pPr>
        <w:ind w:firstLineChars="200" w:firstLine="632"/>
        <w:rPr>
          <w:rFonts w:eastAsia="方正仿宋_GBK"/>
          <w:b/>
          <w:bCs w:val="0"/>
          <w:color w:val="000000" w:themeColor="text1"/>
        </w:rPr>
      </w:pPr>
      <w:r w:rsidRPr="008B5752">
        <w:rPr>
          <w:rFonts w:eastAsia="方正仿宋_GBK" w:hint="eastAsia"/>
          <w:color w:val="000000" w:themeColor="text1"/>
        </w:rPr>
        <w:t>——支持企业参加境内外各类专业展销会、订货会、博览会等，对符合条件的，最高按照参展展位费、特装费、公共布展费、人员费的</w:t>
      </w:r>
      <w:r w:rsidRPr="008B5752">
        <w:rPr>
          <w:rFonts w:eastAsia="方正仿宋_GBK"/>
          <w:color w:val="000000" w:themeColor="text1"/>
        </w:rPr>
        <w:t>50%</w:t>
      </w:r>
      <w:r w:rsidRPr="008B5752">
        <w:rPr>
          <w:rFonts w:eastAsia="方正仿宋_GBK" w:hint="eastAsia"/>
          <w:color w:val="000000" w:themeColor="text1"/>
        </w:rPr>
        <w:t>予以补贴，同一企业最高</w:t>
      </w:r>
      <w:r w:rsidRPr="008B5752">
        <w:rPr>
          <w:rFonts w:eastAsia="方正仿宋_GBK"/>
          <w:color w:val="000000" w:themeColor="text1"/>
        </w:rPr>
        <w:t>10</w:t>
      </w:r>
      <w:r w:rsidRPr="008B5752">
        <w:rPr>
          <w:rFonts w:eastAsia="方正仿宋_GBK" w:hint="eastAsia"/>
          <w:color w:val="000000" w:themeColor="text1"/>
        </w:rPr>
        <w:t>万元。</w:t>
      </w:r>
    </w:p>
    <w:p w:rsidR="008E10E8" w:rsidRPr="008B5752" w:rsidRDefault="008E10E8" w:rsidP="008E10E8">
      <w:pPr>
        <w:ind w:firstLineChars="200" w:firstLine="632"/>
        <w:rPr>
          <w:rFonts w:eastAsia="方正黑体_GBK"/>
          <w:color w:val="000000" w:themeColor="text1"/>
        </w:rPr>
      </w:pPr>
      <w:r w:rsidRPr="008B5752">
        <w:rPr>
          <w:rFonts w:eastAsia="方正黑体_GBK" w:hint="eastAsia"/>
          <w:color w:val="000000" w:themeColor="text1"/>
        </w:rPr>
        <w:t>七、其他</w:t>
      </w:r>
    </w:p>
    <w:p w:rsidR="008E10E8" w:rsidRPr="008B5752" w:rsidRDefault="008E10E8" w:rsidP="008E10E8">
      <w:pPr>
        <w:ind w:firstLineChars="200" w:firstLine="640"/>
        <w:rPr>
          <w:rFonts w:eastAsia="方正仿宋_GBK"/>
          <w:color w:val="000000" w:themeColor="text1"/>
          <w:spacing w:val="2"/>
        </w:rPr>
      </w:pPr>
      <w:r w:rsidRPr="008B5752">
        <w:rPr>
          <w:rFonts w:eastAsia="方正仿宋_GBK" w:hint="eastAsia"/>
          <w:color w:val="000000" w:themeColor="text1"/>
          <w:spacing w:val="2"/>
        </w:rPr>
        <w:t>本意见发布前，已按相关程序确定支持的项目或签署的相关协议，按照原政策或协议执行。本意见发布后，我市出台的《关于全力推动经济发展高质量打造现代产业发展新高地的政策意</w:t>
      </w:r>
      <w:r w:rsidRPr="008B5752">
        <w:rPr>
          <w:rFonts w:eastAsia="方正仿宋_GBK" w:hint="eastAsia"/>
          <w:color w:val="000000" w:themeColor="text1"/>
          <w:spacing w:val="2"/>
        </w:rPr>
        <w:lastRenderedPageBreak/>
        <w:t>见》（澄委发〔</w:t>
      </w:r>
      <w:r w:rsidRPr="008B5752">
        <w:rPr>
          <w:rFonts w:eastAsia="方正仿宋_GBK"/>
          <w:color w:val="000000" w:themeColor="text1"/>
          <w:spacing w:val="2"/>
        </w:rPr>
        <w:t>2019</w:t>
      </w:r>
      <w:r w:rsidRPr="008B5752">
        <w:rPr>
          <w:rFonts w:eastAsia="方正仿宋_GBK" w:hint="eastAsia"/>
          <w:color w:val="000000" w:themeColor="text1"/>
          <w:spacing w:val="2"/>
        </w:rPr>
        <w:t>〕</w:t>
      </w:r>
      <w:r w:rsidRPr="008B5752">
        <w:rPr>
          <w:rFonts w:eastAsia="方正仿宋_GBK"/>
          <w:color w:val="000000" w:themeColor="text1"/>
          <w:spacing w:val="2"/>
        </w:rPr>
        <w:t>22</w:t>
      </w:r>
      <w:r w:rsidRPr="008B5752">
        <w:rPr>
          <w:rFonts w:eastAsia="方正仿宋_GBK" w:hint="eastAsia"/>
          <w:color w:val="000000" w:themeColor="text1"/>
          <w:spacing w:val="2"/>
        </w:rPr>
        <w:t>号）同时终止，以往相关政策与本意见不一致的，以本意见为准。国家、省、无锡市政策如有变化，本意见再作相应调整。</w:t>
      </w:r>
    </w:p>
    <w:p w:rsidR="008E10E8" w:rsidRPr="008B5752" w:rsidRDefault="008E10E8" w:rsidP="008E10E8">
      <w:pPr>
        <w:ind w:firstLineChars="200" w:firstLine="632"/>
        <w:rPr>
          <w:rFonts w:eastAsia="方正仿宋_GBK"/>
          <w:color w:val="000000" w:themeColor="text1"/>
        </w:rPr>
      </w:pPr>
      <w:r w:rsidRPr="008B5752">
        <w:rPr>
          <w:rFonts w:eastAsia="方正仿宋_GBK" w:hint="eastAsia"/>
          <w:color w:val="000000" w:themeColor="text1"/>
        </w:rPr>
        <w:t>对申报产业强市政策资金的工业企业，具体奖补资金原则上按照其资源利用绩效评价分类情况进行分档兑现。企业同一或相近项目按就高原则只能申请一项扶持；企业同一项目已享受我市政策支持的，可同时积极争取上级政策资金扶持。对上级切块下达的资金，与我市产业强市资金统筹使用。市财政根据</w:t>
      </w:r>
      <w:r w:rsidRPr="008B5752">
        <w:rPr>
          <w:rFonts w:eastAsia="方正仿宋_GBK" w:hint="eastAsia"/>
          <w:color w:val="000000" w:themeColor="text1"/>
        </w:rPr>
        <w:t>2020</w:t>
      </w:r>
      <w:r w:rsidRPr="008B5752">
        <w:rPr>
          <w:rFonts w:eastAsia="方正仿宋_GBK" w:hint="eastAsia"/>
          <w:color w:val="000000" w:themeColor="text1"/>
        </w:rPr>
        <w:t>年预算安排数为基数确定以后年度各类产业强市资金总额。</w:t>
      </w:r>
    </w:p>
    <w:p w:rsidR="008E10E8" w:rsidRPr="008B5752" w:rsidRDefault="008E10E8" w:rsidP="008E10E8">
      <w:pPr>
        <w:ind w:firstLineChars="200" w:firstLine="624"/>
        <w:rPr>
          <w:rFonts w:eastAsia="方正仿宋_GBK"/>
          <w:color w:val="000000" w:themeColor="text1"/>
          <w:spacing w:val="-2"/>
        </w:rPr>
      </w:pPr>
      <w:r w:rsidRPr="008B5752">
        <w:rPr>
          <w:rFonts w:eastAsia="方正仿宋_GBK" w:hint="eastAsia"/>
          <w:color w:val="000000" w:themeColor="text1"/>
          <w:spacing w:val="-2"/>
        </w:rPr>
        <w:t>各镇街园区应结合实际情况，制定相应的产业发展政策意见，上下联动、形成合力，共同推动全市经济社会高质量发展，全力打造现代产业发展新高地。</w:t>
      </w:r>
    </w:p>
    <w:p w:rsidR="008E10E8" w:rsidRPr="008B5752" w:rsidRDefault="008E10E8" w:rsidP="008E10E8">
      <w:pPr>
        <w:ind w:firstLineChars="200" w:firstLine="632"/>
        <w:rPr>
          <w:rFonts w:eastAsia="方正仿宋_GBK"/>
          <w:color w:val="000000" w:themeColor="text1"/>
        </w:rPr>
      </w:pPr>
      <w:r w:rsidRPr="008B5752">
        <w:rPr>
          <w:rFonts w:eastAsia="方正仿宋_GBK" w:hint="eastAsia"/>
          <w:color w:val="000000" w:themeColor="text1"/>
        </w:rPr>
        <w:t>本意见自发布之日起执行。</w:t>
      </w:r>
    </w:p>
    <w:p w:rsidR="008E10E8" w:rsidRPr="008B5752" w:rsidRDefault="008E10E8" w:rsidP="008E10E8">
      <w:pPr>
        <w:pStyle w:val="aa"/>
        <w:spacing w:after="0"/>
        <w:rPr>
          <w:color w:val="000000" w:themeColor="text1"/>
        </w:rPr>
      </w:pPr>
    </w:p>
    <w:p w:rsidR="008E10E8" w:rsidRPr="008B5752" w:rsidRDefault="008E10E8" w:rsidP="008E10E8">
      <w:pPr>
        <w:pStyle w:val="aa"/>
        <w:spacing w:after="0"/>
        <w:rPr>
          <w:color w:val="000000" w:themeColor="text1"/>
        </w:rPr>
      </w:pPr>
    </w:p>
    <w:p w:rsidR="008E10E8" w:rsidRPr="008B5752" w:rsidRDefault="008E10E8" w:rsidP="008E10E8">
      <w:pPr>
        <w:pStyle w:val="aa"/>
        <w:spacing w:after="0"/>
        <w:rPr>
          <w:color w:val="000000" w:themeColor="text1"/>
        </w:rPr>
      </w:pPr>
    </w:p>
    <w:p w:rsidR="008E10E8" w:rsidRPr="008B5752" w:rsidRDefault="008E10E8" w:rsidP="008E10E8">
      <w:pPr>
        <w:pStyle w:val="aa"/>
        <w:spacing w:after="0"/>
        <w:rPr>
          <w:color w:val="000000" w:themeColor="text1"/>
        </w:rPr>
      </w:pPr>
    </w:p>
    <w:p w:rsidR="008E10E8" w:rsidRPr="008B5752" w:rsidRDefault="008E10E8" w:rsidP="008E10E8">
      <w:pPr>
        <w:pStyle w:val="aa"/>
        <w:spacing w:after="0"/>
        <w:rPr>
          <w:color w:val="000000" w:themeColor="text1"/>
        </w:rPr>
      </w:pPr>
    </w:p>
    <w:p w:rsidR="008E10E8" w:rsidRPr="008B5752" w:rsidRDefault="00D852E7" w:rsidP="008E10E8">
      <w:pPr>
        <w:ind w:leftChars="100" w:left="868" w:rightChars="100" w:right="316" w:hangingChars="200" w:hanging="552"/>
        <w:rPr>
          <w:rFonts w:eastAsia="方正仿宋_GBK" w:cs="黑体"/>
          <w:bCs w:val="0"/>
          <w:color w:val="000000" w:themeColor="text1"/>
          <w:sz w:val="28"/>
          <w:szCs w:val="28"/>
        </w:rPr>
      </w:pPr>
      <w:r>
        <w:rPr>
          <w:rFonts w:eastAsia="方正仿宋_GBK" w:cs="黑体"/>
          <w:bCs w:val="0"/>
          <w:color w:val="000000" w:themeColor="text1"/>
          <w:sz w:val="28"/>
          <w:szCs w:val="28"/>
        </w:rPr>
        <w:pict>
          <v:line id="直线 3" o:spid="_x0000_s1067" style="position:absolute;left:0;text-align:left;z-index:251677184;mso-position-horizontal:center" from="0,0" to="442.2pt,0" strokeweight=".35pt"/>
        </w:pict>
      </w:r>
      <w:r w:rsidR="008E10E8" w:rsidRPr="008B5752">
        <w:rPr>
          <w:rFonts w:eastAsia="方正仿宋_GBK" w:cs="黑体" w:hint="eastAsia"/>
          <w:color w:val="000000" w:themeColor="text1"/>
          <w:sz w:val="28"/>
          <w:szCs w:val="28"/>
        </w:rPr>
        <w:t>发：各开发区党（工）委、管委会，各镇（街道）党（工）委、人民政府（办事处），市机关各部门，市各直属企业党委，市各直属单位，各驻澄单位。</w:t>
      </w:r>
    </w:p>
    <w:p w:rsidR="008E10E8" w:rsidRPr="008B5752" w:rsidRDefault="00D852E7" w:rsidP="008E10E8">
      <w:pPr>
        <w:ind w:leftChars="100" w:left="316" w:rightChars="100" w:right="316"/>
        <w:rPr>
          <w:rFonts w:eastAsia="方正仿宋_GBK" w:cs="黑体"/>
          <w:color w:val="000000" w:themeColor="text1"/>
          <w:sz w:val="28"/>
          <w:szCs w:val="28"/>
        </w:rPr>
      </w:pPr>
      <w:r>
        <w:rPr>
          <w:rFonts w:eastAsia="方正仿宋_GBK" w:cs="黑体"/>
          <w:color w:val="000000" w:themeColor="text1"/>
          <w:sz w:val="28"/>
          <w:szCs w:val="28"/>
        </w:rPr>
        <w:pict>
          <v:line id="直线 6" o:spid="_x0000_s1068" style="position:absolute;left:0;text-align:left;z-index:251678208" from="0,28.9pt" to="442.2pt,28.9pt" strokeweight=".35pt"/>
        </w:pict>
      </w:r>
      <w:r>
        <w:rPr>
          <w:rFonts w:eastAsia="方正仿宋_GBK" w:cs="黑体"/>
          <w:color w:val="000000" w:themeColor="text1"/>
          <w:sz w:val="28"/>
          <w:szCs w:val="28"/>
        </w:rPr>
        <w:pict>
          <v:line id="直线 4" o:spid="_x0000_s1069" style="position:absolute;left:0;text-align:left;z-index:251679232" from="-.15pt,0" to="442.05pt,0" strokeweight=".25pt"/>
        </w:pict>
      </w:r>
      <w:r w:rsidR="008E10E8" w:rsidRPr="008B5752">
        <w:rPr>
          <w:rFonts w:eastAsia="方正仿宋_GBK" w:cs="黑体" w:hint="eastAsia"/>
          <w:color w:val="000000" w:themeColor="text1"/>
          <w:sz w:val="28"/>
          <w:szCs w:val="28"/>
        </w:rPr>
        <w:t>中共江阴市委办公室</w:t>
      </w:r>
      <w:r w:rsidR="008E10E8" w:rsidRPr="008B5752">
        <w:rPr>
          <w:rFonts w:eastAsia="方正仿宋_GBK" w:cs="黑体"/>
          <w:color w:val="000000" w:themeColor="text1"/>
          <w:sz w:val="28"/>
          <w:szCs w:val="28"/>
        </w:rPr>
        <w:t xml:space="preserve">          </w:t>
      </w:r>
      <w:r w:rsidR="008E10E8" w:rsidRPr="008B5752">
        <w:rPr>
          <w:rFonts w:eastAsia="方正仿宋_GBK" w:cs="黑体" w:hint="eastAsia"/>
          <w:color w:val="000000" w:themeColor="text1"/>
          <w:sz w:val="28"/>
          <w:szCs w:val="28"/>
        </w:rPr>
        <w:t xml:space="preserve">        </w:t>
      </w:r>
      <w:r w:rsidR="008E10E8" w:rsidRPr="008B5752">
        <w:rPr>
          <w:rFonts w:eastAsia="方正仿宋_GBK" w:cs="黑体"/>
          <w:color w:val="000000" w:themeColor="text1"/>
          <w:sz w:val="28"/>
          <w:szCs w:val="28"/>
        </w:rPr>
        <w:t xml:space="preserve">    20</w:t>
      </w:r>
      <w:r w:rsidR="008E10E8" w:rsidRPr="008B5752">
        <w:rPr>
          <w:rFonts w:eastAsia="方正仿宋_GBK" w:cs="黑体" w:hint="eastAsia"/>
          <w:color w:val="000000" w:themeColor="text1"/>
          <w:sz w:val="28"/>
          <w:szCs w:val="28"/>
        </w:rPr>
        <w:t>20</w:t>
      </w:r>
      <w:r w:rsidR="008E10E8" w:rsidRPr="008B5752">
        <w:rPr>
          <w:rFonts w:eastAsia="方正仿宋_GBK" w:cs="黑体" w:hint="eastAsia"/>
          <w:color w:val="000000" w:themeColor="text1"/>
          <w:sz w:val="28"/>
          <w:szCs w:val="28"/>
        </w:rPr>
        <w:t>年</w:t>
      </w:r>
      <w:r w:rsidR="008E10E8" w:rsidRPr="008B5752">
        <w:rPr>
          <w:rFonts w:eastAsia="方正仿宋_GBK" w:cs="黑体" w:hint="eastAsia"/>
          <w:color w:val="000000" w:themeColor="text1"/>
          <w:sz w:val="28"/>
          <w:szCs w:val="28"/>
        </w:rPr>
        <w:t>4</w:t>
      </w:r>
      <w:r w:rsidR="008E10E8" w:rsidRPr="008B5752">
        <w:rPr>
          <w:rFonts w:eastAsia="方正仿宋_GBK" w:cs="黑体" w:hint="eastAsia"/>
          <w:color w:val="000000" w:themeColor="text1"/>
          <w:sz w:val="28"/>
          <w:szCs w:val="28"/>
        </w:rPr>
        <w:t>月</w:t>
      </w:r>
      <w:r w:rsidR="008E10E8" w:rsidRPr="008B5752">
        <w:rPr>
          <w:rFonts w:eastAsia="方正仿宋_GBK" w:cs="黑体" w:hint="eastAsia"/>
          <w:color w:val="000000" w:themeColor="text1"/>
          <w:sz w:val="28"/>
          <w:szCs w:val="28"/>
        </w:rPr>
        <w:t>25</w:t>
      </w:r>
      <w:r w:rsidR="008E10E8" w:rsidRPr="008B5752">
        <w:rPr>
          <w:rFonts w:eastAsia="方正仿宋_GBK" w:cs="黑体" w:hint="eastAsia"/>
          <w:color w:val="000000" w:themeColor="text1"/>
          <w:sz w:val="28"/>
          <w:szCs w:val="28"/>
        </w:rPr>
        <w:t>日印发</w:t>
      </w:r>
      <w:r w:rsidR="008E10E8" w:rsidRPr="008B5752">
        <w:rPr>
          <w:rFonts w:eastAsia="方正仿宋_GBK" w:cs="黑体"/>
          <w:color w:val="000000" w:themeColor="text1"/>
          <w:sz w:val="28"/>
          <w:szCs w:val="28"/>
        </w:rPr>
        <w:br w:type="page"/>
      </w:r>
    </w:p>
    <w:p w:rsidR="008E10E8" w:rsidRPr="008B5752" w:rsidRDefault="008E10E8" w:rsidP="008E10E8">
      <w:pPr>
        <w:tabs>
          <w:tab w:val="right" w:pos="8533"/>
        </w:tabs>
        <w:topLinePunct/>
        <w:autoSpaceDE w:val="0"/>
        <w:ind w:leftChars="100" w:left="316" w:rightChars="100" w:right="316"/>
        <w:rPr>
          <w:rFonts w:eastAsia="方正仿宋_GBK"/>
          <w:bCs w:val="0"/>
          <w:color w:val="000000" w:themeColor="text1"/>
          <w:sz w:val="21"/>
          <w:szCs w:val="22"/>
        </w:rPr>
      </w:pPr>
    </w:p>
    <w:p w:rsidR="008E10E8" w:rsidRPr="008B5752" w:rsidRDefault="008E10E8" w:rsidP="008E10E8">
      <w:pPr>
        <w:tabs>
          <w:tab w:val="right" w:pos="8533"/>
        </w:tabs>
        <w:topLinePunct/>
        <w:autoSpaceDE w:val="0"/>
        <w:ind w:leftChars="100" w:left="316" w:rightChars="100" w:right="316"/>
        <w:rPr>
          <w:rFonts w:eastAsia="方正仿宋_GBK"/>
          <w:bCs w:val="0"/>
          <w:color w:val="000000" w:themeColor="text1"/>
          <w:sz w:val="21"/>
          <w:szCs w:val="22"/>
        </w:rPr>
      </w:pPr>
    </w:p>
    <w:p w:rsidR="008E10E8" w:rsidRPr="008B5752" w:rsidRDefault="008E10E8" w:rsidP="008E10E8">
      <w:pPr>
        <w:topLinePunct/>
        <w:autoSpaceDE w:val="0"/>
        <w:ind w:left="1336" w:right="157"/>
        <w:rPr>
          <w:rFonts w:eastAsia="方正黑体_GBK"/>
          <w:bCs w:val="0"/>
          <w:snapToGrid w:val="0"/>
          <w:color w:val="000000" w:themeColor="text1"/>
          <w:w w:val="80"/>
          <w:sz w:val="44"/>
        </w:rPr>
      </w:pPr>
    </w:p>
    <w:p w:rsidR="008E10E8" w:rsidRPr="008B5752" w:rsidRDefault="008E10E8" w:rsidP="008E10E8">
      <w:pPr>
        <w:topLinePunct/>
        <w:autoSpaceDE w:val="0"/>
        <w:spacing w:line="520" w:lineRule="exact"/>
        <w:jc w:val="center"/>
        <w:rPr>
          <w:rFonts w:eastAsia="方正仿宋_GBK"/>
          <w:b/>
          <w:color w:val="000000" w:themeColor="text1"/>
          <w:w w:val="80"/>
          <w:sz w:val="44"/>
        </w:rPr>
      </w:pPr>
      <w:r w:rsidRPr="008B5752">
        <w:rPr>
          <w:rFonts w:eastAsia="方正仿宋_GBK"/>
          <w:bCs w:val="0"/>
          <w:noProof/>
          <w:color w:val="000000" w:themeColor="text1"/>
          <w:szCs w:val="31"/>
        </w:rPr>
        <w:drawing>
          <wp:anchor distT="0" distB="0" distL="114300" distR="114300" simplePos="0" relativeHeight="251683328" behindDoc="1" locked="0" layoutInCell="1" allowOverlap="1">
            <wp:simplePos x="0" y="0"/>
            <wp:positionH relativeFrom="column">
              <wp:posOffset>-73025</wp:posOffset>
            </wp:positionH>
            <wp:positionV relativeFrom="paragraph">
              <wp:posOffset>280035</wp:posOffset>
            </wp:positionV>
            <wp:extent cx="5781675" cy="2127250"/>
            <wp:effectExtent l="0" t="0" r="9525" b="0"/>
            <wp:wrapNone/>
            <wp:docPr id="51" name="图片 2" descr="中共江阴市委文件（红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中共江阴市委文件（红头）"/>
                    <pic:cNvPicPr>
                      <a:picLocks noChangeAspect="1" noChangeArrowheads="1"/>
                    </pic:cNvPicPr>
                  </pic:nvPicPr>
                  <pic:blipFill>
                    <a:blip r:embed="rId9">
                      <a:biLevel thresh="50000"/>
                    </a:blip>
                    <a:srcRect/>
                    <a:stretch>
                      <a:fillRect/>
                    </a:stretch>
                  </pic:blipFill>
                  <pic:spPr bwMode="auto">
                    <a:xfrm>
                      <a:off x="0" y="0"/>
                      <a:ext cx="5781675" cy="2127250"/>
                    </a:xfrm>
                    <a:prstGeom prst="rect">
                      <a:avLst/>
                    </a:prstGeom>
                    <a:noFill/>
                    <a:ln w="9525">
                      <a:noFill/>
                      <a:miter lim="800000"/>
                      <a:headEnd/>
                      <a:tailEnd/>
                    </a:ln>
                  </pic:spPr>
                </pic:pic>
              </a:graphicData>
            </a:graphic>
          </wp:anchor>
        </w:drawing>
      </w:r>
    </w:p>
    <w:p w:rsidR="008E10E8" w:rsidRPr="008B5752" w:rsidRDefault="008E10E8" w:rsidP="008E10E8">
      <w:pPr>
        <w:topLinePunct/>
        <w:autoSpaceDE w:val="0"/>
        <w:spacing w:line="460" w:lineRule="exact"/>
        <w:jc w:val="center"/>
        <w:rPr>
          <w:rFonts w:eastAsia="方正仿宋_GBK"/>
          <w:b/>
          <w:color w:val="000000" w:themeColor="text1"/>
          <w:w w:val="80"/>
          <w:sz w:val="44"/>
        </w:rPr>
      </w:pPr>
    </w:p>
    <w:p w:rsidR="008E10E8" w:rsidRPr="008B5752" w:rsidRDefault="008E10E8" w:rsidP="008E10E8">
      <w:pPr>
        <w:topLinePunct/>
        <w:autoSpaceDE w:val="0"/>
        <w:jc w:val="center"/>
        <w:rPr>
          <w:rFonts w:eastAsia="方正仿宋_GBK"/>
          <w:b/>
          <w:color w:val="000000" w:themeColor="text1"/>
          <w:w w:val="80"/>
          <w:szCs w:val="31"/>
        </w:rPr>
      </w:pPr>
    </w:p>
    <w:p w:rsidR="008E10E8" w:rsidRPr="008B5752" w:rsidRDefault="008E10E8" w:rsidP="008E10E8">
      <w:pPr>
        <w:topLinePunct/>
        <w:autoSpaceDE w:val="0"/>
        <w:jc w:val="center"/>
        <w:rPr>
          <w:rFonts w:eastAsia="方正仿宋_GBK"/>
          <w:b/>
          <w:color w:val="000000" w:themeColor="text1"/>
          <w:w w:val="80"/>
          <w:szCs w:val="31"/>
        </w:rPr>
      </w:pPr>
    </w:p>
    <w:p w:rsidR="008E10E8" w:rsidRPr="008B5752" w:rsidRDefault="008E10E8" w:rsidP="008E10E8">
      <w:pPr>
        <w:topLinePunct/>
        <w:autoSpaceDE w:val="0"/>
        <w:spacing w:line="0" w:lineRule="atLeast"/>
        <w:jc w:val="center"/>
        <w:rPr>
          <w:rFonts w:eastAsia="方正小标宋_GBK"/>
          <w:bCs w:val="0"/>
          <w:color w:val="000000" w:themeColor="text1"/>
          <w:szCs w:val="22"/>
        </w:rPr>
      </w:pPr>
    </w:p>
    <w:p w:rsidR="008E10E8" w:rsidRPr="008B5752" w:rsidRDefault="008E10E8" w:rsidP="004B0C8A">
      <w:pPr>
        <w:topLinePunct/>
        <w:autoSpaceDE w:val="0"/>
        <w:spacing w:beforeLines="30" w:line="0" w:lineRule="atLeast"/>
        <w:jc w:val="center"/>
        <w:rPr>
          <w:rFonts w:eastAsia="方正小标宋_GBK"/>
          <w:bCs w:val="0"/>
          <w:color w:val="000000" w:themeColor="text1"/>
          <w:szCs w:val="22"/>
        </w:rPr>
      </w:pPr>
    </w:p>
    <w:p w:rsidR="008E10E8" w:rsidRPr="008B5752" w:rsidRDefault="008E10E8" w:rsidP="004B0C8A">
      <w:pPr>
        <w:topLinePunct/>
        <w:autoSpaceDE w:val="0"/>
        <w:spacing w:beforeLines="10"/>
        <w:jc w:val="center"/>
        <w:rPr>
          <w:rFonts w:eastAsia="方正仿宋_GBK"/>
          <w:bCs w:val="0"/>
          <w:color w:val="000000" w:themeColor="text1"/>
          <w:sz w:val="44"/>
          <w:szCs w:val="31"/>
        </w:rPr>
      </w:pPr>
      <w:r w:rsidRPr="008B5752">
        <w:rPr>
          <w:rFonts w:eastAsia="方正仿宋_GBK"/>
          <w:bCs w:val="0"/>
          <w:color w:val="000000" w:themeColor="text1"/>
          <w:szCs w:val="31"/>
        </w:rPr>
        <w:t>澄委发〔</w:t>
      </w:r>
      <w:r w:rsidRPr="008B5752">
        <w:rPr>
          <w:rFonts w:eastAsia="方正仿宋_GBK"/>
          <w:bCs w:val="0"/>
          <w:color w:val="000000" w:themeColor="text1"/>
          <w:szCs w:val="31"/>
        </w:rPr>
        <w:t>2020</w:t>
      </w:r>
      <w:r w:rsidRPr="008B5752">
        <w:rPr>
          <w:rFonts w:eastAsia="方正仿宋_GBK"/>
          <w:bCs w:val="0"/>
          <w:color w:val="000000" w:themeColor="text1"/>
          <w:szCs w:val="31"/>
        </w:rPr>
        <w:t>〕</w:t>
      </w:r>
      <w:r w:rsidRPr="008B5752">
        <w:rPr>
          <w:rFonts w:eastAsia="方正仿宋_GBK" w:hint="eastAsia"/>
          <w:bCs w:val="0"/>
          <w:color w:val="000000" w:themeColor="text1"/>
          <w:szCs w:val="31"/>
        </w:rPr>
        <w:t>27</w:t>
      </w:r>
      <w:r w:rsidRPr="008B5752">
        <w:rPr>
          <w:rFonts w:eastAsia="方正仿宋_GBK"/>
          <w:bCs w:val="0"/>
          <w:color w:val="000000" w:themeColor="text1"/>
          <w:szCs w:val="31"/>
        </w:rPr>
        <w:t>号</w:t>
      </w:r>
    </w:p>
    <w:p w:rsidR="008E10E8" w:rsidRPr="008B5752" w:rsidRDefault="008E10E8" w:rsidP="008E10E8">
      <w:pPr>
        <w:spacing w:line="0" w:lineRule="atLeast"/>
        <w:jc w:val="center"/>
        <w:rPr>
          <w:rFonts w:eastAsia="方正小标宋_GBK"/>
          <w:bCs w:val="0"/>
          <w:color w:val="000000" w:themeColor="text1"/>
          <w:sz w:val="44"/>
        </w:rPr>
      </w:pPr>
    </w:p>
    <w:p w:rsidR="008E10E8" w:rsidRPr="008B5752" w:rsidRDefault="008E10E8" w:rsidP="008E10E8">
      <w:pPr>
        <w:spacing w:line="0" w:lineRule="atLeast"/>
        <w:jc w:val="center"/>
        <w:rPr>
          <w:rFonts w:eastAsia="方正小标宋_GBK"/>
          <w:bCs w:val="0"/>
          <w:color w:val="000000" w:themeColor="text1"/>
          <w:sz w:val="44"/>
        </w:rPr>
      </w:pPr>
    </w:p>
    <w:p w:rsidR="008E10E8" w:rsidRPr="008B5752" w:rsidRDefault="008E10E8" w:rsidP="008E10E8">
      <w:pPr>
        <w:spacing w:line="0" w:lineRule="atLeast"/>
        <w:jc w:val="center"/>
        <w:rPr>
          <w:rFonts w:eastAsia="方正小标宋_GBK"/>
          <w:bCs w:val="0"/>
          <w:color w:val="000000" w:themeColor="text1"/>
          <w:sz w:val="44"/>
        </w:rPr>
      </w:pPr>
      <w:r w:rsidRPr="008B5752">
        <w:rPr>
          <w:rFonts w:eastAsia="方正小标宋_GBK" w:hint="eastAsia"/>
          <w:bCs w:val="0"/>
          <w:color w:val="000000" w:themeColor="text1"/>
          <w:sz w:val="44"/>
        </w:rPr>
        <w:t>中共江阴市委</w:t>
      </w:r>
      <w:r w:rsidRPr="008B5752">
        <w:rPr>
          <w:rFonts w:eastAsia="方正小标宋_GBK" w:hint="eastAsia"/>
          <w:bCs w:val="0"/>
          <w:color w:val="000000" w:themeColor="text1"/>
          <w:sz w:val="44"/>
        </w:rPr>
        <w:t xml:space="preserve">  </w:t>
      </w:r>
      <w:r w:rsidRPr="008B5752">
        <w:rPr>
          <w:rFonts w:eastAsia="方正小标宋_GBK" w:hint="eastAsia"/>
          <w:bCs w:val="0"/>
          <w:color w:val="000000" w:themeColor="text1"/>
          <w:sz w:val="44"/>
        </w:rPr>
        <w:t>江阴市人民政府</w:t>
      </w:r>
    </w:p>
    <w:p w:rsidR="008E10E8" w:rsidRPr="008B5752" w:rsidRDefault="008E10E8" w:rsidP="008E10E8">
      <w:pPr>
        <w:adjustRightInd w:val="0"/>
        <w:spacing w:line="0" w:lineRule="atLeast"/>
        <w:jc w:val="center"/>
        <w:rPr>
          <w:rFonts w:eastAsia="方正小标宋_GBK"/>
          <w:bCs w:val="0"/>
          <w:color w:val="000000" w:themeColor="text1"/>
          <w:sz w:val="44"/>
        </w:rPr>
      </w:pPr>
      <w:r w:rsidRPr="008B5752">
        <w:rPr>
          <w:rFonts w:eastAsia="方正小标宋_GBK" w:hint="eastAsia"/>
          <w:bCs w:val="0"/>
          <w:color w:val="000000" w:themeColor="text1"/>
          <w:sz w:val="44"/>
        </w:rPr>
        <w:t>印发《关于建设先进制造业科创中心加快创新发展的若干政策措施》的通知</w:t>
      </w:r>
    </w:p>
    <w:p w:rsidR="008E10E8" w:rsidRPr="008B5752" w:rsidRDefault="008E10E8" w:rsidP="008E10E8">
      <w:pPr>
        <w:adjustRightInd w:val="0"/>
        <w:jc w:val="left"/>
        <w:rPr>
          <w:rFonts w:eastAsia="方正楷体_GBK"/>
          <w:bCs w:val="0"/>
          <w:color w:val="000000" w:themeColor="text1"/>
          <w:szCs w:val="22"/>
        </w:rPr>
      </w:pPr>
    </w:p>
    <w:p w:rsidR="008E10E8" w:rsidRPr="008B5752" w:rsidRDefault="008E10E8" w:rsidP="008E10E8">
      <w:pPr>
        <w:rPr>
          <w:rFonts w:eastAsia="方正楷体_GBK"/>
          <w:bCs w:val="0"/>
          <w:color w:val="000000" w:themeColor="text1"/>
          <w:szCs w:val="22"/>
        </w:rPr>
      </w:pPr>
      <w:r w:rsidRPr="008B5752">
        <w:rPr>
          <w:rFonts w:eastAsia="方正楷体_GBK" w:hint="eastAsia"/>
          <w:bCs w:val="0"/>
          <w:color w:val="000000" w:themeColor="text1"/>
          <w:szCs w:val="22"/>
        </w:rPr>
        <w:t>各开发区党（工）委、管委会，各镇（街道）党（工）委、人民政府（办事处），市机关各部门，市各直属企业党委，市各直属单位，各驻澄单位：</w:t>
      </w:r>
    </w:p>
    <w:p w:rsidR="008E10E8" w:rsidRPr="008B5752" w:rsidRDefault="008E10E8" w:rsidP="008E10E8">
      <w:pPr>
        <w:ind w:firstLine="640"/>
        <w:rPr>
          <w:rFonts w:eastAsia="方正仿宋_GBK"/>
          <w:bCs w:val="0"/>
          <w:color w:val="000000" w:themeColor="text1"/>
          <w:spacing w:val="3"/>
          <w:szCs w:val="22"/>
        </w:rPr>
      </w:pPr>
      <w:r w:rsidRPr="008B5752">
        <w:rPr>
          <w:rFonts w:eastAsia="方正仿宋_GBK" w:hint="eastAsia"/>
          <w:bCs w:val="0"/>
          <w:color w:val="000000" w:themeColor="text1"/>
          <w:szCs w:val="22"/>
        </w:rPr>
        <w:t>《</w:t>
      </w:r>
      <w:r w:rsidRPr="008B5752">
        <w:rPr>
          <w:rFonts w:eastAsia="方正仿宋_GBK" w:hint="eastAsia"/>
          <w:bCs w:val="0"/>
          <w:color w:val="000000" w:themeColor="text1"/>
          <w:spacing w:val="3"/>
          <w:szCs w:val="22"/>
        </w:rPr>
        <w:t>关于建设先进制造业科创中心加快创新发展的若干政策措施》已经市委常委会会议讨论通过，现印发给你们，请结合实际认真抓好贯彻落实。</w:t>
      </w:r>
    </w:p>
    <w:p w:rsidR="008E10E8" w:rsidRPr="008B5752" w:rsidRDefault="008E10E8" w:rsidP="008E10E8">
      <w:pPr>
        <w:ind w:firstLine="652"/>
        <w:rPr>
          <w:rFonts w:eastAsia="方正仿宋_GBK"/>
          <w:bCs w:val="0"/>
          <w:color w:val="000000" w:themeColor="text1"/>
          <w:spacing w:val="3"/>
          <w:szCs w:val="22"/>
        </w:rPr>
      </w:pPr>
      <w:r w:rsidRPr="008B5752">
        <w:rPr>
          <w:rFonts w:eastAsia="方正仿宋_GBK" w:hint="eastAsia"/>
          <w:bCs w:val="0"/>
          <w:color w:val="000000" w:themeColor="text1"/>
          <w:spacing w:val="3"/>
          <w:szCs w:val="22"/>
        </w:rPr>
        <w:lastRenderedPageBreak/>
        <w:t>（此页无正文）</w:t>
      </w:r>
    </w:p>
    <w:p w:rsidR="008E10E8" w:rsidRPr="008B5752" w:rsidRDefault="008E10E8" w:rsidP="008E10E8">
      <w:pPr>
        <w:spacing w:line="600" w:lineRule="exact"/>
        <w:ind w:firstLine="640"/>
        <w:rPr>
          <w:rFonts w:eastAsia="方正仿宋_GBK"/>
          <w:bCs w:val="0"/>
          <w:color w:val="000000" w:themeColor="text1"/>
          <w:szCs w:val="22"/>
        </w:rPr>
      </w:pPr>
    </w:p>
    <w:p w:rsidR="008E10E8" w:rsidRPr="008B5752" w:rsidRDefault="008E10E8" w:rsidP="008E10E8">
      <w:pPr>
        <w:spacing w:line="600" w:lineRule="exact"/>
        <w:jc w:val="right"/>
        <w:rPr>
          <w:rFonts w:eastAsia="方正仿宋_GBK"/>
          <w:bCs w:val="0"/>
          <w:color w:val="000000" w:themeColor="text1"/>
          <w:szCs w:val="22"/>
        </w:rPr>
      </w:pPr>
    </w:p>
    <w:p w:rsidR="008E10E8" w:rsidRPr="008B5752" w:rsidRDefault="008E10E8" w:rsidP="008E10E8">
      <w:pPr>
        <w:ind w:rightChars="428" w:right="1352" w:firstLineChars="1612" w:firstLine="5092"/>
        <w:jc w:val="distribute"/>
        <w:rPr>
          <w:rFonts w:eastAsia="方正仿宋_GBK"/>
          <w:bCs w:val="0"/>
          <w:color w:val="000000" w:themeColor="text1"/>
          <w:szCs w:val="22"/>
        </w:rPr>
      </w:pPr>
      <w:r w:rsidRPr="008B5752">
        <w:rPr>
          <w:rFonts w:eastAsia="方正仿宋_GBK" w:hint="eastAsia"/>
          <w:bCs w:val="0"/>
          <w:color w:val="000000" w:themeColor="text1"/>
          <w:szCs w:val="22"/>
        </w:rPr>
        <w:t>中共江阴市委</w:t>
      </w:r>
    </w:p>
    <w:p w:rsidR="008E10E8" w:rsidRPr="008B5752" w:rsidRDefault="008E10E8" w:rsidP="008E10E8">
      <w:pPr>
        <w:tabs>
          <w:tab w:val="left" w:pos="5812"/>
        </w:tabs>
        <w:ind w:rightChars="428" w:right="1352" w:firstLineChars="1612" w:firstLine="5092"/>
        <w:jc w:val="distribute"/>
        <w:rPr>
          <w:rFonts w:eastAsia="方正仿宋_GBK"/>
          <w:bCs w:val="0"/>
          <w:color w:val="000000" w:themeColor="text1"/>
          <w:szCs w:val="22"/>
        </w:rPr>
      </w:pPr>
      <w:r w:rsidRPr="008B5752">
        <w:rPr>
          <w:rFonts w:eastAsia="方正仿宋_GBK" w:hint="eastAsia"/>
          <w:bCs w:val="0"/>
          <w:color w:val="000000" w:themeColor="text1"/>
          <w:szCs w:val="22"/>
        </w:rPr>
        <w:t>江阴市人民政府</w:t>
      </w:r>
    </w:p>
    <w:p w:rsidR="008E10E8" w:rsidRPr="008B5752" w:rsidRDefault="008E10E8" w:rsidP="008E10E8">
      <w:pPr>
        <w:tabs>
          <w:tab w:val="left" w:pos="5739"/>
          <w:tab w:val="left" w:pos="7426"/>
        </w:tabs>
        <w:ind w:firstLineChars="1839" w:firstLine="5809"/>
        <w:jc w:val="left"/>
        <w:rPr>
          <w:rFonts w:eastAsia="方正仿宋_GBK"/>
          <w:bCs w:val="0"/>
          <w:color w:val="000000" w:themeColor="text1"/>
          <w:szCs w:val="22"/>
        </w:rPr>
      </w:pPr>
      <w:r w:rsidRPr="008B5752">
        <w:rPr>
          <w:rFonts w:eastAsia="方正仿宋_GBK"/>
          <w:bCs w:val="0"/>
          <w:color w:val="000000" w:themeColor="text1"/>
          <w:szCs w:val="22"/>
        </w:rPr>
        <w:t>2020</w:t>
      </w:r>
      <w:r w:rsidRPr="008B5752">
        <w:rPr>
          <w:rFonts w:eastAsia="方正仿宋_GBK"/>
          <w:bCs w:val="0"/>
          <w:color w:val="000000" w:themeColor="text1"/>
          <w:szCs w:val="22"/>
        </w:rPr>
        <w:t>年</w:t>
      </w:r>
      <w:r w:rsidRPr="008B5752">
        <w:rPr>
          <w:rFonts w:eastAsia="方正仿宋_GBK" w:hint="eastAsia"/>
          <w:bCs w:val="0"/>
          <w:color w:val="000000" w:themeColor="text1"/>
          <w:szCs w:val="22"/>
        </w:rPr>
        <w:t>3</w:t>
      </w:r>
      <w:r w:rsidRPr="008B5752">
        <w:rPr>
          <w:rFonts w:eastAsia="方正仿宋_GBK"/>
          <w:bCs w:val="0"/>
          <w:color w:val="000000" w:themeColor="text1"/>
          <w:szCs w:val="22"/>
        </w:rPr>
        <w:t>月</w:t>
      </w:r>
      <w:r w:rsidRPr="008B5752">
        <w:rPr>
          <w:rFonts w:eastAsia="方正仿宋_GBK" w:hint="eastAsia"/>
          <w:bCs w:val="0"/>
          <w:color w:val="000000" w:themeColor="text1"/>
          <w:szCs w:val="22"/>
        </w:rPr>
        <w:t>16</w:t>
      </w:r>
      <w:r w:rsidRPr="008B5752">
        <w:rPr>
          <w:rFonts w:eastAsia="方正仿宋_GBK"/>
          <w:bCs w:val="0"/>
          <w:color w:val="000000" w:themeColor="text1"/>
          <w:szCs w:val="22"/>
        </w:rPr>
        <w:t>日</w:t>
      </w:r>
    </w:p>
    <w:p w:rsidR="00F74E69" w:rsidRDefault="008E10E8" w:rsidP="008E10E8">
      <w:pPr>
        <w:tabs>
          <w:tab w:val="left" w:pos="5739"/>
          <w:tab w:val="left" w:pos="7426"/>
        </w:tabs>
        <w:spacing w:line="0" w:lineRule="atLeast"/>
        <w:jc w:val="center"/>
        <w:rPr>
          <w:rFonts w:eastAsia="方正小标宋_GBK"/>
          <w:bCs w:val="0"/>
          <w:color w:val="000000" w:themeColor="text1"/>
          <w:sz w:val="44"/>
        </w:rPr>
      </w:pPr>
      <w:r w:rsidRPr="008B5752">
        <w:rPr>
          <w:rFonts w:eastAsia="方正仿宋_GBK"/>
          <w:bCs w:val="0"/>
          <w:color w:val="000000" w:themeColor="text1"/>
          <w:szCs w:val="22"/>
        </w:rPr>
        <w:br w:type="page"/>
      </w:r>
      <w:r w:rsidRPr="008B5752">
        <w:rPr>
          <w:rFonts w:eastAsia="方正小标宋_GBK" w:hint="eastAsia"/>
          <w:bCs w:val="0"/>
          <w:color w:val="000000" w:themeColor="text1"/>
          <w:sz w:val="44"/>
        </w:rPr>
        <w:lastRenderedPageBreak/>
        <w:t>关于建设先进制造业科创中心加快创新发展的</w:t>
      </w:r>
    </w:p>
    <w:p w:rsidR="008E10E8" w:rsidRPr="008B5752" w:rsidRDefault="008E10E8" w:rsidP="008E10E8">
      <w:pPr>
        <w:tabs>
          <w:tab w:val="left" w:pos="5739"/>
          <w:tab w:val="left" w:pos="7426"/>
        </w:tabs>
        <w:spacing w:line="0" w:lineRule="atLeast"/>
        <w:jc w:val="center"/>
        <w:rPr>
          <w:rFonts w:eastAsia="方正小标宋_GBK"/>
          <w:bCs w:val="0"/>
          <w:color w:val="000000" w:themeColor="text1"/>
          <w:sz w:val="44"/>
        </w:rPr>
      </w:pPr>
      <w:r w:rsidRPr="008B5752">
        <w:rPr>
          <w:rFonts w:eastAsia="方正小标宋_GBK" w:hint="eastAsia"/>
          <w:bCs w:val="0"/>
          <w:color w:val="000000" w:themeColor="text1"/>
          <w:sz w:val="44"/>
        </w:rPr>
        <w:t>若干政策措施</w:t>
      </w:r>
    </w:p>
    <w:p w:rsidR="008E10E8" w:rsidRPr="008B5752" w:rsidRDefault="008E10E8" w:rsidP="008E10E8">
      <w:pPr>
        <w:overflowPunct w:val="0"/>
        <w:spacing w:line="580" w:lineRule="exact"/>
        <w:ind w:firstLineChars="200" w:firstLine="632"/>
        <w:rPr>
          <w:rFonts w:eastAsia="方正仿宋_GBK"/>
          <w:bCs w:val="0"/>
          <w:color w:val="000000" w:themeColor="text1"/>
          <w:szCs w:val="32"/>
        </w:rPr>
      </w:pPr>
    </w:p>
    <w:p w:rsidR="008E10E8" w:rsidRPr="008B5752" w:rsidRDefault="008E10E8" w:rsidP="008E10E8">
      <w:pPr>
        <w:overflowPunct w:val="0"/>
        <w:ind w:firstLineChars="200" w:firstLine="632"/>
        <w:rPr>
          <w:rFonts w:eastAsia="方正仿宋_GBK"/>
          <w:bCs w:val="0"/>
          <w:color w:val="000000" w:themeColor="text1"/>
          <w:szCs w:val="32"/>
        </w:rPr>
      </w:pPr>
      <w:r w:rsidRPr="008B5752">
        <w:rPr>
          <w:rFonts w:eastAsia="方正仿宋_GBK" w:hint="eastAsia"/>
          <w:bCs w:val="0"/>
          <w:color w:val="000000" w:themeColor="text1"/>
          <w:szCs w:val="32"/>
        </w:rPr>
        <w:t>为深入实施创新驱动发展战略，进一步强化创新第一动力、人才第一资源在发展大局中的引领和驱动作用，</w:t>
      </w:r>
      <w:r w:rsidRPr="008B5752">
        <w:rPr>
          <w:rFonts w:eastAsia="方正仿宋_GBK" w:hint="eastAsia"/>
          <w:bCs w:val="0"/>
          <w:color w:val="000000" w:themeColor="text1"/>
          <w:spacing w:val="-3"/>
          <w:szCs w:val="32"/>
        </w:rPr>
        <w:t>着力破解影响科技创新创业的短板和弱项，构建具有强劲活力的企业创新主体、贴近产业的创新载体平台和随方逐圆的创新发展生态，努力建设长三角地区乃至全国具有影响力的先进制造业科创中心，制定如下政策措施。</w:t>
      </w:r>
    </w:p>
    <w:p w:rsidR="008E10E8" w:rsidRPr="008B5752" w:rsidRDefault="008E10E8" w:rsidP="008E10E8">
      <w:pPr>
        <w:overflowPunct w:val="0"/>
        <w:ind w:firstLineChars="200" w:firstLine="632"/>
        <w:rPr>
          <w:rFonts w:eastAsia="方正黑体_GBK"/>
          <w:color w:val="000000" w:themeColor="text1"/>
          <w:szCs w:val="32"/>
        </w:rPr>
      </w:pPr>
      <w:r w:rsidRPr="008B5752">
        <w:rPr>
          <w:rFonts w:eastAsia="方正黑体_GBK" w:hint="eastAsia"/>
          <w:color w:val="000000" w:themeColor="text1"/>
          <w:szCs w:val="32"/>
        </w:rPr>
        <w:t>一、聚力构建创新型企业新梯队</w:t>
      </w:r>
    </w:p>
    <w:p w:rsidR="008E10E8" w:rsidRPr="008B5752" w:rsidRDefault="008E10E8" w:rsidP="008E10E8">
      <w:pPr>
        <w:overflowPunct w:val="0"/>
        <w:ind w:firstLineChars="200" w:firstLine="632"/>
        <w:rPr>
          <w:rFonts w:eastAsia="方正仿宋_GBK"/>
          <w:color w:val="000000" w:themeColor="text1"/>
          <w:szCs w:val="32"/>
        </w:rPr>
      </w:pPr>
      <w:r w:rsidRPr="008B5752">
        <w:rPr>
          <w:rFonts w:eastAsia="方正楷体_GBK"/>
          <w:color w:val="000000" w:themeColor="text1"/>
          <w:szCs w:val="32"/>
        </w:rPr>
        <w:t>1</w:t>
      </w:r>
      <w:r w:rsidRPr="008B5752">
        <w:rPr>
          <w:rFonts w:eastAsia="方正楷体_GBK" w:hint="eastAsia"/>
          <w:color w:val="000000" w:themeColor="text1"/>
          <w:szCs w:val="32"/>
        </w:rPr>
        <w:t>．加大高新技术企业培育力度。</w:t>
      </w:r>
      <w:r w:rsidRPr="008B5752">
        <w:rPr>
          <w:rFonts w:eastAsia="方正仿宋_GBK" w:hint="eastAsia"/>
          <w:bCs w:val="0"/>
          <w:color w:val="000000" w:themeColor="text1"/>
          <w:szCs w:val="32"/>
        </w:rPr>
        <w:t>到</w:t>
      </w:r>
      <w:r w:rsidRPr="008B5752">
        <w:rPr>
          <w:rFonts w:eastAsia="方正仿宋_GBK" w:hint="eastAsia"/>
          <w:bCs w:val="0"/>
          <w:color w:val="000000" w:themeColor="text1"/>
          <w:szCs w:val="32"/>
        </w:rPr>
        <w:t>2022</w:t>
      </w:r>
      <w:r w:rsidRPr="008B5752">
        <w:rPr>
          <w:rFonts w:eastAsia="方正仿宋_GBK" w:hint="eastAsia"/>
          <w:bCs w:val="0"/>
          <w:color w:val="000000" w:themeColor="text1"/>
          <w:szCs w:val="32"/>
        </w:rPr>
        <w:t>年，全市高新技术企业数力争净增</w:t>
      </w:r>
      <w:r w:rsidRPr="008B5752">
        <w:rPr>
          <w:rFonts w:eastAsia="方正仿宋_GBK" w:hint="eastAsia"/>
          <w:bCs w:val="0"/>
          <w:color w:val="000000" w:themeColor="text1"/>
          <w:szCs w:val="32"/>
        </w:rPr>
        <w:t>500</w:t>
      </w:r>
      <w:r w:rsidRPr="008B5752">
        <w:rPr>
          <w:rFonts w:eastAsia="方正仿宋_GBK" w:hint="eastAsia"/>
          <w:bCs w:val="0"/>
          <w:color w:val="000000" w:themeColor="text1"/>
          <w:szCs w:val="32"/>
        </w:rPr>
        <w:t>家，有效高新技术企业数达</w:t>
      </w:r>
      <w:r w:rsidRPr="008B5752">
        <w:rPr>
          <w:rFonts w:eastAsia="方正仿宋_GBK" w:hint="eastAsia"/>
          <w:bCs w:val="0"/>
          <w:color w:val="000000" w:themeColor="text1"/>
          <w:szCs w:val="32"/>
        </w:rPr>
        <w:t>1000</w:t>
      </w:r>
      <w:r w:rsidRPr="008B5752">
        <w:rPr>
          <w:rFonts w:eastAsia="方正仿宋_GBK" w:hint="eastAsia"/>
          <w:bCs w:val="0"/>
          <w:color w:val="000000" w:themeColor="text1"/>
          <w:szCs w:val="32"/>
        </w:rPr>
        <w:t>家，实现倍增。对列入省高新技术企业培育库的企业，给予最高</w:t>
      </w:r>
      <w:r w:rsidRPr="008B5752">
        <w:rPr>
          <w:rFonts w:eastAsia="方正仿宋_GBK"/>
          <w:bCs w:val="0"/>
          <w:color w:val="000000" w:themeColor="text1"/>
          <w:szCs w:val="32"/>
        </w:rPr>
        <w:t>10</w:t>
      </w:r>
      <w:r w:rsidRPr="008B5752">
        <w:rPr>
          <w:rFonts w:eastAsia="方正仿宋_GBK" w:hint="eastAsia"/>
          <w:bCs w:val="0"/>
          <w:color w:val="000000" w:themeColor="text1"/>
          <w:szCs w:val="32"/>
        </w:rPr>
        <w:t>万元奖励；</w:t>
      </w:r>
      <w:r w:rsidRPr="008B5752">
        <w:rPr>
          <w:rFonts w:eastAsia="方正仿宋_GBK" w:hint="eastAsia"/>
          <w:color w:val="000000" w:themeColor="text1"/>
          <w:szCs w:val="32"/>
        </w:rPr>
        <w:t>对首次通过高新技术企业认定的企业或从江阴行政区域外整体新迁入我市的有效期内高新技术企业，给予最高</w:t>
      </w:r>
      <w:r w:rsidRPr="008B5752">
        <w:rPr>
          <w:rFonts w:eastAsia="方正仿宋_GBK"/>
          <w:color w:val="000000" w:themeColor="text1"/>
          <w:szCs w:val="32"/>
        </w:rPr>
        <w:t>40</w:t>
      </w:r>
      <w:r w:rsidRPr="008B5752">
        <w:rPr>
          <w:rFonts w:eastAsia="方正仿宋_GBK" w:hint="eastAsia"/>
          <w:color w:val="000000" w:themeColor="text1"/>
          <w:szCs w:val="32"/>
        </w:rPr>
        <w:t>万元奖励；对有效期满后重新申报认定的高新技术企业，给予</w:t>
      </w:r>
      <w:r w:rsidRPr="008B5752">
        <w:rPr>
          <w:rFonts w:eastAsia="方正仿宋_GBK"/>
          <w:color w:val="000000" w:themeColor="text1"/>
          <w:szCs w:val="32"/>
        </w:rPr>
        <w:t>10</w:t>
      </w:r>
      <w:r w:rsidRPr="008B5752">
        <w:rPr>
          <w:rFonts w:eastAsia="方正仿宋_GBK" w:hint="eastAsia"/>
          <w:color w:val="000000" w:themeColor="text1"/>
          <w:szCs w:val="32"/>
        </w:rPr>
        <w:t>万元奖励。</w:t>
      </w:r>
    </w:p>
    <w:p w:rsidR="008E10E8" w:rsidRPr="008B5752" w:rsidRDefault="008E10E8" w:rsidP="008E10E8">
      <w:pPr>
        <w:overflowPunct w:val="0"/>
        <w:ind w:firstLineChars="200" w:firstLine="632"/>
        <w:rPr>
          <w:rFonts w:eastAsia="方正仿宋_GBK"/>
          <w:color w:val="000000" w:themeColor="text1"/>
          <w:szCs w:val="32"/>
        </w:rPr>
      </w:pPr>
      <w:r w:rsidRPr="008B5752">
        <w:rPr>
          <w:rFonts w:eastAsia="方正楷体_GBK" w:hint="eastAsia"/>
          <w:color w:val="000000" w:themeColor="text1"/>
          <w:szCs w:val="32"/>
        </w:rPr>
        <w:t>2</w:t>
      </w:r>
      <w:r w:rsidRPr="008B5752">
        <w:rPr>
          <w:rFonts w:eastAsia="方正楷体_GBK" w:hint="eastAsia"/>
          <w:color w:val="000000" w:themeColor="text1"/>
          <w:szCs w:val="32"/>
        </w:rPr>
        <w:t>．着力壮大创新型企业队伍。</w:t>
      </w:r>
      <w:r w:rsidRPr="008B5752">
        <w:rPr>
          <w:rFonts w:eastAsia="方正仿宋_GBK" w:hint="eastAsia"/>
          <w:color w:val="000000" w:themeColor="text1"/>
          <w:szCs w:val="32"/>
        </w:rPr>
        <w:t>建立创新型企业培育库，到</w:t>
      </w:r>
      <w:r w:rsidRPr="008B5752">
        <w:rPr>
          <w:rFonts w:eastAsia="方正仿宋_GBK"/>
          <w:color w:val="000000" w:themeColor="text1"/>
          <w:szCs w:val="32"/>
        </w:rPr>
        <w:t>2022</w:t>
      </w:r>
      <w:r w:rsidRPr="008B5752">
        <w:rPr>
          <w:rFonts w:eastAsia="方正仿宋_GBK" w:hint="eastAsia"/>
          <w:color w:val="000000" w:themeColor="text1"/>
          <w:szCs w:val="32"/>
        </w:rPr>
        <w:t>年，力争培育雏鹰企业</w:t>
      </w:r>
      <w:r w:rsidRPr="008B5752">
        <w:rPr>
          <w:rFonts w:eastAsia="方正仿宋_GBK"/>
          <w:color w:val="000000" w:themeColor="text1"/>
          <w:szCs w:val="32"/>
        </w:rPr>
        <w:t>600</w:t>
      </w:r>
      <w:r w:rsidRPr="008B5752">
        <w:rPr>
          <w:rFonts w:eastAsia="方正仿宋_GBK" w:hint="eastAsia"/>
          <w:color w:val="000000" w:themeColor="text1"/>
          <w:szCs w:val="32"/>
        </w:rPr>
        <w:t>家、瞪羚企业</w:t>
      </w:r>
      <w:r w:rsidRPr="008B5752">
        <w:rPr>
          <w:rFonts w:eastAsia="方正仿宋_GBK"/>
          <w:color w:val="000000" w:themeColor="text1"/>
          <w:szCs w:val="32"/>
        </w:rPr>
        <w:t>200</w:t>
      </w:r>
      <w:r w:rsidRPr="008B5752">
        <w:rPr>
          <w:rFonts w:eastAsia="方正仿宋_GBK" w:hint="eastAsia"/>
          <w:color w:val="000000" w:themeColor="text1"/>
          <w:szCs w:val="32"/>
        </w:rPr>
        <w:t>家、准独角兽企业</w:t>
      </w:r>
      <w:r w:rsidRPr="008B5752">
        <w:rPr>
          <w:rFonts w:eastAsia="方正仿宋_GBK"/>
          <w:color w:val="000000" w:themeColor="text1"/>
          <w:szCs w:val="32"/>
        </w:rPr>
        <w:t>30</w:t>
      </w:r>
      <w:r w:rsidRPr="008B5752">
        <w:rPr>
          <w:rFonts w:eastAsia="方正仿宋_GBK" w:hint="eastAsia"/>
          <w:color w:val="000000" w:themeColor="text1"/>
          <w:szCs w:val="32"/>
        </w:rPr>
        <w:t>家。大力支持企业加强研发、提高核心竞争力，对列入我市培育库并首次入选无锡市雏鹰企业、瞪羚企业、准独角兽企业的企业，根据其上年度研发投入强度和产出贡献，分别给予最高</w:t>
      </w:r>
      <w:r w:rsidRPr="008B5752">
        <w:rPr>
          <w:rFonts w:eastAsia="方正仿宋_GBK"/>
          <w:color w:val="000000" w:themeColor="text1"/>
          <w:szCs w:val="32"/>
        </w:rPr>
        <w:lastRenderedPageBreak/>
        <w:t>50</w:t>
      </w:r>
      <w:r w:rsidRPr="008B5752">
        <w:rPr>
          <w:rFonts w:eastAsia="方正仿宋_GBK" w:hint="eastAsia"/>
          <w:color w:val="000000" w:themeColor="text1"/>
          <w:szCs w:val="32"/>
        </w:rPr>
        <w:t>万元、</w:t>
      </w:r>
      <w:r w:rsidRPr="008B5752">
        <w:rPr>
          <w:rFonts w:eastAsia="方正仿宋_GBK"/>
          <w:color w:val="000000" w:themeColor="text1"/>
          <w:szCs w:val="32"/>
        </w:rPr>
        <w:t>200</w:t>
      </w:r>
      <w:r w:rsidRPr="008B5752">
        <w:rPr>
          <w:rFonts w:eastAsia="方正仿宋_GBK" w:hint="eastAsia"/>
          <w:color w:val="000000" w:themeColor="text1"/>
          <w:szCs w:val="32"/>
        </w:rPr>
        <w:t>万元、</w:t>
      </w:r>
      <w:r w:rsidRPr="008B5752">
        <w:rPr>
          <w:rFonts w:eastAsia="方正仿宋_GBK"/>
          <w:color w:val="000000" w:themeColor="text1"/>
          <w:szCs w:val="32"/>
        </w:rPr>
        <w:t>500</w:t>
      </w:r>
      <w:r w:rsidRPr="008B5752">
        <w:rPr>
          <w:rFonts w:eastAsia="方正仿宋_GBK" w:hint="eastAsia"/>
          <w:color w:val="000000" w:themeColor="text1"/>
          <w:szCs w:val="32"/>
        </w:rPr>
        <w:t>万元补助。加大科技企业上市培育力度，对列入省科技企业上市培育计划后备库的企业，给予最高</w:t>
      </w:r>
      <w:r w:rsidRPr="008B5752">
        <w:rPr>
          <w:rFonts w:eastAsia="方正仿宋_GBK"/>
          <w:color w:val="000000" w:themeColor="text1"/>
          <w:szCs w:val="32"/>
        </w:rPr>
        <w:t>20</w:t>
      </w:r>
      <w:r w:rsidRPr="008B5752">
        <w:rPr>
          <w:rFonts w:eastAsia="方正仿宋_GBK" w:hint="eastAsia"/>
          <w:color w:val="000000" w:themeColor="text1"/>
          <w:szCs w:val="32"/>
        </w:rPr>
        <w:t>万元的奖励。对首次认定为省农业科技型企业给予最高</w:t>
      </w:r>
      <w:r w:rsidRPr="008B5752">
        <w:rPr>
          <w:rFonts w:eastAsia="方正仿宋_GBK"/>
          <w:color w:val="000000" w:themeColor="text1"/>
          <w:szCs w:val="32"/>
        </w:rPr>
        <w:t>10</w:t>
      </w:r>
      <w:r w:rsidRPr="008B5752">
        <w:rPr>
          <w:rFonts w:eastAsia="方正仿宋_GBK" w:hint="eastAsia"/>
          <w:color w:val="000000" w:themeColor="text1"/>
          <w:szCs w:val="32"/>
        </w:rPr>
        <w:t>万元的奖励。</w:t>
      </w:r>
    </w:p>
    <w:p w:rsidR="008E10E8" w:rsidRPr="008B5752" w:rsidRDefault="008E10E8" w:rsidP="008E10E8">
      <w:pPr>
        <w:overflowPunct w:val="0"/>
        <w:ind w:firstLineChars="200" w:firstLine="632"/>
        <w:rPr>
          <w:rFonts w:eastAsia="方正仿宋_GBK"/>
          <w:color w:val="000000" w:themeColor="text1"/>
          <w:szCs w:val="32"/>
        </w:rPr>
      </w:pPr>
      <w:r w:rsidRPr="008B5752">
        <w:rPr>
          <w:rFonts w:eastAsia="方正楷体_GBK" w:hint="eastAsia"/>
          <w:color w:val="000000" w:themeColor="text1"/>
          <w:szCs w:val="32"/>
        </w:rPr>
        <w:t>3</w:t>
      </w:r>
      <w:r w:rsidRPr="008B5752">
        <w:rPr>
          <w:rFonts w:eastAsia="方正楷体_GBK" w:hint="eastAsia"/>
          <w:color w:val="000000" w:themeColor="text1"/>
          <w:szCs w:val="32"/>
        </w:rPr>
        <w:t>．鼓励企业加大研发投入。</w:t>
      </w:r>
      <w:r w:rsidRPr="008B5752">
        <w:rPr>
          <w:rFonts w:eastAsia="方正仿宋_GBK" w:hint="eastAsia"/>
          <w:color w:val="000000" w:themeColor="text1"/>
          <w:szCs w:val="32"/>
        </w:rPr>
        <w:t>对全市年销售</w:t>
      </w:r>
      <w:r w:rsidRPr="008B5752">
        <w:rPr>
          <w:rFonts w:eastAsia="方正仿宋_GBK" w:hint="eastAsia"/>
          <w:color w:val="000000" w:themeColor="text1"/>
          <w:szCs w:val="32"/>
        </w:rPr>
        <w:t>5</w:t>
      </w:r>
      <w:r w:rsidRPr="008B5752">
        <w:rPr>
          <w:rFonts w:eastAsia="方正仿宋_GBK" w:hint="eastAsia"/>
          <w:color w:val="000000" w:themeColor="text1"/>
          <w:szCs w:val="32"/>
        </w:rPr>
        <w:t>亿元以下的当年未享受所得税优惠政策的高新技术企业，根据企业当年研发投入新增情况，给予</w:t>
      </w:r>
      <w:r w:rsidRPr="008B5752">
        <w:rPr>
          <w:rFonts w:eastAsia="方正仿宋_GBK" w:hint="eastAsia"/>
          <w:color w:val="000000" w:themeColor="text1"/>
          <w:szCs w:val="32"/>
        </w:rPr>
        <w:t>5%</w:t>
      </w:r>
      <w:r w:rsidRPr="008B5752">
        <w:rPr>
          <w:rFonts w:ascii="宋体" w:eastAsia="宋体" w:hAnsi="宋体" w:hint="eastAsia"/>
          <w:bCs w:val="0"/>
          <w:color w:val="000000" w:themeColor="text1"/>
          <w:spacing w:val="3"/>
          <w:szCs w:val="22"/>
        </w:rPr>
        <w:t>－</w:t>
      </w:r>
      <w:r w:rsidRPr="008B5752">
        <w:rPr>
          <w:rFonts w:eastAsia="方正仿宋_GBK" w:hint="eastAsia"/>
          <w:color w:val="000000" w:themeColor="text1"/>
          <w:szCs w:val="32"/>
        </w:rPr>
        <w:t>10%</w:t>
      </w:r>
      <w:r w:rsidRPr="008B5752">
        <w:rPr>
          <w:rFonts w:eastAsia="方正仿宋_GBK" w:hint="eastAsia"/>
          <w:color w:val="000000" w:themeColor="text1"/>
          <w:szCs w:val="32"/>
        </w:rPr>
        <w:t>的后补助，年度资助上限</w:t>
      </w:r>
      <w:r w:rsidRPr="008B5752">
        <w:rPr>
          <w:rFonts w:eastAsia="方正仿宋_GBK" w:hint="eastAsia"/>
          <w:color w:val="000000" w:themeColor="text1"/>
          <w:szCs w:val="32"/>
        </w:rPr>
        <w:t>30</w:t>
      </w:r>
      <w:r w:rsidRPr="008B5752">
        <w:rPr>
          <w:rFonts w:eastAsia="方正仿宋_GBK" w:hint="eastAsia"/>
          <w:color w:val="000000" w:themeColor="text1"/>
          <w:szCs w:val="32"/>
        </w:rPr>
        <w:t>万元；对当年首次认定的省民营科技企业、评价入库的科技型中小企业，根据企业研发投入情况，给予最高</w:t>
      </w:r>
      <w:r w:rsidRPr="008B5752">
        <w:rPr>
          <w:rFonts w:eastAsia="方正仿宋_GBK" w:hint="eastAsia"/>
          <w:color w:val="000000" w:themeColor="text1"/>
          <w:szCs w:val="32"/>
        </w:rPr>
        <w:t>5%</w:t>
      </w:r>
      <w:r w:rsidRPr="008B5752">
        <w:rPr>
          <w:rFonts w:eastAsia="方正仿宋_GBK" w:hint="eastAsia"/>
          <w:color w:val="000000" w:themeColor="text1"/>
          <w:szCs w:val="32"/>
        </w:rPr>
        <w:t>的后补助，年度资助上限</w:t>
      </w:r>
      <w:r w:rsidRPr="008B5752">
        <w:rPr>
          <w:rFonts w:eastAsia="方正仿宋_GBK" w:hint="eastAsia"/>
          <w:color w:val="000000" w:themeColor="text1"/>
          <w:szCs w:val="32"/>
        </w:rPr>
        <w:t>30</w:t>
      </w:r>
      <w:r w:rsidRPr="008B5752">
        <w:rPr>
          <w:rFonts w:eastAsia="方正仿宋_GBK" w:hint="eastAsia"/>
          <w:color w:val="000000" w:themeColor="text1"/>
          <w:szCs w:val="32"/>
        </w:rPr>
        <w:t>万元；单个企业不重复享受市级研发费资助。</w:t>
      </w:r>
    </w:p>
    <w:p w:rsidR="008E10E8" w:rsidRPr="008B5752" w:rsidRDefault="008E10E8" w:rsidP="008E10E8">
      <w:pPr>
        <w:overflowPunct w:val="0"/>
        <w:ind w:firstLineChars="200" w:firstLine="632"/>
        <w:rPr>
          <w:rFonts w:eastAsia="方正黑体_GBK"/>
          <w:color w:val="000000" w:themeColor="text1"/>
          <w:szCs w:val="32"/>
        </w:rPr>
      </w:pPr>
      <w:r w:rsidRPr="008B5752">
        <w:rPr>
          <w:rFonts w:eastAsia="方正黑体_GBK" w:hint="eastAsia"/>
          <w:color w:val="000000" w:themeColor="text1"/>
          <w:szCs w:val="32"/>
        </w:rPr>
        <w:t>二、聚力提升产业技术创新能力</w:t>
      </w:r>
    </w:p>
    <w:p w:rsidR="008E10E8" w:rsidRPr="008B5752" w:rsidRDefault="008E10E8" w:rsidP="008E10E8">
      <w:pPr>
        <w:overflowPunct w:val="0"/>
        <w:ind w:firstLineChars="200" w:firstLine="632"/>
        <w:rPr>
          <w:rFonts w:eastAsia="方正仿宋_GBK"/>
          <w:color w:val="000000" w:themeColor="text1"/>
          <w:szCs w:val="32"/>
        </w:rPr>
      </w:pPr>
      <w:r w:rsidRPr="008B5752">
        <w:rPr>
          <w:rFonts w:eastAsia="方正楷体_GBK" w:hint="eastAsia"/>
          <w:color w:val="000000" w:themeColor="text1"/>
          <w:szCs w:val="32"/>
        </w:rPr>
        <w:t>4</w:t>
      </w:r>
      <w:r w:rsidRPr="008B5752">
        <w:rPr>
          <w:rFonts w:eastAsia="方正楷体_GBK" w:hint="eastAsia"/>
          <w:color w:val="000000" w:themeColor="text1"/>
          <w:szCs w:val="32"/>
        </w:rPr>
        <w:t>．聚焦产业前瞻与关键共性技术。</w:t>
      </w:r>
      <w:r w:rsidRPr="008B5752">
        <w:rPr>
          <w:rFonts w:eastAsia="方正仿宋_GBK" w:hint="eastAsia"/>
          <w:bCs w:val="0"/>
          <w:color w:val="000000" w:themeColor="text1"/>
          <w:szCs w:val="32"/>
        </w:rPr>
        <w:t>突出</w:t>
      </w:r>
      <w:r w:rsidRPr="008B5752">
        <w:rPr>
          <w:rFonts w:eastAsia="方正仿宋_GBK" w:hint="eastAsia"/>
          <w:color w:val="000000" w:themeColor="text1"/>
          <w:szCs w:val="32"/>
        </w:rPr>
        <w:t>关键共性技术、前沿引领技术、现代工程技术和颠覆性技术创新，重点在战略新材料、智能制造、新一代信息技术、生物技术、高端装备、智能电网、节能环保、航空航天、船舶及海工装备、高档服装及高性能纤维、智能交通及关键零部件等我市鼓励的先进制造业领域，以及高技术服务业等领域，组织实施产业前瞻与关键共性技术研发计划，单个项目给予最高</w:t>
      </w:r>
      <w:r w:rsidRPr="008B5752">
        <w:rPr>
          <w:rFonts w:eastAsia="方正仿宋_GBK"/>
          <w:color w:val="000000" w:themeColor="text1"/>
          <w:szCs w:val="32"/>
        </w:rPr>
        <w:t>50</w:t>
      </w:r>
      <w:r w:rsidRPr="008B5752">
        <w:rPr>
          <w:rFonts w:eastAsia="方正仿宋_GBK" w:hint="eastAsia"/>
          <w:color w:val="000000" w:themeColor="text1"/>
          <w:szCs w:val="32"/>
        </w:rPr>
        <w:t>万元的研发资助。对现代农业开展重大关键共性技术和先进适用技术的创新和集成应用示范给予最高</w:t>
      </w:r>
      <w:r w:rsidRPr="008B5752">
        <w:rPr>
          <w:rFonts w:eastAsia="方正仿宋_GBK"/>
          <w:color w:val="000000" w:themeColor="text1"/>
          <w:szCs w:val="32"/>
        </w:rPr>
        <w:t>30</w:t>
      </w:r>
      <w:r w:rsidRPr="008B5752">
        <w:rPr>
          <w:rFonts w:eastAsia="方正仿宋_GBK" w:hint="eastAsia"/>
          <w:color w:val="000000" w:themeColor="text1"/>
          <w:szCs w:val="32"/>
        </w:rPr>
        <w:t>万元科研经费支持。</w:t>
      </w:r>
    </w:p>
    <w:p w:rsidR="008E10E8" w:rsidRPr="008B5752" w:rsidRDefault="008E10E8" w:rsidP="008E10E8">
      <w:pPr>
        <w:overflowPunct w:val="0"/>
        <w:ind w:firstLineChars="200" w:firstLine="632"/>
        <w:rPr>
          <w:rFonts w:eastAsia="黑体"/>
          <w:bCs w:val="0"/>
          <w:color w:val="000000" w:themeColor="text1"/>
          <w:szCs w:val="32"/>
        </w:rPr>
      </w:pPr>
      <w:r w:rsidRPr="008B5752">
        <w:rPr>
          <w:rFonts w:eastAsia="方正楷体_GBK" w:hint="eastAsia"/>
          <w:color w:val="000000" w:themeColor="text1"/>
          <w:szCs w:val="32"/>
        </w:rPr>
        <w:t>5</w:t>
      </w:r>
      <w:r w:rsidRPr="008B5752">
        <w:rPr>
          <w:rFonts w:eastAsia="方正楷体_GBK" w:hint="eastAsia"/>
          <w:color w:val="000000" w:themeColor="text1"/>
          <w:szCs w:val="32"/>
        </w:rPr>
        <w:t>．加速科技成果转化和产业化。</w:t>
      </w:r>
      <w:r w:rsidRPr="008B5752">
        <w:rPr>
          <w:rFonts w:eastAsia="方正仿宋_GBK" w:hint="eastAsia"/>
          <w:color w:val="000000" w:themeColor="text1"/>
          <w:szCs w:val="32"/>
        </w:rPr>
        <w:t>更大力度推进科技成果在我市转化和产业化，重点</w:t>
      </w:r>
      <w:r w:rsidRPr="008B5752">
        <w:rPr>
          <w:rFonts w:eastAsia="方正仿宋_GBK"/>
          <w:color w:val="000000" w:themeColor="text1"/>
          <w:szCs w:val="32"/>
        </w:rPr>
        <w:t>在新一代信息技术、新材料、新能源、</w:t>
      </w:r>
      <w:r w:rsidRPr="008B5752">
        <w:rPr>
          <w:rFonts w:eastAsia="方正仿宋_GBK"/>
          <w:color w:val="000000" w:themeColor="text1"/>
          <w:szCs w:val="32"/>
        </w:rPr>
        <w:lastRenderedPageBreak/>
        <w:t>节能环保、先进制造、生物医药等领域</w:t>
      </w:r>
      <w:r w:rsidRPr="008B5752">
        <w:rPr>
          <w:rFonts w:eastAsia="方正仿宋_GBK" w:hint="eastAsia"/>
          <w:color w:val="000000" w:themeColor="text1"/>
          <w:szCs w:val="32"/>
        </w:rPr>
        <w:t>组织实施科技成果转化计划，单个项目给予最高</w:t>
      </w:r>
      <w:r w:rsidRPr="008B5752">
        <w:rPr>
          <w:rFonts w:eastAsia="方正仿宋_GBK"/>
          <w:color w:val="000000" w:themeColor="text1"/>
          <w:szCs w:val="32"/>
        </w:rPr>
        <w:t>200</w:t>
      </w:r>
      <w:r w:rsidRPr="008B5752">
        <w:rPr>
          <w:rFonts w:eastAsia="方正仿宋_GBK" w:hint="eastAsia"/>
          <w:color w:val="000000" w:themeColor="text1"/>
          <w:szCs w:val="32"/>
        </w:rPr>
        <w:t>万元的研发资助。对社会发展、现代农业领域先进技术成果转化应用示范</w:t>
      </w:r>
      <w:r w:rsidRPr="008B5752">
        <w:rPr>
          <w:rFonts w:eastAsia="方正仿宋_GBK" w:hint="eastAsia"/>
          <w:bCs w:val="0"/>
          <w:color w:val="000000" w:themeColor="text1"/>
          <w:szCs w:val="32"/>
        </w:rPr>
        <w:t>项目，单个资助最高</w:t>
      </w:r>
      <w:r w:rsidRPr="008B5752">
        <w:rPr>
          <w:rFonts w:eastAsia="方正仿宋_GBK" w:hint="eastAsia"/>
          <w:bCs w:val="0"/>
          <w:color w:val="000000" w:themeColor="text1"/>
          <w:szCs w:val="32"/>
        </w:rPr>
        <w:t>30</w:t>
      </w:r>
      <w:r w:rsidRPr="008B5752">
        <w:rPr>
          <w:rFonts w:eastAsia="方正仿宋_GBK" w:hint="eastAsia"/>
          <w:bCs w:val="0"/>
          <w:color w:val="000000" w:themeColor="text1"/>
          <w:szCs w:val="32"/>
        </w:rPr>
        <w:t>万元。</w:t>
      </w:r>
    </w:p>
    <w:p w:rsidR="008E10E8" w:rsidRPr="008B5752" w:rsidRDefault="008E10E8" w:rsidP="008E10E8">
      <w:pPr>
        <w:overflowPunct w:val="0"/>
        <w:ind w:firstLineChars="200" w:firstLine="632"/>
        <w:rPr>
          <w:rFonts w:eastAsia="方正仿宋_GBK"/>
          <w:bCs w:val="0"/>
          <w:color w:val="000000" w:themeColor="text1"/>
          <w:szCs w:val="32"/>
        </w:rPr>
      </w:pPr>
      <w:r w:rsidRPr="008B5752">
        <w:rPr>
          <w:rFonts w:eastAsia="方正楷体_GBK" w:hint="eastAsia"/>
          <w:bCs w:val="0"/>
          <w:color w:val="000000" w:themeColor="text1"/>
          <w:szCs w:val="32"/>
        </w:rPr>
        <w:t>6</w:t>
      </w:r>
      <w:r w:rsidRPr="008B5752">
        <w:rPr>
          <w:rFonts w:eastAsia="方正楷体_GBK" w:hint="eastAsia"/>
          <w:bCs w:val="0"/>
          <w:color w:val="000000" w:themeColor="text1"/>
          <w:szCs w:val="32"/>
        </w:rPr>
        <w:t>．深化技术转移体系建设。</w:t>
      </w:r>
      <w:r w:rsidRPr="008B5752">
        <w:rPr>
          <w:rFonts w:eastAsia="方正仿宋_GBK" w:hint="eastAsia"/>
          <w:bCs w:val="0"/>
          <w:color w:val="000000" w:themeColor="text1"/>
          <w:szCs w:val="32"/>
        </w:rPr>
        <w:t>对企业与高校院所的产学研合作项目，最高按实际发生经费的</w:t>
      </w:r>
      <w:r w:rsidRPr="008B5752">
        <w:rPr>
          <w:rFonts w:eastAsia="方正仿宋_GBK" w:hint="eastAsia"/>
          <w:bCs w:val="0"/>
          <w:color w:val="000000" w:themeColor="text1"/>
          <w:szCs w:val="32"/>
        </w:rPr>
        <w:t>20%</w:t>
      </w:r>
      <w:r w:rsidRPr="008B5752">
        <w:rPr>
          <w:rFonts w:eastAsia="方正仿宋_GBK" w:hint="eastAsia"/>
          <w:bCs w:val="0"/>
          <w:color w:val="000000" w:themeColor="text1"/>
          <w:szCs w:val="32"/>
        </w:rPr>
        <w:t>，给予最高</w:t>
      </w:r>
      <w:r w:rsidRPr="008B5752">
        <w:rPr>
          <w:rFonts w:eastAsia="方正仿宋_GBK" w:hint="eastAsia"/>
          <w:bCs w:val="0"/>
          <w:color w:val="000000" w:themeColor="text1"/>
          <w:szCs w:val="32"/>
        </w:rPr>
        <w:t>50</w:t>
      </w:r>
      <w:r w:rsidRPr="008B5752">
        <w:rPr>
          <w:rFonts w:eastAsia="方正仿宋_GBK" w:hint="eastAsia"/>
          <w:bCs w:val="0"/>
          <w:color w:val="000000" w:themeColor="text1"/>
          <w:szCs w:val="32"/>
        </w:rPr>
        <w:t>万元的补助。对年度技术转移输出额累计超过</w:t>
      </w:r>
      <w:r w:rsidRPr="008B5752">
        <w:rPr>
          <w:rFonts w:eastAsia="方正仿宋_GBK" w:hint="eastAsia"/>
          <w:bCs w:val="0"/>
          <w:color w:val="000000" w:themeColor="text1"/>
          <w:szCs w:val="32"/>
        </w:rPr>
        <w:t>300</w:t>
      </w:r>
      <w:r w:rsidRPr="008B5752">
        <w:rPr>
          <w:rFonts w:eastAsia="方正仿宋_GBK" w:hint="eastAsia"/>
          <w:bCs w:val="0"/>
          <w:color w:val="000000" w:themeColor="text1"/>
          <w:szCs w:val="32"/>
        </w:rPr>
        <w:t>万元的企业，最高按技术合同成交额的</w:t>
      </w:r>
      <w:r w:rsidRPr="008B5752">
        <w:rPr>
          <w:rFonts w:eastAsia="方正仿宋_GBK" w:hint="eastAsia"/>
          <w:bCs w:val="0"/>
          <w:color w:val="000000" w:themeColor="text1"/>
          <w:szCs w:val="32"/>
        </w:rPr>
        <w:t>1%</w:t>
      </w:r>
      <w:r w:rsidRPr="008B5752">
        <w:rPr>
          <w:rFonts w:eastAsia="方正仿宋_GBK" w:hint="eastAsia"/>
          <w:bCs w:val="0"/>
          <w:color w:val="000000" w:themeColor="text1"/>
          <w:szCs w:val="32"/>
        </w:rPr>
        <w:t>，给予最高</w:t>
      </w:r>
      <w:r w:rsidRPr="008B5752">
        <w:rPr>
          <w:rFonts w:eastAsia="方正仿宋_GBK" w:hint="eastAsia"/>
          <w:bCs w:val="0"/>
          <w:color w:val="000000" w:themeColor="text1"/>
          <w:szCs w:val="32"/>
        </w:rPr>
        <w:t>30</w:t>
      </w:r>
      <w:r w:rsidRPr="008B5752">
        <w:rPr>
          <w:rFonts w:eastAsia="方正仿宋_GBK" w:hint="eastAsia"/>
          <w:bCs w:val="0"/>
          <w:color w:val="000000" w:themeColor="text1"/>
          <w:szCs w:val="32"/>
        </w:rPr>
        <w:t>万元的补助。对引进市内外先进技术成果转移转化的企业，最高按技术合同实际成交额的</w:t>
      </w:r>
      <w:r w:rsidRPr="008B5752">
        <w:rPr>
          <w:rFonts w:eastAsia="方正仿宋_GBK" w:hint="eastAsia"/>
          <w:bCs w:val="0"/>
          <w:color w:val="000000" w:themeColor="text1"/>
          <w:szCs w:val="32"/>
        </w:rPr>
        <w:t>5%</w:t>
      </w:r>
      <w:r w:rsidRPr="008B5752">
        <w:rPr>
          <w:rFonts w:eastAsia="方正仿宋_GBK" w:hint="eastAsia"/>
          <w:bCs w:val="0"/>
          <w:color w:val="000000" w:themeColor="text1"/>
          <w:szCs w:val="32"/>
        </w:rPr>
        <w:t>，给予最高</w:t>
      </w:r>
      <w:r w:rsidRPr="008B5752">
        <w:rPr>
          <w:rFonts w:eastAsia="方正仿宋_GBK" w:hint="eastAsia"/>
          <w:bCs w:val="0"/>
          <w:color w:val="000000" w:themeColor="text1"/>
          <w:szCs w:val="32"/>
        </w:rPr>
        <w:t>50</w:t>
      </w:r>
      <w:r w:rsidRPr="008B5752">
        <w:rPr>
          <w:rFonts w:eastAsia="方正仿宋_GBK" w:hint="eastAsia"/>
          <w:bCs w:val="0"/>
          <w:color w:val="000000" w:themeColor="text1"/>
          <w:szCs w:val="32"/>
        </w:rPr>
        <w:t>万元的补助。对当年与国内外高校院所、品牌机构合作共建的技术转移机构，给予最高</w:t>
      </w:r>
      <w:r w:rsidRPr="008B5752">
        <w:rPr>
          <w:rFonts w:eastAsia="方正仿宋_GBK" w:hint="eastAsia"/>
          <w:bCs w:val="0"/>
          <w:color w:val="000000" w:themeColor="text1"/>
          <w:szCs w:val="32"/>
        </w:rPr>
        <w:t>10</w:t>
      </w:r>
      <w:r w:rsidRPr="008B5752">
        <w:rPr>
          <w:rFonts w:eastAsia="方正仿宋_GBK" w:hint="eastAsia"/>
          <w:bCs w:val="0"/>
          <w:color w:val="000000" w:themeColor="text1"/>
          <w:szCs w:val="32"/>
        </w:rPr>
        <w:t>万元的补助；对促成向本市企业转化科技成果的技术转移机构，最高按技术合同实际成交额的</w:t>
      </w:r>
      <w:r w:rsidRPr="008B5752">
        <w:rPr>
          <w:rFonts w:eastAsia="方正仿宋_GBK" w:hint="eastAsia"/>
          <w:bCs w:val="0"/>
          <w:color w:val="000000" w:themeColor="text1"/>
          <w:szCs w:val="32"/>
        </w:rPr>
        <w:t>2%</w:t>
      </w:r>
      <w:r w:rsidRPr="008B5752">
        <w:rPr>
          <w:rFonts w:eastAsia="方正仿宋_GBK" w:hint="eastAsia"/>
          <w:bCs w:val="0"/>
          <w:color w:val="000000" w:themeColor="text1"/>
          <w:szCs w:val="32"/>
        </w:rPr>
        <w:t>，给予最高</w:t>
      </w:r>
      <w:r w:rsidRPr="008B5752">
        <w:rPr>
          <w:rFonts w:eastAsia="方正仿宋_GBK" w:hint="eastAsia"/>
          <w:bCs w:val="0"/>
          <w:color w:val="000000" w:themeColor="text1"/>
          <w:szCs w:val="32"/>
        </w:rPr>
        <w:t>30</w:t>
      </w:r>
      <w:r w:rsidRPr="008B5752">
        <w:rPr>
          <w:rFonts w:eastAsia="方正仿宋_GBK" w:hint="eastAsia"/>
          <w:bCs w:val="0"/>
          <w:color w:val="000000" w:themeColor="text1"/>
          <w:szCs w:val="32"/>
        </w:rPr>
        <w:t>万元的补助。对技术经纪人开展的技术转移活动，最高按技术合同实际成交额的</w:t>
      </w:r>
      <w:r w:rsidRPr="008B5752">
        <w:rPr>
          <w:rFonts w:eastAsia="方正仿宋_GBK" w:hint="eastAsia"/>
          <w:bCs w:val="0"/>
          <w:color w:val="000000" w:themeColor="text1"/>
          <w:szCs w:val="32"/>
        </w:rPr>
        <w:t>1%</w:t>
      </w:r>
      <w:r w:rsidRPr="008B5752">
        <w:rPr>
          <w:rFonts w:eastAsia="方正仿宋_GBK" w:hint="eastAsia"/>
          <w:bCs w:val="0"/>
          <w:color w:val="000000" w:themeColor="text1"/>
          <w:szCs w:val="32"/>
        </w:rPr>
        <w:t>，给予最高</w:t>
      </w:r>
      <w:r w:rsidRPr="008B5752">
        <w:rPr>
          <w:rFonts w:eastAsia="方正仿宋_GBK" w:hint="eastAsia"/>
          <w:bCs w:val="0"/>
          <w:color w:val="000000" w:themeColor="text1"/>
          <w:szCs w:val="32"/>
        </w:rPr>
        <w:t>20</w:t>
      </w:r>
      <w:r w:rsidRPr="008B5752">
        <w:rPr>
          <w:rFonts w:eastAsia="方正仿宋_GBK" w:hint="eastAsia"/>
          <w:bCs w:val="0"/>
          <w:color w:val="000000" w:themeColor="text1"/>
          <w:szCs w:val="32"/>
        </w:rPr>
        <w:t>万元的补助。</w:t>
      </w:r>
    </w:p>
    <w:p w:rsidR="008E10E8" w:rsidRPr="008B5752" w:rsidRDefault="008E10E8" w:rsidP="008E10E8">
      <w:pPr>
        <w:overflowPunct w:val="0"/>
        <w:ind w:firstLineChars="200" w:firstLine="632"/>
        <w:rPr>
          <w:rFonts w:eastAsia="方正仿宋_GBK"/>
          <w:color w:val="000000" w:themeColor="text1"/>
          <w:szCs w:val="32"/>
        </w:rPr>
      </w:pPr>
      <w:r w:rsidRPr="008B5752">
        <w:rPr>
          <w:rFonts w:eastAsia="方正楷体_GBK" w:hint="eastAsia"/>
          <w:color w:val="000000" w:themeColor="text1"/>
          <w:szCs w:val="32"/>
        </w:rPr>
        <w:t>7</w:t>
      </w:r>
      <w:r w:rsidRPr="008B5752">
        <w:rPr>
          <w:rFonts w:eastAsia="方正楷体_GBK" w:hint="eastAsia"/>
          <w:color w:val="000000" w:themeColor="text1"/>
          <w:szCs w:val="32"/>
        </w:rPr>
        <w:t>．支持建设产业技术创新战略联盟。</w:t>
      </w:r>
      <w:r w:rsidRPr="008B5752">
        <w:rPr>
          <w:rFonts w:eastAsia="方正仿宋_GBK" w:hint="eastAsia"/>
          <w:color w:val="000000" w:themeColor="text1"/>
          <w:szCs w:val="32"/>
        </w:rPr>
        <w:t>围绕主导产业核心基础零部件、关键基础材料、先进基础工艺与基础软件等领域短板，支持产业技术创新战略联盟组织上下游企业、高校院所开展联合攻关。</w:t>
      </w:r>
      <w:r w:rsidRPr="008B5752">
        <w:rPr>
          <w:rFonts w:eastAsia="方正仿宋_GBK" w:hint="eastAsia"/>
          <w:bCs w:val="0"/>
          <w:color w:val="000000" w:themeColor="text1"/>
          <w:szCs w:val="32"/>
        </w:rPr>
        <w:t>对当年新建的市级产业技术创新联盟给予最高</w:t>
      </w:r>
      <w:r w:rsidRPr="008B5752">
        <w:rPr>
          <w:rFonts w:eastAsia="方正仿宋_GBK"/>
          <w:bCs w:val="0"/>
          <w:color w:val="000000" w:themeColor="text1"/>
          <w:szCs w:val="32"/>
        </w:rPr>
        <w:t>20</w:t>
      </w:r>
      <w:r w:rsidRPr="008B5752">
        <w:rPr>
          <w:rFonts w:eastAsia="方正仿宋_GBK" w:hint="eastAsia"/>
          <w:bCs w:val="0"/>
          <w:color w:val="000000" w:themeColor="text1"/>
          <w:szCs w:val="32"/>
        </w:rPr>
        <w:t>万元的资助；对当年新获批的国家级、省级产业技术创新联盟分别给予最高</w:t>
      </w:r>
      <w:r w:rsidRPr="008B5752">
        <w:rPr>
          <w:rFonts w:eastAsia="方正仿宋_GBK"/>
          <w:bCs w:val="0"/>
          <w:color w:val="000000" w:themeColor="text1"/>
          <w:szCs w:val="32"/>
        </w:rPr>
        <w:t>50</w:t>
      </w:r>
      <w:r w:rsidRPr="008B5752">
        <w:rPr>
          <w:rFonts w:eastAsia="方正仿宋_GBK" w:hint="eastAsia"/>
          <w:bCs w:val="0"/>
          <w:color w:val="000000" w:themeColor="text1"/>
          <w:szCs w:val="32"/>
        </w:rPr>
        <w:t>万元、</w:t>
      </w:r>
      <w:r w:rsidRPr="008B5752">
        <w:rPr>
          <w:rFonts w:eastAsia="方正仿宋_GBK"/>
          <w:bCs w:val="0"/>
          <w:color w:val="000000" w:themeColor="text1"/>
          <w:szCs w:val="32"/>
        </w:rPr>
        <w:t>20</w:t>
      </w:r>
      <w:r w:rsidRPr="008B5752">
        <w:rPr>
          <w:rFonts w:eastAsia="方正仿宋_GBK" w:hint="eastAsia"/>
          <w:bCs w:val="0"/>
          <w:color w:val="000000" w:themeColor="text1"/>
          <w:szCs w:val="32"/>
        </w:rPr>
        <w:t>万元的奖补。</w:t>
      </w:r>
    </w:p>
    <w:p w:rsidR="008E10E8" w:rsidRPr="008B5752" w:rsidRDefault="008E10E8" w:rsidP="008E10E8">
      <w:pPr>
        <w:overflowPunct w:val="0"/>
        <w:ind w:firstLineChars="200" w:firstLine="632"/>
        <w:rPr>
          <w:rFonts w:eastAsia="方正黑体_GBK"/>
          <w:bCs w:val="0"/>
          <w:color w:val="000000" w:themeColor="text1"/>
          <w:szCs w:val="32"/>
        </w:rPr>
      </w:pPr>
      <w:r w:rsidRPr="008B5752">
        <w:rPr>
          <w:rFonts w:eastAsia="方正黑体_GBK" w:hint="eastAsia"/>
          <w:color w:val="000000" w:themeColor="text1"/>
          <w:szCs w:val="32"/>
        </w:rPr>
        <w:t>三、</w:t>
      </w:r>
      <w:r w:rsidRPr="008B5752">
        <w:rPr>
          <w:rFonts w:eastAsia="方正黑体_GBK" w:hint="eastAsia"/>
          <w:bCs w:val="0"/>
          <w:color w:val="000000" w:themeColor="text1"/>
          <w:szCs w:val="32"/>
        </w:rPr>
        <w:t>聚力推动创新载体平台建设</w:t>
      </w:r>
    </w:p>
    <w:p w:rsidR="008E10E8" w:rsidRPr="008B5752" w:rsidRDefault="008E10E8" w:rsidP="008E10E8">
      <w:pPr>
        <w:overflowPunct w:val="0"/>
        <w:ind w:firstLineChars="200" w:firstLine="632"/>
        <w:rPr>
          <w:rFonts w:eastAsia="方正仿宋_GBK"/>
          <w:bCs w:val="0"/>
          <w:color w:val="000000" w:themeColor="text1"/>
          <w:szCs w:val="32"/>
        </w:rPr>
      </w:pPr>
      <w:r w:rsidRPr="008B5752">
        <w:rPr>
          <w:rFonts w:eastAsia="方正楷体_GBK" w:hint="eastAsia"/>
          <w:bCs w:val="0"/>
          <w:color w:val="000000" w:themeColor="text1"/>
          <w:szCs w:val="32"/>
        </w:rPr>
        <w:t>8</w:t>
      </w:r>
      <w:r w:rsidRPr="008B5752">
        <w:rPr>
          <w:rFonts w:eastAsia="方正楷体_GBK" w:hint="eastAsia"/>
          <w:color w:val="000000" w:themeColor="text1"/>
          <w:szCs w:val="32"/>
        </w:rPr>
        <w:t>．</w:t>
      </w:r>
      <w:r w:rsidRPr="008B5752">
        <w:rPr>
          <w:rFonts w:eastAsia="方正楷体_GBK" w:hint="eastAsia"/>
          <w:bCs w:val="0"/>
          <w:color w:val="000000" w:themeColor="text1"/>
          <w:szCs w:val="32"/>
        </w:rPr>
        <w:t>加快新型研发机构建设。</w:t>
      </w:r>
      <w:r w:rsidRPr="008B5752">
        <w:rPr>
          <w:rFonts w:eastAsia="方正仿宋_GBK" w:hint="eastAsia"/>
          <w:bCs w:val="0"/>
          <w:color w:val="000000" w:themeColor="text1"/>
          <w:szCs w:val="32"/>
        </w:rPr>
        <w:t>积极引进国家重点科研院所、</w:t>
      </w:r>
      <w:r w:rsidRPr="008B5752">
        <w:rPr>
          <w:rFonts w:eastAsia="方正仿宋_GBK" w:hint="eastAsia"/>
          <w:bCs w:val="0"/>
          <w:color w:val="000000" w:themeColor="text1"/>
          <w:szCs w:val="32"/>
        </w:rPr>
        <w:lastRenderedPageBreak/>
        <w:t>高等院校、著名科学家团队，集聚国内外优质科技资源，在我市合作设立专业性、公益性、开放性的新型研发机构，布局一批重大科技创新平台，开展技术研发、技术服务和产业孵化，按照“一事一议”方式给予支持；大力鼓励开发区、镇（街道）、企业与国内外高等院校、科研院所、顶尖人才团队等在我市建设新型研发机构，按照机构所在镇街园区实际补助该机构建设经费的</w:t>
      </w:r>
      <w:r w:rsidRPr="008B5752">
        <w:rPr>
          <w:rFonts w:eastAsia="方正仿宋_GBK"/>
          <w:bCs w:val="0"/>
          <w:color w:val="000000" w:themeColor="text1"/>
          <w:szCs w:val="32"/>
        </w:rPr>
        <w:t>20%</w:t>
      </w:r>
      <w:r w:rsidRPr="008B5752">
        <w:rPr>
          <w:rFonts w:eastAsia="方正仿宋_GBK" w:hint="eastAsia"/>
          <w:bCs w:val="0"/>
          <w:color w:val="000000" w:themeColor="text1"/>
          <w:szCs w:val="32"/>
        </w:rPr>
        <w:t>，给予该机构最高</w:t>
      </w:r>
      <w:r w:rsidRPr="008B5752">
        <w:rPr>
          <w:rFonts w:eastAsia="方正仿宋_GBK"/>
          <w:bCs w:val="0"/>
          <w:color w:val="000000" w:themeColor="text1"/>
          <w:szCs w:val="32"/>
        </w:rPr>
        <w:t>1</w:t>
      </w:r>
      <w:r w:rsidRPr="008B5752">
        <w:rPr>
          <w:rFonts w:eastAsia="方正仿宋_GBK" w:hint="eastAsia"/>
          <w:bCs w:val="0"/>
          <w:color w:val="000000" w:themeColor="text1"/>
          <w:szCs w:val="32"/>
        </w:rPr>
        <w:t>亿元的运行经费后补助支持；积极支持本地龙头骨干企业、科技型中小企业，海内外高层次人才或创新创业团队，海外知名企业、跨国公司等在我市建设新型研发机构开展研发创新活动，鼓励研发机构持续开展研究开发和技术成果就地转化，对已建成运行的新型研发机构，进行年度绩效考核，择优按上年度非财政经费支持的研发经费支出数额最高</w:t>
      </w:r>
      <w:r w:rsidRPr="008B5752">
        <w:rPr>
          <w:rFonts w:eastAsia="方正仿宋_GBK"/>
          <w:bCs w:val="0"/>
          <w:color w:val="000000" w:themeColor="text1"/>
          <w:szCs w:val="32"/>
        </w:rPr>
        <w:t>20%</w:t>
      </w:r>
      <w:r w:rsidRPr="008B5752">
        <w:rPr>
          <w:rFonts w:eastAsia="方正仿宋_GBK" w:hint="eastAsia"/>
          <w:bCs w:val="0"/>
          <w:color w:val="000000" w:themeColor="text1"/>
          <w:szCs w:val="32"/>
        </w:rPr>
        <w:t>的比例，给予最高</w:t>
      </w:r>
      <w:r w:rsidRPr="008B5752">
        <w:rPr>
          <w:rFonts w:eastAsia="方正仿宋_GBK"/>
          <w:bCs w:val="0"/>
          <w:color w:val="000000" w:themeColor="text1"/>
          <w:szCs w:val="32"/>
        </w:rPr>
        <w:t>1000</w:t>
      </w:r>
      <w:r w:rsidRPr="008B5752">
        <w:rPr>
          <w:rFonts w:eastAsia="方正仿宋_GBK" w:hint="eastAsia"/>
          <w:bCs w:val="0"/>
          <w:color w:val="000000" w:themeColor="text1"/>
          <w:szCs w:val="32"/>
        </w:rPr>
        <w:t>万元后补助，同一机构享受补助次数不超过</w:t>
      </w:r>
      <w:r w:rsidRPr="008B5752">
        <w:rPr>
          <w:rFonts w:eastAsia="方正仿宋_GBK" w:hint="eastAsia"/>
          <w:bCs w:val="0"/>
          <w:color w:val="000000" w:themeColor="text1"/>
          <w:szCs w:val="32"/>
        </w:rPr>
        <w:t>3</w:t>
      </w:r>
      <w:r w:rsidRPr="008B5752">
        <w:rPr>
          <w:rFonts w:eastAsia="方正仿宋_GBK" w:hint="eastAsia"/>
          <w:bCs w:val="0"/>
          <w:color w:val="000000" w:themeColor="text1"/>
          <w:szCs w:val="32"/>
        </w:rPr>
        <w:t>次。</w:t>
      </w:r>
    </w:p>
    <w:p w:rsidR="008E10E8" w:rsidRPr="008B5752" w:rsidRDefault="008E10E8" w:rsidP="008E10E8">
      <w:pPr>
        <w:overflowPunct w:val="0"/>
        <w:ind w:firstLineChars="200" w:firstLine="632"/>
        <w:rPr>
          <w:rFonts w:eastAsia="黑体"/>
          <w:bCs w:val="0"/>
          <w:color w:val="000000" w:themeColor="text1"/>
          <w:szCs w:val="32"/>
        </w:rPr>
      </w:pPr>
      <w:r w:rsidRPr="008B5752">
        <w:rPr>
          <w:rFonts w:eastAsia="方正楷体_GBK" w:hint="eastAsia"/>
          <w:bCs w:val="0"/>
          <w:color w:val="000000" w:themeColor="text1"/>
          <w:szCs w:val="32"/>
        </w:rPr>
        <w:t>9</w:t>
      </w:r>
      <w:r w:rsidRPr="008B5752">
        <w:rPr>
          <w:rFonts w:eastAsia="方正楷体_GBK" w:hint="eastAsia"/>
          <w:color w:val="000000" w:themeColor="text1"/>
          <w:szCs w:val="32"/>
        </w:rPr>
        <w:t>．</w:t>
      </w:r>
      <w:r w:rsidRPr="008B5752">
        <w:rPr>
          <w:rFonts w:eastAsia="方正楷体_GBK"/>
          <w:bCs w:val="0"/>
          <w:color w:val="000000" w:themeColor="text1"/>
          <w:szCs w:val="32"/>
        </w:rPr>
        <w:t>支持科技创新创业载体建设。</w:t>
      </w:r>
      <w:r w:rsidRPr="008B5752">
        <w:rPr>
          <w:rFonts w:eastAsia="方正仿宋_GBK"/>
          <w:bCs w:val="0"/>
          <w:color w:val="000000" w:themeColor="text1"/>
          <w:szCs w:val="32"/>
        </w:rPr>
        <w:t>对社会资本参与投资新建并运行的孵化器</w:t>
      </w:r>
      <w:r w:rsidRPr="008B5752">
        <w:rPr>
          <w:rFonts w:eastAsia="方正仿宋_GBK" w:hint="eastAsia"/>
          <w:bCs w:val="0"/>
          <w:color w:val="000000" w:themeColor="text1"/>
          <w:szCs w:val="32"/>
        </w:rPr>
        <w:t>、</w:t>
      </w:r>
      <w:r w:rsidRPr="008B5752">
        <w:rPr>
          <w:rFonts w:eastAsia="方正仿宋_GBK"/>
          <w:bCs w:val="0"/>
          <w:color w:val="000000" w:themeColor="text1"/>
          <w:szCs w:val="32"/>
        </w:rPr>
        <w:t>加速器</w:t>
      </w:r>
      <w:r w:rsidRPr="008B5752">
        <w:rPr>
          <w:rFonts w:eastAsia="方正仿宋_GBK" w:hint="eastAsia"/>
          <w:bCs w:val="0"/>
          <w:color w:val="000000" w:themeColor="text1"/>
          <w:szCs w:val="32"/>
        </w:rPr>
        <w:t>、</w:t>
      </w:r>
      <w:r w:rsidRPr="008B5752">
        <w:rPr>
          <w:rFonts w:eastAsia="方正仿宋_GBK"/>
          <w:bCs w:val="0"/>
          <w:color w:val="000000" w:themeColor="text1"/>
          <w:szCs w:val="32"/>
        </w:rPr>
        <w:t>产业园区</w:t>
      </w:r>
      <w:r w:rsidRPr="008B5752">
        <w:rPr>
          <w:rFonts w:eastAsia="方正仿宋_GBK" w:hint="eastAsia"/>
          <w:bCs w:val="0"/>
          <w:color w:val="000000" w:themeColor="text1"/>
          <w:szCs w:val="32"/>
        </w:rPr>
        <w:t>，按照建筑面积</w:t>
      </w:r>
      <w:r w:rsidRPr="008B5752">
        <w:rPr>
          <w:rFonts w:eastAsia="方正仿宋_GBK" w:hint="eastAsia"/>
          <w:bCs w:val="0"/>
          <w:color w:val="000000" w:themeColor="text1"/>
          <w:szCs w:val="32"/>
        </w:rPr>
        <w:t>15</w:t>
      </w:r>
      <w:r w:rsidRPr="008B5752">
        <w:rPr>
          <w:rFonts w:eastAsia="方正仿宋_GBK" w:hint="eastAsia"/>
          <w:bCs w:val="0"/>
          <w:color w:val="000000" w:themeColor="text1"/>
          <w:szCs w:val="32"/>
        </w:rPr>
        <w:t>元</w:t>
      </w:r>
      <w:r w:rsidRPr="008B5752">
        <w:rPr>
          <w:rFonts w:eastAsia="方正仿宋_GBK" w:hint="eastAsia"/>
          <w:bCs w:val="0"/>
          <w:color w:val="000000" w:themeColor="text1"/>
          <w:szCs w:val="32"/>
        </w:rPr>
        <w:t>/</w:t>
      </w:r>
      <w:r w:rsidRPr="008B5752">
        <w:rPr>
          <w:rFonts w:eastAsia="方正仿宋_GBK" w:hint="eastAsia"/>
          <w:bCs w:val="0"/>
          <w:color w:val="000000" w:themeColor="text1"/>
          <w:szCs w:val="32"/>
        </w:rPr>
        <w:t>平方米，经认定最高给予</w:t>
      </w:r>
      <w:r w:rsidRPr="008B5752">
        <w:rPr>
          <w:rFonts w:eastAsia="方正仿宋_GBK" w:hint="eastAsia"/>
          <w:bCs w:val="0"/>
          <w:color w:val="000000" w:themeColor="text1"/>
          <w:szCs w:val="32"/>
        </w:rPr>
        <w:t>100</w:t>
      </w:r>
      <w:r w:rsidRPr="008B5752">
        <w:rPr>
          <w:rFonts w:eastAsia="方正仿宋_GBK" w:hint="eastAsia"/>
          <w:bCs w:val="0"/>
          <w:color w:val="000000" w:themeColor="text1"/>
          <w:szCs w:val="32"/>
        </w:rPr>
        <w:t>万元奖励；</w:t>
      </w:r>
      <w:r w:rsidRPr="008B5752">
        <w:rPr>
          <w:rFonts w:eastAsia="方正仿宋_GBK"/>
          <w:bCs w:val="0"/>
          <w:color w:val="000000" w:themeColor="text1"/>
          <w:szCs w:val="32"/>
        </w:rPr>
        <w:t>新获批国家级和省级</w:t>
      </w:r>
      <w:r w:rsidRPr="008B5752">
        <w:rPr>
          <w:rFonts w:eastAsia="方正仿宋_GBK" w:hint="eastAsia"/>
          <w:bCs w:val="0"/>
          <w:color w:val="000000" w:themeColor="text1"/>
          <w:szCs w:val="32"/>
        </w:rPr>
        <w:t>的，</w:t>
      </w:r>
      <w:r w:rsidRPr="008B5752">
        <w:rPr>
          <w:rFonts w:eastAsia="方正仿宋_GBK"/>
          <w:bCs w:val="0"/>
          <w:color w:val="000000" w:themeColor="text1"/>
          <w:szCs w:val="32"/>
        </w:rPr>
        <w:t>分别给予最高</w:t>
      </w:r>
      <w:r w:rsidRPr="008B5752">
        <w:rPr>
          <w:rFonts w:eastAsia="方正仿宋_GBK"/>
          <w:bCs w:val="0"/>
          <w:color w:val="000000" w:themeColor="text1"/>
          <w:szCs w:val="32"/>
        </w:rPr>
        <w:t>100</w:t>
      </w:r>
      <w:r w:rsidRPr="008B5752">
        <w:rPr>
          <w:rFonts w:eastAsia="方正仿宋_GBK"/>
          <w:bCs w:val="0"/>
          <w:color w:val="000000" w:themeColor="text1"/>
          <w:szCs w:val="32"/>
        </w:rPr>
        <w:t>万元</w:t>
      </w:r>
      <w:r w:rsidRPr="008B5752">
        <w:rPr>
          <w:rFonts w:eastAsia="方正仿宋_GBK" w:hint="eastAsia"/>
          <w:bCs w:val="0"/>
          <w:color w:val="000000" w:themeColor="text1"/>
          <w:szCs w:val="32"/>
        </w:rPr>
        <w:t>、</w:t>
      </w:r>
      <w:r w:rsidRPr="008B5752">
        <w:rPr>
          <w:rFonts w:eastAsia="方正仿宋_GBK"/>
          <w:bCs w:val="0"/>
          <w:color w:val="000000" w:themeColor="text1"/>
          <w:szCs w:val="32"/>
        </w:rPr>
        <w:t>50</w:t>
      </w:r>
      <w:r w:rsidRPr="008B5752">
        <w:rPr>
          <w:rFonts w:eastAsia="方正仿宋_GBK"/>
          <w:bCs w:val="0"/>
          <w:color w:val="000000" w:themeColor="text1"/>
          <w:szCs w:val="32"/>
        </w:rPr>
        <w:t>万元的奖补</w:t>
      </w:r>
      <w:r w:rsidRPr="008B5752">
        <w:rPr>
          <w:rFonts w:eastAsia="方正仿宋_GBK" w:hint="eastAsia"/>
          <w:bCs w:val="0"/>
          <w:color w:val="000000" w:themeColor="text1"/>
          <w:szCs w:val="32"/>
        </w:rPr>
        <w:t>；</w:t>
      </w:r>
      <w:r w:rsidRPr="008B5752">
        <w:rPr>
          <w:rFonts w:eastAsia="方正仿宋_GBK"/>
          <w:bCs w:val="0"/>
          <w:color w:val="000000" w:themeColor="text1"/>
          <w:szCs w:val="32"/>
        </w:rPr>
        <w:t>对全市孵化器、加速器、产业园区等，开展年度绩效评价，依据绩效评价情况给予最高</w:t>
      </w:r>
      <w:r w:rsidRPr="008B5752">
        <w:rPr>
          <w:rFonts w:eastAsia="方正仿宋_GBK" w:hint="eastAsia"/>
          <w:bCs w:val="0"/>
          <w:color w:val="000000" w:themeColor="text1"/>
          <w:szCs w:val="32"/>
        </w:rPr>
        <w:t>1</w:t>
      </w:r>
      <w:r w:rsidRPr="008B5752">
        <w:rPr>
          <w:rFonts w:eastAsia="方正仿宋_GBK"/>
          <w:bCs w:val="0"/>
          <w:color w:val="000000" w:themeColor="text1"/>
          <w:szCs w:val="32"/>
        </w:rPr>
        <w:t>00</w:t>
      </w:r>
      <w:r w:rsidRPr="008B5752">
        <w:rPr>
          <w:rFonts w:eastAsia="方正仿宋_GBK"/>
          <w:bCs w:val="0"/>
          <w:color w:val="000000" w:themeColor="text1"/>
          <w:szCs w:val="32"/>
        </w:rPr>
        <w:t>万元资助。对列入省级以上众创社区备案试点和孵化链条的机构，分别给予最高</w:t>
      </w:r>
      <w:r w:rsidRPr="008B5752">
        <w:rPr>
          <w:rFonts w:eastAsia="方正仿宋_GBK"/>
          <w:bCs w:val="0"/>
          <w:color w:val="000000" w:themeColor="text1"/>
          <w:szCs w:val="32"/>
        </w:rPr>
        <w:t>300</w:t>
      </w:r>
      <w:r w:rsidRPr="008B5752">
        <w:rPr>
          <w:rFonts w:eastAsia="方正仿宋_GBK"/>
          <w:bCs w:val="0"/>
          <w:color w:val="000000" w:themeColor="text1"/>
          <w:szCs w:val="32"/>
        </w:rPr>
        <w:t>万元和</w:t>
      </w:r>
      <w:r w:rsidRPr="008B5752">
        <w:rPr>
          <w:rFonts w:eastAsia="方正仿宋_GBK"/>
          <w:bCs w:val="0"/>
          <w:color w:val="000000" w:themeColor="text1"/>
          <w:szCs w:val="32"/>
        </w:rPr>
        <w:t>100</w:t>
      </w:r>
      <w:r w:rsidRPr="008B5752">
        <w:rPr>
          <w:rFonts w:eastAsia="方正仿宋_GBK"/>
          <w:bCs w:val="0"/>
          <w:color w:val="000000" w:themeColor="text1"/>
          <w:szCs w:val="32"/>
        </w:rPr>
        <w:t>万元奖励。对当年度新获批的国家级众创空间，给予最高</w:t>
      </w:r>
      <w:r w:rsidRPr="008B5752">
        <w:rPr>
          <w:rFonts w:eastAsia="方正仿宋_GBK"/>
          <w:bCs w:val="0"/>
          <w:color w:val="000000" w:themeColor="text1"/>
          <w:szCs w:val="32"/>
        </w:rPr>
        <w:t>20</w:t>
      </w:r>
      <w:r w:rsidRPr="008B5752">
        <w:rPr>
          <w:rFonts w:eastAsia="方正仿宋_GBK"/>
          <w:bCs w:val="0"/>
          <w:color w:val="000000" w:themeColor="text1"/>
          <w:szCs w:val="32"/>
        </w:rPr>
        <w:t>万元资助</w:t>
      </w:r>
      <w:r w:rsidRPr="008B5752">
        <w:rPr>
          <w:rFonts w:eastAsia="方正仿宋_GBK" w:hint="eastAsia"/>
          <w:bCs w:val="0"/>
          <w:color w:val="000000" w:themeColor="text1"/>
          <w:szCs w:val="32"/>
        </w:rPr>
        <w:t>；对全市众创空间开展绩效评价，根据绩效评价情况给予最高</w:t>
      </w:r>
      <w:r w:rsidRPr="008B5752">
        <w:rPr>
          <w:rFonts w:eastAsia="方正仿宋_GBK" w:hint="eastAsia"/>
          <w:bCs w:val="0"/>
          <w:color w:val="000000" w:themeColor="text1"/>
          <w:szCs w:val="32"/>
        </w:rPr>
        <w:t>20</w:t>
      </w:r>
      <w:r w:rsidRPr="008B5752">
        <w:rPr>
          <w:rFonts w:eastAsia="方正仿宋_GBK" w:hint="eastAsia"/>
          <w:bCs w:val="0"/>
          <w:color w:val="000000" w:themeColor="text1"/>
          <w:szCs w:val="32"/>
        </w:rPr>
        <w:t>万元资助。鼓励科技创新创业</w:t>
      </w:r>
      <w:r w:rsidRPr="008B5752">
        <w:rPr>
          <w:rFonts w:eastAsia="方正仿宋_GBK" w:hint="eastAsia"/>
          <w:bCs w:val="0"/>
          <w:color w:val="000000" w:themeColor="text1"/>
          <w:szCs w:val="32"/>
        </w:rPr>
        <w:lastRenderedPageBreak/>
        <w:t>载体孵育科技型企业，根据每年孵育情况，给予最高</w:t>
      </w:r>
      <w:r w:rsidRPr="008B5752">
        <w:rPr>
          <w:rFonts w:eastAsia="方正仿宋_GBK" w:hint="eastAsia"/>
          <w:bCs w:val="0"/>
          <w:color w:val="000000" w:themeColor="text1"/>
          <w:szCs w:val="32"/>
        </w:rPr>
        <w:t>50</w:t>
      </w:r>
      <w:r w:rsidRPr="008B5752">
        <w:rPr>
          <w:rFonts w:eastAsia="方正仿宋_GBK" w:hint="eastAsia"/>
          <w:bCs w:val="0"/>
          <w:color w:val="000000" w:themeColor="text1"/>
          <w:szCs w:val="32"/>
        </w:rPr>
        <w:t>万元奖励。</w:t>
      </w:r>
    </w:p>
    <w:p w:rsidR="008E10E8" w:rsidRPr="008B5752" w:rsidRDefault="008E10E8" w:rsidP="008E10E8">
      <w:pPr>
        <w:overflowPunct w:val="0"/>
        <w:ind w:firstLineChars="200" w:firstLine="632"/>
        <w:rPr>
          <w:rFonts w:eastAsia="方正仿宋_GBK"/>
          <w:bCs w:val="0"/>
          <w:color w:val="000000" w:themeColor="text1"/>
          <w:szCs w:val="32"/>
        </w:rPr>
      </w:pPr>
      <w:r w:rsidRPr="008B5752">
        <w:rPr>
          <w:rFonts w:eastAsia="方正楷体_GBK" w:hint="eastAsia"/>
          <w:bCs w:val="0"/>
          <w:color w:val="000000" w:themeColor="text1"/>
          <w:szCs w:val="32"/>
        </w:rPr>
        <w:t>10</w:t>
      </w:r>
      <w:r w:rsidRPr="008B5752">
        <w:rPr>
          <w:rFonts w:eastAsia="方正楷体_GBK" w:hint="eastAsia"/>
          <w:bCs w:val="0"/>
          <w:color w:val="000000" w:themeColor="text1"/>
          <w:szCs w:val="32"/>
        </w:rPr>
        <w:t>．加强企业研发平台建设。</w:t>
      </w:r>
      <w:r w:rsidRPr="008B5752">
        <w:rPr>
          <w:rFonts w:eastAsia="方正仿宋_GBK" w:hint="eastAsia"/>
          <w:bCs w:val="0"/>
          <w:color w:val="000000" w:themeColor="text1"/>
          <w:szCs w:val="32"/>
        </w:rPr>
        <w:t>坚持以企业为主体开展技术创新活动，对当年新获批企业工程技术研究中心、技术创新中心、重点实验室等各类研发机构的企业，给予最高国家级</w:t>
      </w:r>
      <w:r w:rsidRPr="008B5752">
        <w:rPr>
          <w:rFonts w:eastAsia="方正仿宋_GBK" w:hint="eastAsia"/>
          <w:bCs w:val="0"/>
          <w:color w:val="000000" w:themeColor="text1"/>
          <w:szCs w:val="32"/>
        </w:rPr>
        <w:t>50</w:t>
      </w:r>
      <w:r w:rsidRPr="008B5752">
        <w:rPr>
          <w:rFonts w:eastAsia="方正仿宋_GBK" w:hint="eastAsia"/>
          <w:bCs w:val="0"/>
          <w:color w:val="000000" w:themeColor="text1"/>
          <w:szCs w:val="32"/>
        </w:rPr>
        <w:t>万元、省级</w:t>
      </w:r>
      <w:r w:rsidRPr="008B5752">
        <w:rPr>
          <w:rFonts w:eastAsia="方正仿宋_GBK" w:hint="eastAsia"/>
          <w:bCs w:val="0"/>
          <w:color w:val="000000" w:themeColor="text1"/>
          <w:szCs w:val="32"/>
        </w:rPr>
        <w:t>20</w:t>
      </w:r>
      <w:r w:rsidRPr="008B5752">
        <w:rPr>
          <w:rFonts w:eastAsia="方正仿宋_GBK" w:hint="eastAsia"/>
          <w:bCs w:val="0"/>
          <w:color w:val="000000" w:themeColor="text1"/>
          <w:szCs w:val="32"/>
        </w:rPr>
        <w:t>万元的奖励。对新建立诺贝尔奖得主研究院、院士工作站、博士后工作站分别给予最高</w:t>
      </w:r>
      <w:r w:rsidRPr="008B5752">
        <w:rPr>
          <w:rFonts w:eastAsia="方正仿宋_GBK" w:hint="eastAsia"/>
          <w:bCs w:val="0"/>
          <w:color w:val="000000" w:themeColor="text1"/>
          <w:szCs w:val="32"/>
        </w:rPr>
        <w:t>2500</w:t>
      </w:r>
      <w:r w:rsidRPr="008B5752">
        <w:rPr>
          <w:rFonts w:eastAsia="方正仿宋_GBK" w:hint="eastAsia"/>
          <w:bCs w:val="0"/>
          <w:color w:val="000000" w:themeColor="text1"/>
          <w:szCs w:val="32"/>
        </w:rPr>
        <w:t>万元、</w:t>
      </w:r>
      <w:r w:rsidRPr="008B5752">
        <w:rPr>
          <w:rFonts w:eastAsia="方正仿宋_GBK" w:hint="eastAsia"/>
          <w:bCs w:val="0"/>
          <w:color w:val="000000" w:themeColor="text1"/>
          <w:szCs w:val="32"/>
        </w:rPr>
        <w:t>100</w:t>
      </w:r>
      <w:r w:rsidRPr="008B5752">
        <w:rPr>
          <w:rFonts w:eastAsia="方正仿宋_GBK" w:hint="eastAsia"/>
          <w:bCs w:val="0"/>
          <w:color w:val="000000" w:themeColor="text1"/>
          <w:szCs w:val="32"/>
        </w:rPr>
        <w:t>万元、</w:t>
      </w:r>
      <w:r w:rsidRPr="008B5752">
        <w:rPr>
          <w:rFonts w:eastAsia="方正仿宋_GBK" w:hint="eastAsia"/>
          <w:bCs w:val="0"/>
          <w:color w:val="000000" w:themeColor="text1"/>
          <w:szCs w:val="32"/>
        </w:rPr>
        <w:t>80</w:t>
      </w:r>
      <w:r w:rsidRPr="008B5752">
        <w:rPr>
          <w:rFonts w:eastAsia="方正仿宋_GBK" w:hint="eastAsia"/>
          <w:bCs w:val="0"/>
          <w:color w:val="000000" w:themeColor="text1"/>
          <w:szCs w:val="32"/>
        </w:rPr>
        <w:t>万元的奖励；对新建的研究生工作站、外国专家工作室，给予最高</w:t>
      </w:r>
      <w:r w:rsidRPr="008B5752">
        <w:rPr>
          <w:rFonts w:eastAsia="方正仿宋_GBK" w:hint="eastAsia"/>
          <w:bCs w:val="0"/>
          <w:color w:val="000000" w:themeColor="text1"/>
          <w:szCs w:val="32"/>
        </w:rPr>
        <w:t>10</w:t>
      </w:r>
      <w:r w:rsidRPr="008B5752">
        <w:rPr>
          <w:rFonts w:eastAsia="方正仿宋_GBK" w:hint="eastAsia"/>
          <w:bCs w:val="0"/>
          <w:color w:val="000000" w:themeColor="text1"/>
          <w:szCs w:val="32"/>
        </w:rPr>
        <w:t>万元的奖励。支持企业与知名科研机构、大院大所合作共建联合创新中心、联合实验室等各类合作平台或研发机构，按企业实际支付合作费用的</w:t>
      </w:r>
      <w:r w:rsidRPr="008B5752">
        <w:rPr>
          <w:rFonts w:eastAsia="方正仿宋_GBK" w:hint="eastAsia"/>
          <w:bCs w:val="0"/>
          <w:color w:val="000000" w:themeColor="text1"/>
          <w:szCs w:val="32"/>
        </w:rPr>
        <w:t>20%</w:t>
      </w:r>
      <w:r w:rsidRPr="008B5752">
        <w:rPr>
          <w:rFonts w:eastAsia="方正仿宋_GBK" w:hint="eastAsia"/>
          <w:bCs w:val="0"/>
          <w:color w:val="000000" w:themeColor="text1"/>
          <w:szCs w:val="32"/>
        </w:rPr>
        <w:t>，在项目执行期内以分批拨款的形式给予最高</w:t>
      </w:r>
      <w:r w:rsidRPr="008B5752">
        <w:rPr>
          <w:rFonts w:eastAsia="方正仿宋_GBK" w:hint="eastAsia"/>
          <w:bCs w:val="0"/>
          <w:color w:val="000000" w:themeColor="text1"/>
          <w:szCs w:val="32"/>
        </w:rPr>
        <w:t>300</w:t>
      </w:r>
      <w:r w:rsidRPr="008B5752">
        <w:rPr>
          <w:rFonts w:eastAsia="方正仿宋_GBK" w:hint="eastAsia"/>
          <w:bCs w:val="0"/>
          <w:color w:val="000000" w:themeColor="text1"/>
          <w:szCs w:val="32"/>
        </w:rPr>
        <w:t>万元经费支持。</w:t>
      </w:r>
    </w:p>
    <w:p w:rsidR="008E10E8" w:rsidRPr="008B5752" w:rsidRDefault="008E10E8" w:rsidP="008E10E8">
      <w:pPr>
        <w:overflowPunct w:val="0"/>
        <w:ind w:firstLineChars="200" w:firstLine="632"/>
        <w:rPr>
          <w:rFonts w:eastAsia="方正仿宋_GBK"/>
          <w:bCs w:val="0"/>
          <w:color w:val="000000" w:themeColor="text1"/>
          <w:szCs w:val="32"/>
        </w:rPr>
      </w:pPr>
      <w:r w:rsidRPr="008B5752">
        <w:rPr>
          <w:rFonts w:eastAsia="方正楷体_GBK" w:hint="eastAsia"/>
          <w:bCs w:val="0"/>
          <w:color w:val="000000" w:themeColor="text1"/>
          <w:szCs w:val="32"/>
        </w:rPr>
        <w:t>11</w:t>
      </w:r>
      <w:r w:rsidRPr="008B5752">
        <w:rPr>
          <w:rFonts w:eastAsia="方正楷体_GBK" w:hint="eastAsia"/>
          <w:bCs w:val="0"/>
          <w:color w:val="000000" w:themeColor="text1"/>
          <w:szCs w:val="32"/>
        </w:rPr>
        <w:t>．支持农业创新服务平台建设。</w:t>
      </w:r>
      <w:r w:rsidRPr="008B5752">
        <w:rPr>
          <w:rFonts w:eastAsia="方正仿宋_GBK" w:hint="eastAsia"/>
          <w:bCs w:val="0"/>
          <w:color w:val="000000" w:themeColor="text1"/>
          <w:szCs w:val="32"/>
        </w:rPr>
        <w:t>对当年新获批的国家级星创天地、科技服务超市，给予最高</w:t>
      </w:r>
      <w:r w:rsidRPr="008B5752">
        <w:rPr>
          <w:rFonts w:eastAsia="方正仿宋_GBK" w:hint="eastAsia"/>
          <w:bCs w:val="0"/>
          <w:color w:val="000000" w:themeColor="text1"/>
          <w:szCs w:val="32"/>
        </w:rPr>
        <w:t>20</w:t>
      </w:r>
      <w:r w:rsidRPr="008B5752">
        <w:rPr>
          <w:rFonts w:eastAsia="方正仿宋_GBK" w:hint="eastAsia"/>
          <w:bCs w:val="0"/>
          <w:color w:val="000000" w:themeColor="text1"/>
          <w:szCs w:val="32"/>
        </w:rPr>
        <w:t>万元的奖补；对已认定的无锡市级以上星创天地、科技服务超市，按照国家、省、无锡市的绩效评估结果，给予最高</w:t>
      </w:r>
      <w:r w:rsidRPr="008B5752">
        <w:rPr>
          <w:rFonts w:eastAsia="方正仿宋_GBK"/>
          <w:bCs w:val="0"/>
          <w:color w:val="000000" w:themeColor="text1"/>
          <w:szCs w:val="32"/>
        </w:rPr>
        <w:t>20</w:t>
      </w:r>
      <w:r w:rsidRPr="008B5752">
        <w:rPr>
          <w:rFonts w:eastAsia="方正仿宋_GBK" w:hint="eastAsia"/>
          <w:bCs w:val="0"/>
          <w:color w:val="000000" w:themeColor="text1"/>
          <w:szCs w:val="32"/>
        </w:rPr>
        <w:t>万元的奖励。</w:t>
      </w:r>
    </w:p>
    <w:p w:rsidR="008E10E8" w:rsidRPr="008B5752" w:rsidRDefault="008E10E8" w:rsidP="008E10E8">
      <w:pPr>
        <w:overflowPunct w:val="0"/>
        <w:ind w:firstLineChars="200" w:firstLine="632"/>
        <w:rPr>
          <w:rFonts w:eastAsia="方正黑体_GBK"/>
          <w:color w:val="000000" w:themeColor="text1"/>
          <w:szCs w:val="32"/>
        </w:rPr>
      </w:pPr>
      <w:r w:rsidRPr="008B5752">
        <w:rPr>
          <w:rFonts w:eastAsia="方正黑体_GBK" w:hint="eastAsia"/>
          <w:color w:val="000000" w:themeColor="text1"/>
          <w:szCs w:val="32"/>
        </w:rPr>
        <w:t>四、聚力打造高层次人才创新创业高地</w:t>
      </w:r>
    </w:p>
    <w:p w:rsidR="008E10E8" w:rsidRPr="008B5752" w:rsidRDefault="008E10E8" w:rsidP="008E10E8">
      <w:pPr>
        <w:overflowPunct w:val="0"/>
        <w:ind w:firstLineChars="200" w:firstLine="632"/>
        <w:rPr>
          <w:rFonts w:eastAsia="方正仿宋_GBK"/>
          <w:color w:val="000000" w:themeColor="text1"/>
          <w:szCs w:val="32"/>
        </w:rPr>
      </w:pPr>
      <w:r w:rsidRPr="008B5752">
        <w:rPr>
          <w:rFonts w:eastAsia="方正楷体_GBK" w:hint="eastAsia"/>
          <w:color w:val="000000" w:themeColor="text1"/>
          <w:szCs w:val="32"/>
        </w:rPr>
        <w:t>12</w:t>
      </w:r>
      <w:r w:rsidRPr="008B5752">
        <w:rPr>
          <w:rFonts w:eastAsia="方正楷体_GBK" w:hint="eastAsia"/>
          <w:color w:val="000000" w:themeColor="text1"/>
          <w:szCs w:val="32"/>
        </w:rPr>
        <w:t>．支持重点人才工程实施。</w:t>
      </w:r>
      <w:r w:rsidRPr="008B5752">
        <w:rPr>
          <w:rFonts w:eastAsia="方正仿宋_GBK" w:hint="eastAsia"/>
          <w:color w:val="000000" w:themeColor="text1"/>
          <w:szCs w:val="32"/>
        </w:rPr>
        <w:t>推行更具吸引力的人才培养与引进政策，对培育国家特聘专家和省“双创计划”等人才的单位，给予最高</w:t>
      </w:r>
      <w:r w:rsidRPr="008B5752">
        <w:rPr>
          <w:rFonts w:eastAsia="方正仿宋_GBK" w:hint="eastAsia"/>
          <w:color w:val="000000" w:themeColor="text1"/>
          <w:szCs w:val="32"/>
        </w:rPr>
        <w:t>50</w:t>
      </w:r>
      <w:r w:rsidRPr="008B5752">
        <w:rPr>
          <w:rFonts w:eastAsia="方正仿宋_GBK" w:hint="eastAsia"/>
          <w:color w:val="000000" w:themeColor="text1"/>
          <w:szCs w:val="32"/>
        </w:rPr>
        <w:t>万元的奖励；对入选省“双创计划”团队的单位，给予最高</w:t>
      </w:r>
      <w:r w:rsidRPr="008B5752">
        <w:rPr>
          <w:rFonts w:eastAsia="方正仿宋_GBK" w:hint="eastAsia"/>
          <w:color w:val="000000" w:themeColor="text1"/>
          <w:szCs w:val="32"/>
        </w:rPr>
        <w:t>100</w:t>
      </w:r>
      <w:r w:rsidRPr="008B5752">
        <w:rPr>
          <w:rFonts w:eastAsia="方正仿宋_GBK" w:hint="eastAsia"/>
          <w:color w:val="000000" w:themeColor="text1"/>
          <w:szCs w:val="32"/>
        </w:rPr>
        <w:t>万元的奖励；对入选“太湖人才计划”（“暨阳英才计划”）新兴产业创业领军人才最高</w:t>
      </w:r>
      <w:r w:rsidRPr="008B5752">
        <w:rPr>
          <w:rFonts w:eastAsia="方正仿宋_GBK" w:hint="eastAsia"/>
          <w:color w:val="000000" w:themeColor="text1"/>
          <w:szCs w:val="32"/>
        </w:rPr>
        <w:t>500</w:t>
      </w:r>
      <w:r w:rsidRPr="008B5752">
        <w:rPr>
          <w:rFonts w:eastAsia="方正仿宋_GBK" w:hint="eastAsia"/>
          <w:color w:val="000000" w:themeColor="text1"/>
          <w:szCs w:val="32"/>
        </w:rPr>
        <w:t>万元的项目资助、产业升级创新领军人才最高</w:t>
      </w:r>
      <w:r w:rsidRPr="008B5752">
        <w:rPr>
          <w:rFonts w:eastAsia="方正仿宋_GBK" w:hint="eastAsia"/>
          <w:color w:val="000000" w:themeColor="text1"/>
          <w:szCs w:val="32"/>
        </w:rPr>
        <w:t>30</w:t>
      </w:r>
      <w:r w:rsidRPr="008B5752">
        <w:rPr>
          <w:rFonts w:eastAsia="方正仿宋_GBK" w:hint="eastAsia"/>
          <w:color w:val="000000" w:themeColor="text1"/>
          <w:szCs w:val="32"/>
        </w:rPr>
        <w:t>万元的薪酬补贴、生产性服务业领军人才最</w:t>
      </w:r>
      <w:r w:rsidRPr="008B5752">
        <w:rPr>
          <w:rFonts w:eastAsia="方正仿宋_GBK" w:hint="eastAsia"/>
          <w:color w:val="000000" w:themeColor="text1"/>
          <w:szCs w:val="32"/>
        </w:rPr>
        <w:lastRenderedPageBreak/>
        <w:t>高</w:t>
      </w:r>
      <w:r w:rsidRPr="008B5752">
        <w:rPr>
          <w:rFonts w:eastAsia="方正仿宋_GBK" w:hint="eastAsia"/>
          <w:color w:val="000000" w:themeColor="text1"/>
          <w:szCs w:val="32"/>
        </w:rPr>
        <w:t>50</w:t>
      </w:r>
      <w:r w:rsidRPr="008B5752">
        <w:rPr>
          <w:rFonts w:eastAsia="方正仿宋_GBK" w:hint="eastAsia"/>
          <w:color w:val="000000" w:themeColor="text1"/>
          <w:szCs w:val="32"/>
        </w:rPr>
        <w:t>万元的奖励；给予引育高技能领军人才的企业最高</w:t>
      </w:r>
      <w:r w:rsidRPr="008B5752">
        <w:rPr>
          <w:rFonts w:eastAsia="方正仿宋_GBK" w:hint="eastAsia"/>
          <w:color w:val="000000" w:themeColor="text1"/>
          <w:szCs w:val="32"/>
        </w:rPr>
        <w:t>50</w:t>
      </w:r>
      <w:r w:rsidRPr="008B5752">
        <w:rPr>
          <w:rFonts w:eastAsia="方正仿宋_GBK" w:hint="eastAsia"/>
          <w:color w:val="000000" w:themeColor="text1"/>
          <w:szCs w:val="32"/>
        </w:rPr>
        <w:t>万元的引才补贴。</w:t>
      </w:r>
    </w:p>
    <w:p w:rsidR="008E10E8" w:rsidRPr="008B5752" w:rsidRDefault="008E10E8" w:rsidP="008E10E8">
      <w:pPr>
        <w:overflowPunct w:val="0"/>
        <w:ind w:firstLineChars="200" w:firstLine="632"/>
        <w:rPr>
          <w:rFonts w:eastAsia="方正仿宋_GBK"/>
          <w:color w:val="000000" w:themeColor="text1"/>
          <w:szCs w:val="32"/>
        </w:rPr>
      </w:pPr>
      <w:r w:rsidRPr="008B5752">
        <w:rPr>
          <w:rFonts w:eastAsia="方正楷体_GBK" w:hint="eastAsia"/>
          <w:color w:val="000000" w:themeColor="text1"/>
          <w:szCs w:val="32"/>
        </w:rPr>
        <w:t>13</w:t>
      </w:r>
      <w:r w:rsidRPr="008B5752">
        <w:rPr>
          <w:rFonts w:eastAsia="方正楷体_GBK" w:hint="eastAsia"/>
          <w:color w:val="000000" w:themeColor="text1"/>
          <w:szCs w:val="32"/>
        </w:rPr>
        <w:t>．强化科技人才创业项目招引。</w:t>
      </w:r>
      <w:r w:rsidRPr="008B5752">
        <w:rPr>
          <w:rFonts w:eastAsia="方正仿宋_GBK" w:hint="eastAsia"/>
          <w:color w:val="000000" w:themeColor="text1"/>
          <w:szCs w:val="32"/>
        </w:rPr>
        <w:t>进一步完善“双招双引”工作机制，加大“暨阳英才计划”新兴产业创业领军人才项目实施力度，对国家特聘专家、省“双创人才”等重点高层次人才来澄创业，经审核直接列入“暨阳英才计划”予以支持。高层次人才项目对接、创新创业大赛活动中，经评审特别优秀的项目直接列入“暨阳英才计划”予以支持。</w:t>
      </w:r>
    </w:p>
    <w:p w:rsidR="008E10E8" w:rsidRPr="008B5752" w:rsidRDefault="008E10E8" w:rsidP="008E10E8">
      <w:pPr>
        <w:overflowPunct w:val="0"/>
        <w:ind w:firstLineChars="200" w:firstLine="632"/>
        <w:rPr>
          <w:rFonts w:eastAsia="方正仿宋_GBK"/>
          <w:bCs w:val="0"/>
          <w:color w:val="000000" w:themeColor="text1"/>
          <w:szCs w:val="32"/>
        </w:rPr>
      </w:pPr>
      <w:r w:rsidRPr="008B5752">
        <w:rPr>
          <w:rFonts w:eastAsia="方正楷体_GBK" w:hint="eastAsia"/>
          <w:color w:val="000000" w:themeColor="text1"/>
          <w:szCs w:val="32"/>
        </w:rPr>
        <w:t>14</w:t>
      </w:r>
      <w:r w:rsidRPr="008B5752">
        <w:rPr>
          <w:rFonts w:eastAsia="方正楷体_GBK" w:hint="eastAsia"/>
          <w:color w:val="000000" w:themeColor="text1"/>
          <w:szCs w:val="32"/>
        </w:rPr>
        <w:t>．加大社会化引才引项力度。</w:t>
      </w:r>
      <w:r w:rsidRPr="008B5752">
        <w:rPr>
          <w:rFonts w:eastAsia="方正仿宋_GBK" w:hint="eastAsia"/>
          <w:color w:val="000000" w:themeColor="text1"/>
          <w:szCs w:val="32"/>
        </w:rPr>
        <w:t>加强与国际国内知名引才引项机构合作，对经评审实体入驻江阴国际人才市场的机构给予落户启动经费、办公场所、租金减免等支持；为我市推荐对接优秀高层次人才和优质创新创业项目的，视引才引项质量和数量等绩效情况，给予每年最高</w:t>
      </w:r>
      <w:r w:rsidRPr="008B5752">
        <w:rPr>
          <w:rFonts w:eastAsia="方正仿宋_GBK" w:hint="eastAsia"/>
          <w:color w:val="000000" w:themeColor="text1"/>
          <w:szCs w:val="32"/>
        </w:rPr>
        <w:t>30</w:t>
      </w:r>
      <w:r w:rsidRPr="008B5752">
        <w:rPr>
          <w:rFonts w:eastAsia="方正仿宋_GBK" w:hint="eastAsia"/>
          <w:color w:val="000000" w:themeColor="text1"/>
          <w:szCs w:val="32"/>
        </w:rPr>
        <w:t>万元补贴；为我市提供创新创业项目评审、辅导服务的，分别给予每年最高</w:t>
      </w:r>
      <w:r w:rsidRPr="008B5752">
        <w:rPr>
          <w:rFonts w:eastAsia="方正仿宋_GBK" w:hint="eastAsia"/>
          <w:color w:val="000000" w:themeColor="text1"/>
          <w:szCs w:val="32"/>
        </w:rPr>
        <w:t>20</w:t>
      </w:r>
      <w:r w:rsidRPr="008B5752">
        <w:rPr>
          <w:rFonts w:eastAsia="方正仿宋_GBK" w:hint="eastAsia"/>
          <w:color w:val="000000" w:themeColor="text1"/>
          <w:szCs w:val="32"/>
        </w:rPr>
        <w:t>万元补贴。</w:t>
      </w:r>
      <w:r w:rsidRPr="008B5752">
        <w:rPr>
          <w:rFonts w:eastAsia="方正仿宋_GBK" w:hint="eastAsia"/>
          <w:bCs w:val="0"/>
          <w:color w:val="000000" w:themeColor="text1"/>
          <w:szCs w:val="32"/>
        </w:rPr>
        <w:t>对成功招引有效期内国家高新技术企业到我市的机构，每招引一家给予最高</w:t>
      </w:r>
      <w:r w:rsidRPr="008B5752">
        <w:rPr>
          <w:rFonts w:eastAsia="方正仿宋_GBK" w:hint="eastAsia"/>
          <w:bCs w:val="0"/>
          <w:color w:val="000000" w:themeColor="text1"/>
          <w:szCs w:val="32"/>
        </w:rPr>
        <w:t>10</w:t>
      </w:r>
      <w:r w:rsidRPr="008B5752">
        <w:rPr>
          <w:rFonts w:eastAsia="方正仿宋_GBK" w:hint="eastAsia"/>
          <w:bCs w:val="0"/>
          <w:color w:val="000000" w:themeColor="text1"/>
          <w:szCs w:val="32"/>
        </w:rPr>
        <w:t>万元奖励。</w:t>
      </w:r>
    </w:p>
    <w:p w:rsidR="008E10E8" w:rsidRPr="008B5752" w:rsidRDefault="008E10E8" w:rsidP="008E10E8">
      <w:pPr>
        <w:overflowPunct w:val="0"/>
        <w:ind w:firstLineChars="200" w:firstLine="632"/>
        <w:rPr>
          <w:rFonts w:eastAsia="方正仿宋_GBK"/>
          <w:color w:val="000000" w:themeColor="text1"/>
          <w:szCs w:val="32"/>
        </w:rPr>
      </w:pPr>
      <w:r w:rsidRPr="008B5752">
        <w:rPr>
          <w:rFonts w:eastAsia="方正楷体_GBK" w:hint="eastAsia"/>
          <w:color w:val="000000" w:themeColor="text1"/>
          <w:szCs w:val="32"/>
        </w:rPr>
        <w:t>15</w:t>
      </w:r>
      <w:r w:rsidRPr="008B5752">
        <w:rPr>
          <w:rFonts w:eastAsia="方正楷体_GBK" w:hint="eastAsia"/>
          <w:color w:val="000000" w:themeColor="text1"/>
          <w:szCs w:val="32"/>
        </w:rPr>
        <w:t>．提升人才服务软实力。</w:t>
      </w:r>
      <w:r w:rsidRPr="008B5752">
        <w:rPr>
          <w:rFonts w:eastAsia="方正仿宋_GBK" w:hint="eastAsia"/>
          <w:color w:val="000000" w:themeColor="text1"/>
          <w:szCs w:val="32"/>
        </w:rPr>
        <w:t>发挥中国国际人才市场江阴市场效能，整合政策咨询、业务办理等人才服务事宜，引进知识产权、法律服务等社会化服务内容，建立高效便捷的线上线下一体“一站式”人才服务平台。全面落实人才“三房两补”安居体系，给予最高</w:t>
      </w:r>
      <w:r w:rsidRPr="008B5752">
        <w:rPr>
          <w:rFonts w:eastAsia="方正仿宋_GBK" w:hint="eastAsia"/>
          <w:color w:val="000000" w:themeColor="text1"/>
          <w:szCs w:val="32"/>
        </w:rPr>
        <w:t>500</w:t>
      </w:r>
      <w:r w:rsidRPr="008B5752">
        <w:rPr>
          <w:rFonts w:eastAsia="方正仿宋_GBK" w:hint="eastAsia"/>
          <w:color w:val="000000" w:themeColor="text1"/>
          <w:szCs w:val="32"/>
        </w:rPr>
        <w:t>万元的安家补贴。为引进人才在居留落户、子女入学、家属就业、医疗保健、社会保险等方面提供优质服务。组建江阴</w:t>
      </w:r>
      <w:r w:rsidRPr="008B5752">
        <w:rPr>
          <w:rFonts w:eastAsia="方正仿宋_GBK" w:hint="eastAsia"/>
          <w:color w:val="000000" w:themeColor="text1"/>
          <w:szCs w:val="32"/>
        </w:rPr>
        <w:lastRenderedPageBreak/>
        <w:t>高层次人才联谊会，搭建聚会联谊和沟通交流的平台。</w:t>
      </w:r>
    </w:p>
    <w:p w:rsidR="008E10E8" w:rsidRPr="008B5752" w:rsidRDefault="008E10E8" w:rsidP="008E10E8">
      <w:pPr>
        <w:overflowPunct w:val="0"/>
        <w:ind w:firstLineChars="200" w:firstLine="632"/>
        <w:rPr>
          <w:rFonts w:eastAsia="方正黑体_GBK"/>
          <w:color w:val="000000" w:themeColor="text1"/>
          <w:szCs w:val="32"/>
          <w:shd w:val="clear" w:color="auto" w:fill="FFFFFF"/>
        </w:rPr>
      </w:pPr>
      <w:r w:rsidRPr="008B5752">
        <w:rPr>
          <w:rFonts w:eastAsia="方正黑体_GBK" w:hint="eastAsia"/>
          <w:color w:val="000000" w:themeColor="text1"/>
          <w:szCs w:val="32"/>
        </w:rPr>
        <w:t>五、聚力加强创新能力开放合作</w:t>
      </w:r>
    </w:p>
    <w:p w:rsidR="008E10E8" w:rsidRPr="008B5752" w:rsidRDefault="008E10E8" w:rsidP="008E10E8">
      <w:pPr>
        <w:overflowPunct w:val="0"/>
        <w:ind w:firstLineChars="200" w:firstLine="632"/>
        <w:rPr>
          <w:rFonts w:eastAsia="黑体"/>
          <w:bCs w:val="0"/>
          <w:color w:val="000000" w:themeColor="text1"/>
          <w:szCs w:val="32"/>
        </w:rPr>
      </w:pPr>
      <w:r w:rsidRPr="008B5752">
        <w:rPr>
          <w:rFonts w:eastAsia="方正楷体_GBK" w:hint="eastAsia"/>
          <w:bCs w:val="0"/>
          <w:color w:val="000000" w:themeColor="text1"/>
          <w:szCs w:val="32"/>
        </w:rPr>
        <w:t>16</w:t>
      </w:r>
      <w:r w:rsidRPr="008B5752">
        <w:rPr>
          <w:rFonts w:eastAsia="方正楷体_GBK" w:hint="eastAsia"/>
          <w:color w:val="000000" w:themeColor="text1"/>
          <w:szCs w:val="32"/>
        </w:rPr>
        <w:t>．</w:t>
      </w:r>
      <w:r w:rsidRPr="008B5752">
        <w:rPr>
          <w:rFonts w:eastAsia="方正楷体_GBK" w:hint="eastAsia"/>
          <w:bCs w:val="0"/>
          <w:color w:val="000000" w:themeColor="text1"/>
          <w:szCs w:val="32"/>
        </w:rPr>
        <w:t>深化开放合作创新。</w:t>
      </w:r>
      <w:r w:rsidRPr="008B5752">
        <w:rPr>
          <w:rFonts w:eastAsia="方正仿宋_GBK" w:hint="eastAsia"/>
          <w:bCs w:val="0"/>
          <w:color w:val="000000" w:themeColor="text1"/>
          <w:szCs w:val="32"/>
        </w:rPr>
        <w:t>充分利用长三角地区建设世界级制造业集群的重大机遇，积极融入区域创新共同体，主动对接上海、苏州、杭州等地高校院所、科研机构和创新主体，集聚高端人才团队、技术成果和科创项目资源，以产业创新一体化激活发展新动能。</w:t>
      </w:r>
      <w:r w:rsidRPr="008B5752">
        <w:rPr>
          <w:rFonts w:eastAsia="方正仿宋_GBK"/>
          <w:bCs w:val="0"/>
          <w:color w:val="000000" w:themeColor="text1"/>
          <w:szCs w:val="32"/>
        </w:rPr>
        <w:t>鼓励我市企业在海内外设立离岸孵化器，对经认定的新建</w:t>
      </w:r>
      <w:r w:rsidRPr="008B5752">
        <w:rPr>
          <w:rFonts w:eastAsia="方正仿宋_GBK" w:hint="eastAsia"/>
          <w:bCs w:val="0"/>
          <w:color w:val="000000" w:themeColor="text1"/>
          <w:szCs w:val="32"/>
        </w:rPr>
        <w:t>海</w:t>
      </w:r>
      <w:r w:rsidRPr="008B5752">
        <w:rPr>
          <w:rFonts w:eastAsia="方正仿宋_GBK"/>
          <w:bCs w:val="0"/>
          <w:color w:val="000000" w:themeColor="text1"/>
          <w:szCs w:val="32"/>
        </w:rPr>
        <w:t>内外离岸孵化器给予最高</w:t>
      </w:r>
      <w:r w:rsidRPr="008B5752">
        <w:rPr>
          <w:rFonts w:eastAsia="方正仿宋_GBK" w:hint="eastAsia"/>
          <w:bCs w:val="0"/>
          <w:color w:val="000000" w:themeColor="text1"/>
          <w:szCs w:val="32"/>
        </w:rPr>
        <w:t>10</w:t>
      </w:r>
      <w:r w:rsidRPr="008B5752">
        <w:rPr>
          <w:rFonts w:eastAsia="方正仿宋_GBK"/>
          <w:bCs w:val="0"/>
          <w:color w:val="000000" w:themeColor="text1"/>
          <w:szCs w:val="32"/>
        </w:rPr>
        <w:t>0</w:t>
      </w:r>
      <w:r w:rsidRPr="008B5752">
        <w:rPr>
          <w:rFonts w:eastAsia="方正仿宋_GBK"/>
          <w:bCs w:val="0"/>
          <w:color w:val="000000" w:themeColor="text1"/>
          <w:szCs w:val="32"/>
        </w:rPr>
        <w:t>万元资助</w:t>
      </w:r>
      <w:r w:rsidRPr="008B5752">
        <w:rPr>
          <w:rFonts w:eastAsia="方正仿宋_GBK" w:hint="eastAsia"/>
          <w:bCs w:val="0"/>
          <w:color w:val="000000" w:themeColor="text1"/>
          <w:szCs w:val="32"/>
        </w:rPr>
        <w:t>；对已认定的海内外离岸孵化器开展绩效评价，根据评价结果，给予最高</w:t>
      </w:r>
      <w:r w:rsidRPr="008B5752">
        <w:rPr>
          <w:rFonts w:eastAsia="方正仿宋_GBK" w:hint="eastAsia"/>
          <w:bCs w:val="0"/>
          <w:color w:val="000000" w:themeColor="text1"/>
          <w:szCs w:val="32"/>
        </w:rPr>
        <w:t>100</w:t>
      </w:r>
      <w:r w:rsidRPr="008B5752">
        <w:rPr>
          <w:rFonts w:eastAsia="方正仿宋_GBK" w:hint="eastAsia"/>
          <w:bCs w:val="0"/>
          <w:color w:val="000000" w:themeColor="text1"/>
          <w:szCs w:val="32"/>
        </w:rPr>
        <w:t>万元资助。</w:t>
      </w:r>
    </w:p>
    <w:p w:rsidR="008E10E8" w:rsidRPr="008B5752" w:rsidRDefault="008E10E8" w:rsidP="008E10E8">
      <w:pPr>
        <w:overflowPunct w:val="0"/>
        <w:ind w:firstLineChars="200" w:firstLine="632"/>
        <w:rPr>
          <w:rFonts w:eastAsia="方正仿宋_GBK"/>
          <w:bCs w:val="0"/>
          <w:color w:val="000000" w:themeColor="text1"/>
          <w:szCs w:val="32"/>
        </w:rPr>
      </w:pPr>
      <w:r w:rsidRPr="008B5752">
        <w:rPr>
          <w:rFonts w:eastAsia="方正楷体_GBK" w:hint="eastAsia"/>
          <w:bCs w:val="0"/>
          <w:color w:val="000000" w:themeColor="text1"/>
          <w:szCs w:val="32"/>
        </w:rPr>
        <w:t>17</w:t>
      </w:r>
      <w:r w:rsidRPr="008B5752">
        <w:rPr>
          <w:rFonts w:eastAsia="方正楷体_GBK" w:hint="eastAsia"/>
          <w:bCs w:val="0"/>
          <w:color w:val="000000" w:themeColor="text1"/>
          <w:szCs w:val="32"/>
        </w:rPr>
        <w:t>．积极融入全球创新版图。</w:t>
      </w:r>
      <w:r w:rsidRPr="008B5752">
        <w:rPr>
          <w:rFonts w:eastAsia="方正仿宋_GBK" w:hint="eastAsia"/>
          <w:bCs w:val="0"/>
          <w:color w:val="000000" w:themeColor="text1"/>
          <w:szCs w:val="32"/>
        </w:rPr>
        <w:t>加强与“一带一路”沿线国家科技创新合作，构建开放式创新格局。对获得国家级、省级“国际科技合作奖”的团队，分别给予最高</w:t>
      </w:r>
      <w:r w:rsidRPr="008B5752">
        <w:rPr>
          <w:rFonts w:eastAsia="方正仿宋_GBK" w:hint="eastAsia"/>
          <w:bCs w:val="0"/>
          <w:color w:val="000000" w:themeColor="text1"/>
          <w:szCs w:val="32"/>
        </w:rPr>
        <w:t>5</w:t>
      </w:r>
      <w:r w:rsidRPr="008B5752">
        <w:rPr>
          <w:rFonts w:eastAsia="方正仿宋_GBK"/>
          <w:bCs w:val="0"/>
          <w:color w:val="000000" w:themeColor="text1"/>
          <w:szCs w:val="32"/>
        </w:rPr>
        <w:t>0</w:t>
      </w:r>
      <w:r w:rsidRPr="008B5752">
        <w:rPr>
          <w:rFonts w:eastAsia="方正仿宋_GBK" w:hint="eastAsia"/>
          <w:bCs w:val="0"/>
          <w:color w:val="000000" w:themeColor="text1"/>
          <w:szCs w:val="32"/>
        </w:rPr>
        <w:t>万元、</w:t>
      </w:r>
      <w:r w:rsidRPr="008B5752">
        <w:rPr>
          <w:rFonts w:eastAsia="方正仿宋_GBK" w:hint="eastAsia"/>
          <w:bCs w:val="0"/>
          <w:color w:val="000000" w:themeColor="text1"/>
          <w:szCs w:val="32"/>
        </w:rPr>
        <w:t>2</w:t>
      </w:r>
      <w:r w:rsidRPr="008B5752">
        <w:rPr>
          <w:rFonts w:eastAsia="方正仿宋_GBK"/>
          <w:bCs w:val="0"/>
          <w:color w:val="000000" w:themeColor="text1"/>
          <w:szCs w:val="32"/>
        </w:rPr>
        <w:t>0</w:t>
      </w:r>
      <w:r w:rsidRPr="008B5752">
        <w:rPr>
          <w:rFonts w:eastAsia="方正仿宋_GBK" w:hint="eastAsia"/>
          <w:bCs w:val="0"/>
          <w:color w:val="000000" w:themeColor="text1"/>
          <w:szCs w:val="32"/>
        </w:rPr>
        <w:t>万</w:t>
      </w:r>
      <w:r w:rsidRPr="008B5752">
        <w:rPr>
          <w:rFonts w:eastAsia="方正仿宋_GBK" w:hint="eastAsia"/>
          <w:bCs w:val="0"/>
          <w:color w:val="000000" w:themeColor="text1"/>
          <w:kern w:val="0"/>
          <w:szCs w:val="32"/>
        </w:rPr>
        <w:t>元奖励。</w:t>
      </w:r>
      <w:r w:rsidRPr="008B5752">
        <w:rPr>
          <w:rFonts w:eastAsia="方正仿宋_GBK" w:hint="eastAsia"/>
          <w:bCs w:val="0"/>
          <w:color w:val="000000" w:themeColor="text1"/>
          <w:szCs w:val="32"/>
        </w:rPr>
        <w:t>对企业与海外重点国别、重点机构开展产业技术联合研发，给予最高</w:t>
      </w:r>
      <w:r w:rsidRPr="008B5752">
        <w:rPr>
          <w:rFonts w:eastAsia="方正仿宋_GBK"/>
          <w:bCs w:val="0"/>
          <w:color w:val="000000" w:themeColor="text1"/>
          <w:szCs w:val="32"/>
        </w:rPr>
        <w:t>50</w:t>
      </w:r>
      <w:r w:rsidRPr="008B5752">
        <w:rPr>
          <w:rFonts w:eastAsia="方正仿宋_GBK" w:hint="eastAsia"/>
          <w:bCs w:val="0"/>
          <w:color w:val="000000" w:themeColor="text1"/>
          <w:szCs w:val="32"/>
        </w:rPr>
        <w:t>万元的支持。对引进或联合国外著名高校、研究机构或公司等在澄注册法人，开展国际技术转移等业务有明显成效的或我市企业在境外以收并购或直接投资等方式设立海外研发机构开展研发活动，给予最高</w:t>
      </w:r>
      <w:r w:rsidRPr="008B5752">
        <w:rPr>
          <w:rFonts w:eastAsia="方正仿宋_GBK"/>
          <w:bCs w:val="0"/>
          <w:color w:val="000000" w:themeColor="text1"/>
          <w:szCs w:val="32"/>
        </w:rPr>
        <w:t>30</w:t>
      </w:r>
      <w:r w:rsidRPr="008B5752">
        <w:rPr>
          <w:rFonts w:eastAsia="方正仿宋_GBK" w:hint="eastAsia"/>
          <w:bCs w:val="0"/>
          <w:color w:val="000000" w:themeColor="text1"/>
          <w:szCs w:val="32"/>
        </w:rPr>
        <w:t>万元的支持。对建立海外研发中心、分支机构等的企事业单位，其在海外相关机构的全职高层次人才视同在澄工作，可申报市级科技和人才项目。支持园区在创新资源密集的国家和地区建设海外创新孵化中心或海外引才服务站等，择优给予最高</w:t>
      </w:r>
      <w:r w:rsidRPr="008B5752">
        <w:rPr>
          <w:rFonts w:eastAsia="方正仿宋_GBK"/>
          <w:bCs w:val="0"/>
          <w:color w:val="000000" w:themeColor="text1"/>
          <w:szCs w:val="32"/>
        </w:rPr>
        <w:t>200</w:t>
      </w:r>
      <w:r w:rsidRPr="008B5752">
        <w:rPr>
          <w:rFonts w:eastAsia="方正仿宋_GBK" w:hint="eastAsia"/>
          <w:bCs w:val="0"/>
          <w:color w:val="000000" w:themeColor="text1"/>
          <w:szCs w:val="32"/>
        </w:rPr>
        <w:t>万元运营补助。</w:t>
      </w:r>
    </w:p>
    <w:p w:rsidR="008E10E8" w:rsidRPr="008B5752" w:rsidRDefault="008E10E8" w:rsidP="008E10E8">
      <w:pPr>
        <w:overflowPunct w:val="0"/>
        <w:ind w:firstLineChars="200" w:firstLine="632"/>
        <w:rPr>
          <w:rFonts w:eastAsia="方正仿宋_GBK"/>
          <w:bCs w:val="0"/>
          <w:color w:val="000000" w:themeColor="text1"/>
          <w:kern w:val="0"/>
          <w:szCs w:val="32"/>
        </w:rPr>
      </w:pPr>
      <w:r w:rsidRPr="008B5752">
        <w:rPr>
          <w:rFonts w:eastAsia="方正楷体_GBK" w:hint="eastAsia"/>
          <w:bCs w:val="0"/>
          <w:color w:val="000000" w:themeColor="text1"/>
          <w:szCs w:val="32"/>
        </w:rPr>
        <w:t>18</w:t>
      </w:r>
      <w:r w:rsidRPr="008B5752">
        <w:rPr>
          <w:rFonts w:eastAsia="方正楷体_GBK" w:hint="eastAsia"/>
          <w:color w:val="000000" w:themeColor="text1"/>
          <w:szCs w:val="32"/>
        </w:rPr>
        <w:t>．</w:t>
      </w:r>
      <w:r w:rsidRPr="008B5752">
        <w:rPr>
          <w:rFonts w:eastAsia="方正楷体_GBK" w:hint="eastAsia"/>
          <w:bCs w:val="0"/>
          <w:color w:val="000000" w:themeColor="text1"/>
          <w:szCs w:val="32"/>
        </w:rPr>
        <w:t>支持企业开展创新合作交流活动。</w:t>
      </w:r>
      <w:r w:rsidRPr="008B5752">
        <w:rPr>
          <w:rFonts w:eastAsia="方正仿宋_GBK" w:hint="eastAsia"/>
          <w:bCs w:val="0"/>
          <w:color w:val="000000" w:themeColor="text1"/>
          <w:szCs w:val="32"/>
        </w:rPr>
        <w:t>支持我市相关企业、</w:t>
      </w:r>
      <w:r w:rsidRPr="008B5752">
        <w:rPr>
          <w:rFonts w:eastAsia="方正仿宋_GBK" w:hint="eastAsia"/>
          <w:bCs w:val="0"/>
          <w:color w:val="000000" w:themeColor="text1"/>
          <w:kern w:val="0"/>
          <w:szCs w:val="32"/>
        </w:rPr>
        <w:lastRenderedPageBreak/>
        <w:t>单位在澄申报举办符合江阴产业发展导向的高水平学术会议、专业论坛和创新创业大赛、创意设计等创新品牌活动，给予举办单位按认定金额的</w:t>
      </w:r>
      <w:r w:rsidRPr="008B5752">
        <w:rPr>
          <w:rFonts w:eastAsia="方正仿宋_GBK"/>
          <w:bCs w:val="0"/>
          <w:color w:val="000000" w:themeColor="text1"/>
          <w:kern w:val="0"/>
          <w:szCs w:val="32"/>
        </w:rPr>
        <w:t>50%</w:t>
      </w:r>
      <w:r w:rsidRPr="008B5752">
        <w:rPr>
          <w:rFonts w:eastAsia="方正仿宋_GBK" w:hint="eastAsia"/>
          <w:bCs w:val="0"/>
          <w:color w:val="000000" w:themeColor="text1"/>
          <w:kern w:val="0"/>
          <w:szCs w:val="32"/>
        </w:rPr>
        <w:t>、最高</w:t>
      </w:r>
      <w:r w:rsidRPr="008B5752">
        <w:rPr>
          <w:rFonts w:eastAsia="方正仿宋_GBK"/>
          <w:bCs w:val="0"/>
          <w:color w:val="000000" w:themeColor="text1"/>
          <w:kern w:val="0"/>
          <w:szCs w:val="32"/>
        </w:rPr>
        <w:t>50</w:t>
      </w:r>
      <w:r w:rsidRPr="008B5752">
        <w:rPr>
          <w:rFonts w:eastAsia="方正仿宋_GBK" w:hint="eastAsia"/>
          <w:bCs w:val="0"/>
          <w:color w:val="000000" w:themeColor="text1"/>
          <w:kern w:val="0"/>
          <w:szCs w:val="32"/>
        </w:rPr>
        <w:t>万元补助。支持企业参加境内外各类高新技术、智能产业、科技人才等专业展销会、订货会、博览会、交易会等，对符合条件的，最高按照参展展位费、特装费、公共布展费、人员费的</w:t>
      </w:r>
      <w:r w:rsidRPr="008B5752">
        <w:rPr>
          <w:rFonts w:eastAsia="方正仿宋_GBK"/>
          <w:bCs w:val="0"/>
          <w:color w:val="000000" w:themeColor="text1"/>
          <w:kern w:val="0"/>
          <w:szCs w:val="32"/>
        </w:rPr>
        <w:t>50%</w:t>
      </w:r>
      <w:r w:rsidRPr="008B5752">
        <w:rPr>
          <w:rFonts w:eastAsia="方正仿宋_GBK" w:hint="eastAsia"/>
          <w:bCs w:val="0"/>
          <w:color w:val="000000" w:themeColor="text1"/>
          <w:kern w:val="0"/>
          <w:szCs w:val="32"/>
        </w:rPr>
        <w:t>予以补助，最高</w:t>
      </w:r>
      <w:r w:rsidRPr="008B5752">
        <w:rPr>
          <w:rFonts w:eastAsia="方正仿宋_GBK"/>
          <w:bCs w:val="0"/>
          <w:color w:val="000000" w:themeColor="text1"/>
          <w:kern w:val="0"/>
          <w:szCs w:val="32"/>
        </w:rPr>
        <w:t>10</w:t>
      </w:r>
      <w:r w:rsidRPr="008B5752">
        <w:rPr>
          <w:rFonts w:eastAsia="方正仿宋_GBK" w:hint="eastAsia"/>
          <w:bCs w:val="0"/>
          <w:color w:val="000000" w:themeColor="text1"/>
          <w:kern w:val="0"/>
          <w:szCs w:val="32"/>
        </w:rPr>
        <w:t>万元。</w:t>
      </w:r>
    </w:p>
    <w:p w:rsidR="008E10E8" w:rsidRPr="008B5752" w:rsidRDefault="008E10E8" w:rsidP="008E10E8">
      <w:pPr>
        <w:overflowPunct w:val="0"/>
        <w:ind w:firstLineChars="200" w:firstLine="632"/>
        <w:rPr>
          <w:rFonts w:eastAsia="方正黑体_GBK"/>
          <w:color w:val="000000" w:themeColor="text1"/>
          <w:szCs w:val="32"/>
        </w:rPr>
      </w:pPr>
      <w:r w:rsidRPr="008B5752">
        <w:rPr>
          <w:rFonts w:eastAsia="方正黑体_GBK" w:hint="eastAsia"/>
          <w:color w:val="000000" w:themeColor="text1"/>
          <w:szCs w:val="32"/>
        </w:rPr>
        <w:t>六、聚力完善科技金融支撑体系</w:t>
      </w:r>
    </w:p>
    <w:p w:rsidR="008E10E8" w:rsidRPr="008B5752" w:rsidRDefault="008E10E8" w:rsidP="008E10E8">
      <w:pPr>
        <w:overflowPunct w:val="0"/>
        <w:ind w:firstLineChars="200" w:firstLine="632"/>
        <w:rPr>
          <w:rFonts w:eastAsia="方正仿宋_GBK"/>
          <w:bCs w:val="0"/>
          <w:color w:val="000000" w:themeColor="text1"/>
          <w:szCs w:val="32"/>
        </w:rPr>
      </w:pPr>
      <w:r w:rsidRPr="008B5752">
        <w:rPr>
          <w:rFonts w:eastAsia="方正楷体_GBK"/>
          <w:color w:val="000000" w:themeColor="text1"/>
          <w:szCs w:val="32"/>
        </w:rPr>
        <w:t>1</w:t>
      </w:r>
      <w:r w:rsidRPr="008B5752">
        <w:rPr>
          <w:rFonts w:eastAsia="方正楷体_GBK" w:hint="eastAsia"/>
          <w:color w:val="000000" w:themeColor="text1"/>
          <w:szCs w:val="32"/>
        </w:rPr>
        <w:t>9</w:t>
      </w:r>
      <w:r w:rsidRPr="008B5752">
        <w:rPr>
          <w:rFonts w:eastAsia="方正楷体_GBK" w:hint="eastAsia"/>
          <w:color w:val="000000" w:themeColor="text1"/>
          <w:szCs w:val="32"/>
        </w:rPr>
        <w:t>．健全科技、人才融资体系。</w:t>
      </w:r>
      <w:r w:rsidRPr="008B5752">
        <w:rPr>
          <w:rFonts w:eastAsia="方正仿宋_GBK" w:hint="eastAsia"/>
          <w:color w:val="000000" w:themeColor="text1"/>
          <w:szCs w:val="32"/>
        </w:rPr>
        <w:t>建立“澄科贷”“锡科贷”“苏科贷”三级风险补偿资金贷款体系，其中，“澄科贷”</w:t>
      </w:r>
      <w:r w:rsidRPr="008B5752">
        <w:rPr>
          <w:rFonts w:eastAsia="方正仿宋_GBK"/>
          <w:color w:val="000000" w:themeColor="text1"/>
          <w:szCs w:val="32"/>
        </w:rPr>
        <w:t>70%</w:t>
      </w:r>
      <w:r w:rsidRPr="008B5752">
        <w:rPr>
          <w:rFonts w:eastAsia="方正仿宋_GBK" w:hint="eastAsia"/>
          <w:color w:val="000000" w:themeColor="text1"/>
          <w:szCs w:val="32"/>
        </w:rPr>
        <w:t>的风险补偿资金由我市中小微企业风险补偿资金池承担，最高不超过</w:t>
      </w:r>
      <w:r w:rsidRPr="008B5752">
        <w:rPr>
          <w:rFonts w:eastAsia="方正仿宋_GBK"/>
          <w:color w:val="000000" w:themeColor="text1"/>
          <w:szCs w:val="32"/>
        </w:rPr>
        <w:t>350</w:t>
      </w:r>
      <w:r w:rsidRPr="008B5752">
        <w:rPr>
          <w:rFonts w:eastAsia="方正仿宋_GBK" w:hint="eastAsia"/>
          <w:color w:val="000000" w:themeColor="text1"/>
          <w:szCs w:val="32"/>
        </w:rPr>
        <w:t>万元；“锡科贷”</w:t>
      </w:r>
      <w:r w:rsidRPr="008B5752">
        <w:rPr>
          <w:rFonts w:eastAsia="方正仿宋_GBK"/>
          <w:color w:val="000000" w:themeColor="text1"/>
          <w:szCs w:val="32"/>
        </w:rPr>
        <w:t>80%</w:t>
      </w:r>
      <w:r w:rsidRPr="008B5752">
        <w:rPr>
          <w:rFonts w:eastAsia="方正仿宋_GBK" w:hint="eastAsia"/>
          <w:color w:val="000000" w:themeColor="text1"/>
          <w:szCs w:val="32"/>
        </w:rPr>
        <w:t>的风险补偿资金由无锡市中小微企业信用保证基金承担，最高不超过</w:t>
      </w:r>
      <w:r w:rsidRPr="008B5752">
        <w:rPr>
          <w:rFonts w:eastAsia="方正仿宋_GBK"/>
          <w:color w:val="000000" w:themeColor="text1"/>
          <w:szCs w:val="32"/>
        </w:rPr>
        <w:t>800</w:t>
      </w:r>
      <w:r w:rsidRPr="008B5752">
        <w:rPr>
          <w:rFonts w:eastAsia="方正仿宋_GBK" w:hint="eastAsia"/>
          <w:color w:val="000000" w:themeColor="text1"/>
          <w:szCs w:val="32"/>
        </w:rPr>
        <w:t>万；“苏科贷”</w:t>
      </w:r>
      <w:r w:rsidRPr="008B5752">
        <w:rPr>
          <w:rFonts w:eastAsia="方正仿宋_GBK"/>
          <w:color w:val="000000" w:themeColor="text1"/>
          <w:szCs w:val="32"/>
        </w:rPr>
        <w:t>90%</w:t>
      </w:r>
      <w:r w:rsidRPr="008B5752">
        <w:rPr>
          <w:rFonts w:eastAsia="方正仿宋_GBK" w:hint="eastAsia"/>
          <w:color w:val="000000" w:themeColor="text1"/>
          <w:szCs w:val="32"/>
        </w:rPr>
        <w:t>的风险补偿资金按上级政策执行。</w:t>
      </w:r>
      <w:r w:rsidRPr="008B5752">
        <w:rPr>
          <w:rFonts w:eastAsia="方正仿宋_GBK"/>
          <w:bCs w:val="0"/>
          <w:color w:val="000000" w:themeColor="text1"/>
          <w:szCs w:val="32"/>
        </w:rPr>
        <w:t>建立科技</w:t>
      </w:r>
      <w:r w:rsidRPr="008B5752">
        <w:rPr>
          <w:rFonts w:eastAsia="方正仿宋_GBK" w:hint="eastAsia"/>
          <w:bCs w:val="0"/>
          <w:color w:val="000000" w:themeColor="text1"/>
          <w:szCs w:val="32"/>
        </w:rPr>
        <w:t>、</w:t>
      </w:r>
      <w:r w:rsidRPr="008B5752">
        <w:rPr>
          <w:rFonts w:eastAsia="方正仿宋_GBK"/>
          <w:bCs w:val="0"/>
          <w:color w:val="000000" w:themeColor="text1"/>
          <w:szCs w:val="32"/>
        </w:rPr>
        <w:t>人才企业股权融资市场，鼓励各类创业投资机构投资</w:t>
      </w:r>
      <w:r w:rsidRPr="008B5752">
        <w:rPr>
          <w:rFonts w:eastAsia="方正仿宋_GBK" w:hint="eastAsia"/>
          <w:bCs w:val="0"/>
          <w:color w:val="000000" w:themeColor="text1"/>
          <w:szCs w:val="32"/>
        </w:rPr>
        <w:t>我市科技型企业</w:t>
      </w:r>
      <w:r w:rsidRPr="008B5752">
        <w:rPr>
          <w:rFonts w:eastAsia="方正仿宋_GBK"/>
          <w:bCs w:val="0"/>
          <w:color w:val="000000" w:themeColor="text1"/>
          <w:szCs w:val="32"/>
        </w:rPr>
        <w:t>，对种子期或初创期企业，根据实际货币投资到位额，给予投资机构最高</w:t>
      </w:r>
      <w:r w:rsidRPr="008B5752">
        <w:rPr>
          <w:rFonts w:eastAsia="方正仿宋_GBK"/>
          <w:bCs w:val="0"/>
          <w:color w:val="000000" w:themeColor="text1"/>
          <w:szCs w:val="32"/>
        </w:rPr>
        <w:t>3%</w:t>
      </w:r>
      <w:r w:rsidRPr="008B5752">
        <w:rPr>
          <w:rFonts w:eastAsia="方正仿宋_GBK"/>
          <w:bCs w:val="0"/>
          <w:color w:val="000000" w:themeColor="text1"/>
          <w:szCs w:val="32"/>
        </w:rPr>
        <w:t>资助，单个项目投资奖励最高</w:t>
      </w:r>
      <w:r w:rsidRPr="008B5752">
        <w:rPr>
          <w:rFonts w:eastAsia="方正仿宋_GBK"/>
          <w:bCs w:val="0"/>
          <w:color w:val="000000" w:themeColor="text1"/>
          <w:szCs w:val="32"/>
        </w:rPr>
        <w:t>10</w:t>
      </w:r>
      <w:r w:rsidRPr="008B5752">
        <w:rPr>
          <w:rFonts w:eastAsia="方正仿宋_GBK"/>
          <w:bCs w:val="0"/>
          <w:color w:val="000000" w:themeColor="text1"/>
          <w:szCs w:val="32"/>
        </w:rPr>
        <w:t>万元；对</w:t>
      </w:r>
      <w:r w:rsidRPr="008B5752">
        <w:rPr>
          <w:rFonts w:eastAsia="方正仿宋_GBK" w:hint="eastAsia"/>
          <w:bCs w:val="0"/>
          <w:color w:val="000000" w:themeColor="text1"/>
          <w:szCs w:val="32"/>
        </w:rPr>
        <w:t>高成长性企业的产业化项目，根据创业投资的到位额，给予投资机构最高</w:t>
      </w:r>
      <w:r w:rsidRPr="008B5752">
        <w:rPr>
          <w:rFonts w:eastAsia="方正仿宋_GBK" w:hint="eastAsia"/>
          <w:bCs w:val="0"/>
          <w:color w:val="000000" w:themeColor="text1"/>
          <w:szCs w:val="32"/>
        </w:rPr>
        <w:t>1%</w:t>
      </w:r>
      <w:r w:rsidRPr="008B5752">
        <w:rPr>
          <w:rFonts w:eastAsia="方正仿宋_GBK" w:hint="eastAsia"/>
          <w:bCs w:val="0"/>
          <w:color w:val="000000" w:themeColor="text1"/>
          <w:szCs w:val="32"/>
        </w:rPr>
        <w:t>资助，</w:t>
      </w:r>
      <w:r w:rsidRPr="008B5752">
        <w:rPr>
          <w:rFonts w:eastAsia="方正仿宋_GBK"/>
          <w:bCs w:val="0"/>
          <w:color w:val="000000" w:themeColor="text1"/>
          <w:szCs w:val="32"/>
        </w:rPr>
        <w:t>单个项目投资奖励最高</w:t>
      </w:r>
      <w:r w:rsidRPr="008B5752">
        <w:rPr>
          <w:rFonts w:eastAsia="方正仿宋_GBK" w:hint="eastAsia"/>
          <w:bCs w:val="0"/>
          <w:color w:val="000000" w:themeColor="text1"/>
          <w:szCs w:val="32"/>
        </w:rPr>
        <w:t>2</w:t>
      </w:r>
      <w:r w:rsidRPr="008B5752">
        <w:rPr>
          <w:rFonts w:eastAsia="方正仿宋_GBK"/>
          <w:bCs w:val="0"/>
          <w:color w:val="000000" w:themeColor="text1"/>
          <w:szCs w:val="32"/>
        </w:rPr>
        <w:t>0</w:t>
      </w:r>
      <w:r w:rsidRPr="008B5752">
        <w:rPr>
          <w:rFonts w:eastAsia="方正仿宋_GBK"/>
          <w:bCs w:val="0"/>
          <w:color w:val="000000" w:themeColor="text1"/>
          <w:szCs w:val="32"/>
        </w:rPr>
        <w:t>万元</w:t>
      </w:r>
      <w:r w:rsidRPr="008B5752">
        <w:rPr>
          <w:rFonts w:eastAsia="方正仿宋_GBK" w:hint="eastAsia"/>
          <w:bCs w:val="0"/>
          <w:color w:val="000000" w:themeColor="text1"/>
          <w:szCs w:val="32"/>
        </w:rPr>
        <w:t>。</w:t>
      </w:r>
    </w:p>
    <w:p w:rsidR="008E10E8" w:rsidRPr="008B5752" w:rsidRDefault="008E10E8" w:rsidP="008E10E8">
      <w:pPr>
        <w:overflowPunct w:val="0"/>
        <w:ind w:firstLineChars="200" w:firstLine="632"/>
        <w:rPr>
          <w:rFonts w:eastAsia="方正仿宋_GBK"/>
          <w:color w:val="000000" w:themeColor="text1"/>
          <w:szCs w:val="32"/>
        </w:rPr>
      </w:pPr>
      <w:r w:rsidRPr="008B5752">
        <w:rPr>
          <w:rFonts w:eastAsia="方正楷体_GBK" w:hint="eastAsia"/>
          <w:color w:val="000000" w:themeColor="text1"/>
          <w:szCs w:val="32"/>
        </w:rPr>
        <w:t>20</w:t>
      </w:r>
      <w:r w:rsidRPr="008B5752">
        <w:rPr>
          <w:rFonts w:eastAsia="方正楷体_GBK" w:hint="eastAsia"/>
          <w:color w:val="000000" w:themeColor="text1"/>
          <w:szCs w:val="32"/>
        </w:rPr>
        <w:t>．积极发展适应科技创新的保险产品和服务。</w:t>
      </w:r>
      <w:r w:rsidRPr="008B5752">
        <w:rPr>
          <w:rFonts w:eastAsia="方正仿宋_GBK" w:hint="eastAsia"/>
          <w:color w:val="000000" w:themeColor="text1"/>
          <w:szCs w:val="32"/>
        </w:rPr>
        <w:t>探索建立科技保险、科技担保体系，优先支持高新技术企业购买科技保险和专利保险，对符合条件的，按其实际支出保险费用的</w:t>
      </w:r>
      <w:r w:rsidRPr="008B5752">
        <w:rPr>
          <w:rFonts w:eastAsia="方正仿宋_GBK"/>
          <w:color w:val="000000" w:themeColor="text1"/>
          <w:szCs w:val="32"/>
        </w:rPr>
        <w:t>50%</w:t>
      </w:r>
      <w:r w:rsidRPr="008B5752">
        <w:rPr>
          <w:rFonts w:eastAsia="方正仿宋_GBK" w:hint="eastAsia"/>
          <w:color w:val="000000" w:themeColor="text1"/>
          <w:szCs w:val="32"/>
        </w:rPr>
        <w:t>，每年给予最高</w:t>
      </w:r>
      <w:r w:rsidRPr="008B5752">
        <w:rPr>
          <w:rFonts w:eastAsia="方正仿宋_GBK"/>
          <w:color w:val="000000" w:themeColor="text1"/>
          <w:szCs w:val="32"/>
        </w:rPr>
        <w:t>30</w:t>
      </w:r>
      <w:r w:rsidRPr="008B5752">
        <w:rPr>
          <w:rFonts w:eastAsia="方正仿宋_GBK" w:hint="eastAsia"/>
          <w:color w:val="000000" w:themeColor="text1"/>
          <w:szCs w:val="32"/>
        </w:rPr>
        <w:t>万元的资助，分担企业科技创新风险。</w:t>
      </w:r>
      <w:r w:rsidRPr="008B5752">
        <w:rPr>
          <w:rFonts w:eastAsia="方正仿宋_GBK" w:hint="eastAsia"/>
          <w:bCs w:val="0"/>
          <w:color w:val="000000" w:themeColor="text1"/>
          <w:szCs w:val="32"/>
        </w:rPr>
        <w:t>鼓励保险机构</w:t>
      </w:r>
      <w:r w:rsidRPr="008B5752">
        <w:rPr>
          <w:rFonts w:eastAsia="方正仿宋_GBK" w:hint="eastAsia"/>
          <w:bCs w:val="0"/>
          <w:color w:val="000000" w:themeColor="text1"/>
          <w:szCs w:val="32"/>
        </w:rPr>
        <w:lastRenderedPageBreak/>
        <w:t>向合作银行提供贷款保证保险，对当年承担科技型中小微企业贷款保证保险业务的保险机构，给予最高</w:t>
      </w:r>
      <w:r w:rsidRPr="008B5752">
        <w:rPr>
          <w:rFonts w:eastAsia="方正仿宋_GBK"/>
          <w:bCs w:val="0"/>
          <w:color w:val="000000" w:themeColor="text1"/>
          <w:szCs w:val="32"/>
        </w:rPr>
        <w:t>50</w:t>
      </w:r>
      <w:r w:rsidRPr="008B5752">
        <w:rPr>
          <w:rFonts w:eastAsia="方正仿宋_GBK" w:hint="eastAsia"/>
          <w:bCs w:val="0"/>
          <w:color w:val="000000" w:themeColor="text1"/>
          <w:szCs w:val="32"/>
        </w:rPr>
        <w:t>万元的补助。</w:t>
      </w:r>
    </w:p>
    <w:p w:rsidR="008E10E8" w:rsidRPr="008B5752" w:rsidRDefault="008E10E8" w:rsidP="008E10E8">
      <w:pPr>
        <w:overflowPunct w:val="0"/>
        <w:ind w:firstLineChars="200" w:firstLine="632"/>
        <w:rPr>
          <w:rFonts w:eastAsia="方正仿宋_GBK"/>
          <w:bCs w:val="0"/>
          <w:color w:val="000000" w:themeColor="text1"/>
          <w:szCs w:val="32"/>
        </w:rPr>
      </w:pPr>
      <w:r w:rsidRPr="008B5752">
        <w:rPr>
          <w:rFonts w:eastAsia="方正楷体_GBK" w:hint="eastAsia"/>
          <w:bCs w:val="0"/>
          <w:color w:val="000000" w:themeColor="text1"/>
          <w:szCs w:val="32"/>
        </w:rPr>
        <w:t>21</w:t>
      </w:r>
      <w:r w:rsidRPr="008B5752">
        <w:rPr>
          <w:rFonts w:eastAsia="方正楷体_GBK" w:hint="eastAsia"/>
          <w:color w:val="000000" w:themeColor="text1"/>
          <w:szCs w:val="32"/>
        </w:rPr>
        <w:t>．</w:t>
      </w:r>
      <w:r w:rsidRPr="008B5752">
        <w:rPr>
          <w:rFonts w:eastAsia="方正楷体_GBK" w:hint="eastAsia"/>
          <w:bCs w:val="0"/>
          <w:color w:val="000000" w:themeColor="text1"/>
          <w:szCs w:val="32"/>
        </w:rPr>
        <w:t>支持融资担保企业发展。</w:t>
      </w:r>
      <w:r w:rsidRPr="008B5752">
        <w:rPr>
          <w:rFonts w:eastAsia="方正仿宋_GBK" w:hint="eastAsia"/>
          <w:bCs w:val="0"/>
          <w:color w:val="000000" w:themeColor="text1"/>
          <w:szCs w:val="32"/>
        </w:rPr>
        <w:t>对具有融资担保业务经营资质的担保机构，年末对担保业绩达到目标的，给予最高</w:t>
      </w:r>
      <w:r w:rsidRPr="008B5752">
        <w:rPr>
          <w:rFonts w:eastAsia="方正仿宋_GBK"/>
          <w:bCs w:val="0"/>
          <w:color w:val="000000" w:themeColor="text1"/>
          <w:szCs w:val="32"/>
        </w:rPr>
        <w:t>30</w:t>
      </w:r>
      <w:r w:rsidRPr="008B5752">
        <w:rPr>
          <w:rFonts w:eastAsia="方正仿宋_GBK" w:hint="eastAsia"/>
          <w:bCs w:val="0"/>
          <w:color w:val="000000" w:themeColor="text1"/>
          <w:szCs w:val="32"/>
        </w:rPr>
        <w:t>万元的奖励；对当年设立以中小微企业为主要业务的融资性担保机构，给予最高</w:t>
      </w:r>
      <w:r w:rsidRPr="008B5752">
        <w:rPr>
          <w:rFonts w:eastAsia="方正仿宋_GBK"/>
          <w:bCs w:val="0"/>
          <w:color w:val="000000" w:themeColor="text1"/>
          <w:szCs w:val="32"/>
        </w:rPr>
        <w:t>50</w:t>
      </w:r>
      <w:r w:rsidRPr="008B5752">
        <w:rPr>
          <w:rFonts w:eastAsia="方正仿宋_GBK" w:hint="eastAsia"/>
          <w:bCs w:val="0"/>
          <w:color w:val="000000" w:themeColor="text1"/>
          <w:szCs w:val="32"/>
        </w:rPr>
        <w:t>万元的补助；对符合一定条件的融资性担保机构通过担保费补助、风险补偿等方式进行扶持。</w:t>
      </w:r>
    </w:p>
    <w:p w:rsidR="008E10E8" w:rsidRPr="008B5752" w:rsidRDefault="008E10E8" w:rsidP="008E10E8">
      <w:pPr>
        <w:overflowPunct w:val="0"/>
        <w:ind w:firstLineChars="200" w:firstLine="632"/>
        <w:rPr>
          <w:rFonts w:eastAsia="方正黑体_GBK"/>
          <w:color w:val="000000" w:themeColor="text1"/>
          <w:szCs w:val="32"/>
        </w:rPr>
      </w:pPr>
      <w:r w:rsidRPr="008B5752">
        <w:rPr>
          <w:rFonts w:eastAsia="方正黑体_GBK" w:hint="eastAsia"/>
          <w:color w:val="000000" w:themeColor="text1"/>
          <w:szCs w:val="32"/>
        </w:rPr>
        <w:t>七、聚力优化创新创业生态</w:t>
      </w:r>
    </w:p>
    <w:p w:rsidR="008E10E8" w:rsidRPr="008B5752" w:rsidRDefault="008E10E8" w:rsidP="008E10E8">
      <w:pPr>
        <w:overflowPunct w:val="0"/>
        <w:ind w:firstLineChars="200" w:firstLine="632"/>
        <w:rPr>
          <w:rFonts w:eastAsia="方正仿宋_GBK"/>
          <w:bCs w:val="0"/>
          <w:color w:val="000000" w:themeColor="text1"/>
          <w:szCs w:val="32"/>
        </w:rPr>
      </w:pPr>
      <w:r w:rsidRPr="008B5752">
        <w:rPr>
          <w:rFonts w:eastAsia="方正楷体_GBK" w:hint="eastAsia"/>
          <w:bCs w:val="0"/>
          <w:color w:val="000000" w:themeColor="text1"/>
          <w:szCs w:val="32"/>
        </w:rPr>
        <w:t>22</w:t>
      </w:r>
      <w:r w:rsidRPr="008B5752">
        <w:rPr>
          <w:rFonts w:eastAsia="方正楷体_GBK" w:hint="eastAsia"/>
          <w:color w:val="000000" w:themeColor="text1"/>
          <w:szCs w:val="32"/>
        </w:rPr>
        <w:t>．</w:t>
      </w:r>
      <w:r w:rsidRPr="008B5752">
        <w:rPr>
          <w:rFonts w:eastAsia="方正楷体_GBK" w:hint="eastAsia"/>
          <w:bCs w:val="0"/>
          <w:color w:val="000000" w:themeColor="text1"/>
          <w:spacing w:val="2"/>
          <w:szCs w:val="32"/>
        </w:rPr>
        <w:t>促进科技服务业健康发展。</w:t>
      </w:r>
      <w:r w:rsidRPr="008B5752">
        <w:rPr>
          <w:rFonts w:eastAsia="方正仿宋_GBK" w:hint="eastAsia"/>
          <w:bCs w:val="0"/>
          <w:color w:val="000000" w:themeColor="text1"/>
          <w:spacing w:val="2"/>
          <w:szCs w:val="32"/>
        </w:rPr>
        <w:t>积极扶持科技综合服务业发展，鼓励以政府购买科技公共服务等形式，引进国内外品牌机构等优质资源，搭建面向全市企业的科技综合服务公共平台，促进科技资源的开放共享，对平台建设按照“一事一议”予以资助。支持符合条件的联盟、协会等科技服务机构承接专业性、技术性强的工作事务。对当年新获批的国家级和省级科技公共服务平台分别给予最高</w:t>
      </w:r>
      <w:r w:rsidRPr="008B5752">
        <w:rPr>
          <w:rFonts w:eastAsia="方正仿宋_GBK" w:hint="eastAsia"/>
          <w:bCs w:val="0"/>
          <w:color w:val="000000" w:themeColor="text1"/>
          <w:spacing w:val="2"/>
          <w:szCs w:val="32"/>
        </w:rPr>
        <w:t>50</w:t>
      </w:r>
      <w:r w:rsidRPr="008B5752">
        <w:rPr>
          <w:rFonts w:eastAsia="方正仿宋_GBK" w:hint="eastAsia"/>
          <w:bCs w:val="0"/>
          <w:color w:val="000000" w:themeColor="text1"/>
          <w:spacing w:val="2"/>
          <w:szCs w:val="32"/>
        </w:rPr>
        <w:t>万元和</w:t>
      </w:r>
      <w:r w:rsidRPr="008B5752">
        <w:rPr>
          <w:rFonts w:eastAsia="方正仿宋_GBK" w:hint="eastAsia"/>
          <w:bCs w:val="0"/>
          <w:color w:val="000000" w:themeColor="text1"/>
          <w:spacing w:val="2"/>
          <w:szCs w:val="32"/>
        </w:rPr>
        <w:t>20</w:t>
      </w:r>
      <w:r w:rsidRPr="008B5752">
        <w:rPr>
          <w:rFonts w:eastAsia="方正仿宋_GBK" w:hint="eastAsia"/>
          <w:bCs w:val="0"/>
          <w:color w:val="000000" w:themeColor="text1"/>
          <w:spacing w:val="2"/>
          <w:szCs w:val="32"/>
        </w:rPr>
        <w:t>万元的奖补；对开展研发设计、科技咨询、科技金融、检验检测认证、创业孵化、知识产权服务等活动的科技服务机构，根据服务成效，给予最高</w:t>
      </w:r>
      <w:r w:rsidRPr="008B5752">
        <w:rPr>
          <w:rFonts w:eastAsia="方正仿宋_GBK"/>
          <w:bCs w:val="0"/>
          <w:color w:val="000000" w:themeColor="text1"/>
          <w:spacing w:val="2"/>
          <w:szCs w:val="32"/>
        </w:rPr>
        <w:t>30</w:t>
      </w:r>
      <w:r w:rsidRPr="008B5752">
        <w:rPr>
          <w:rFonts w:eastAsia="方正仿宋_GBK" w:hint="eastAsia"/>
          <w:bCs w:val="0"/>
          <w:color w:val="000000" w:themeColor="text1"/>
          <w:spacing w:val="2"/>
          <w:szCs w:val="32"/>
        </w:rPr>
        <w:t>万元奖励。对企业开展新技术、新产品、新工艺研发等发生的检验检测费用按</w:t>
      </w:r>
      <w:r w:rsidRPr="008B5752">
        <w:rPr>
          <w:rFonts w:eastAsia="方正仿宋_GBK"/>
          <w:bCs w:val="0"/>
          <w:color w:val="000000" w:themeColor="text1"/>
          <w:spacing w:val="2"/>
          <w:szCs w:val="32"/>
        </w:rPr>
        <w:t>20%</w:t>
      </w:r>
      <w:r w:rsidRPr="008B5752">
        <w:rPr>
          <w:rFonts w:eastAsia="方正仿宋_GBK" w:hint="eastAsia"/>
          <w:bCs w:val="0"/>
          <w:color w:val="000000" w:themeColor="text1"/>
          <w:spacing w:val="2"/>
          <w:szCs w:val="32"/>
        </w:rPr>
        <w:t>比例予以补助，最高</w:t>
      </w:r>
      <w:r w:rsidRPr="008B5752">
        <w:rPr>
          <w:rFonts w:eastAsia="方正仿宋_GBK"/>
          <w:bCs w:val="0"/>
          <w:color w:val="000000" w:themeColor="text1"/>
          <w:spacing w:val="2"/>
          <w:szCs w:val="32"/>
        </w:rPr>
        <w:t>20</w:t>
      </w:r>
      <w:r w:rsidRPr="008B5752">
        <w:rPr>
          <w:rFonts w:eastAsia="方正仿宋_GBK" w:hint="eastAsia"/>
          <w:bCs w:val="0"/>
          <w:color w:val="000000" w:themeColor="text1"/>
          <w:spacing w:val="2"/>
          <w:szCs w:val="32"/>
        </w:rPr>
        <w:t>万元。对列入省大型科学仪器设备共享服务平台用户进行配套补助。</w:t>
      </w:r>
    </w:p>
    <w:p w:rsidR="008E10E8" w:rsidRPr="008B5752" w:rsidRDefault="008E10E8" w:rsidP="008E10E8">
      <w:pPr>
        <w:overflowPunct w:val="0"/>
        <w:ind w:firstLineChars="200" w:firstLine="632"/>
        <w:rPr>
          <w:rFonts w:eastAsia="方正仿宋_GBK"/>
          <w:bCs w:val="0"/>
          <w:color w:val="000000" w:themeColor="text1"/>
          <w:szCs w:val="32"/>
        </w:rPr>
      </w:pPr>
      <w:r w:rsidRPr="008B5752">
        <w:rPr>
          <w:rFonts w:eastAsia="方正楷体_GBK" w:hint="eastAsia"/>
          <w:bCs w:val="0"/>
          <w:color w:val="000000" w:themeColor="text1"/>
          <w:szCs w:val="32"/>
        </w:rPr>
        <w:t>23</w:t>
      </w:r>
      <w:r w:rsidRPr="008B5752">
        <w:rPr>
          <w:rFonts w:eastAsia="方正楷体_GBK" w:hint="eastAsia"/>
          <w:color w:val="000000" w:themeColor="text1"/>
          <w:szCs w:val="32"/>
        </w:rPr>
        <w:t>．</w:t>
      </w:r>
      <w:r w:rsidRPr="008B5752">
        <w:rPr>
          <w:rFonts w:eastAsia="方正楷体_GBK" w:hint="eastAsia"/>
          <w:bCs w:val="0"/>
          <w:color w:val="000000" w:themeColor="text1"/>
          <w:szCs w:val="32"/>
        </w:rPr>
        <w:t>完善科技创新体制机制。</w:t>
      </w:r>
      <w:r w:rsidRPr="008B5752">
        <w:rPr>
          <w:rFonts w:eastAsia="方正仿宋_GBK" w:hint="eastAsia"/>
          <w:bCs w:val="0"/>
          <w:color w:val="000000" w:themeColor="text1"/>
          <w:szCs w:val="32"/>
        </w:rPr>
        <w:t>加强对镇街园区的科技创新工作考核，将科技投入、创新能力、高新技术产业产值、高新技术</w:t>
      </w:r>
      <w:r w:rsidRPr="008B5752">
        <w:rPr>
          <w:rFonts w:eastAsia="方正仿宋_GBK" w:hint="eastAsia"/>
          <w:bCs w:val="0"/>
          <w:color w:val="000000" w:themeColor="text1"/>
          <w:szCs w:val="32"/>
        </w:rPr>
        <w:lastRenderedPageBreak/>
        <w:t>企业培育、科技人才引进等工作纳入全市高质量发展监测考核指标体系。落实省委、省政府《关于深化科技体制机制改革推动高质量发展若干政策》（苏发〔</w:t>
      </w:r>
      <w:r w:rsidRPr="008B5752">
        <w:rPr>
          <w:rFonts w:eastAsia="方正仿宋_GBK"/>
          <w:bCs w:val="0"/>
          <w:color w:val="000000" w:themeColor="text1"/>
          <w:szCs w:val="32"/>
        </w:rPr>
        <w:t>2018</w:t>
      </w:r>
      <w:r w:rsidRPr="008B5752">
        <w:rPr>
          <w:rFonts w:eastAsia="方正仿宋_GBK" w:hint="eastAsia"/>
          <w:bCs w:val="0"/>
          <w:color w:val="000000" w:themeColor="text1"/>
          <w:szCs w:val="32"/>
        </w:rPr>
        <w:t>〕</w:t>
      </w:r>
      <w:r w:rsidRPr="008B5752">
        <w:rPr>
          <w:rFonts w:eastAsia="方正仿宋_GBK"/>
          <w:bCs w:val="0"/>
          <w:color w:val="000000" w:themeColor="text1"/>
          <w:szCs w:val="32"/>
        </w:rPr>
        <w:t>18</w:t>
      </w:r>
      <w:r w:rsidRPr="008B5752">
        <w:rPr>
          <w:rFonts w:eastAsia="方正仿宋_GBK" w:hint="eastAsia"/>
          <w:bCs w:val="0"/>
          <w:color w:val="000000" w:themeColor="text1"/>
          <w:szCs w:val="32"/>
        </w:rPr>
        <w:t>号）关于市县财政投入的相关规定，建立财政科技投入增长机制，加大财政科技投入力度。对我市企业承担或参与国家科技重大专项、政府间合作项目，对地方政府共建有明确要求的，原则上按照比例落实兑现。在高新技术企业、规上工业企业和全国科技型中小企业中推行“企业首席科技官”制度，提高企业技术创新活动的组织管理水平和自主创新能力，拓展企业与国内外政府、高校院所、科技服务机构之间的沟通合作，建立对“企业首席科技官”的业务培训、考核导向和动态评估体系，形成企业创新的“领头雁”群效应。</w:t>
      </w:r>
    </w:p>
    <w:p w:rsidR="008E10E8" w:rsidRPr="008B5752" w:rsidRDefault="008E10E8" w:rsidP="008E10E8">
      <w:pPr>
        <w:overflowPunct w:val="0"/>
        <w:ind w:firstLineChars="200" w:firstLine="632"/>
        <w:rPr>
          <w:rFonts w:eastAsia="方正仿宋_GBK"/>
          <w:bCs w:val="0"/>
          <w:color w:val="000000" w:themeColor="text1"/>
          <w:szCs w:val="32"/>
        </w:rPr>
      </w:pPr>
      <w:r w:rsidRPr="008B5752">
        <w:rPr>
          <w:rFonts w:eastAsia="方正楷体_GBK" w:hint="eastAsia"/>
          <w:bCs w:val="0"/>
          <w:color w:val="000000" w:themeColor="text1"/>
          <w:szCs w:val="32"/>
        </w:rPr>
        <w:t>24</w:t>
      </w:r>
      <w:r w:rsidRPr="008B5752">
        <w:rPr>
          <w:rFonts w:eastAsia="方正楷体_GBK" w:hint="eastAsia"/>
          <w:color w:val="000000" w:themeColor="text1"/>
          <w:szCs w:val="32"/>
        </w:rPr>
        <w:t>．</w:t>
      </w:r>
      <w:r w:rsidRPr="008B5752">
        <w:rPr>
          <w:rFonts w:eastAsia="方正楷体_GBK" w:hint="eastAsia"/>
          <w:bCs w:val="0"/>
          <w:color w:val="000000" w:themeColor="text1"/>
          <w:szCs w:val="32"/>
        </w:rPr>
        <w:t>实行严格的知识产权保护制度。</w:t>
      </w:r>
      <w:r w:rsidRPr="008B5752">
        <w:rPr>
          <w:rFonts w:eastAsia="方正仿宋_GBK" w:hint="eastAsia"/>
          <w:bCs w:val="0"/>
          <w:color w:val="000000" w:themeColor="text1"/>
          <w:szCs w:val="32"/>
        </w:rPr>
        <w:t>深入贯彻落实党中央、国务院关于推进知识产权“严保护、大保护、快保护、同保护”的各项决策部署，完善多方联动机制，实行严格的知识产权保护制度，形成公平竞争的市场秩序，打造法治化的创新环境。强化企业主体地位，围绕我市重点发展的战略性新兴产业和传统优势产业开展集成创新，完善知识产权布局，建立健全知识产权管理制度，提升防御和应对知识产权风险的能力。</w:t>
      </w:r>
    </w:p>
    <w:p w:rsidR="008E10E8" w:rsidRPr="008B5752" w:rsidRDefault="008E10E8" w:rsidP="008E10E8">
      <w:pPr>
        <w:overflowPunct w:val="0"/>
        <w:ind w:firstLineChars="200" w:firstLine="632"/>
        <w:rPr>
          <w:rFonts w:eastAsia="方正仿宋_GBK"/>
          <w:bCs w:val="0"/>
          <w:color w:val="000000" w:themeColor="text1"/>
          <w:kern w:val="0"/>
          <w:szCs w:val="32"/>
        </w:rPr>
      </w:pPr>
      <w:r w:rsidRPr="008B5752">
        <w:rPr>
          <w:rFonts w:eastAsia="方正楷体_GBK" w:hint="eastAsia"/>
          <w:bCs w:val="0"/>
          <w:color w:val="000000" w:themeColor="text1"/>
          <w:kern w:val="0"/>
          <w:szCs w:val="32"/>
        </w:rPr>
        <w:t>25</w:t>
      </w:r>
      <w:r w:rsidRPr="008B5752">
        <w:rPr>
          <w:rFonts w:eastAsia="方正楷体_GBK" w:hint="eastAsia"/>
          <w:color w:val="000000" w:themeColor="text1"/>
          <w:szCs w:val="32"/>
        </w:rPr>
        <w:t>．</w:t>
      </w:r>
      <w:r w:rsidRPr="008B5752">
        <w:rPr>
          <w:rFonts w:eastAsia="方正楷体_GBK" w:hint="eastAsia"/>
          <w:bCs w:val="0"/>
          <w:color w:val="000000" w:themeColor="text1"/>
          <w:kern w:val="0"/>
          <w:szCs w:val="32"/>
        </w:rPr>
        <w:t>加大科技创新典型激励。</w:t>
      </w:r>
      <w:r w:rsidRPr="008B5752">
        <w:rPr>
          <w:rFonts w:eastAsia="方正仿宋_GBK" w:hint="eastAsia"/>
          <w:bCs w:val="0"/>
          <w:color w:val="000000" w:themeColor="text1"/>
          <w:kern w:val="0"/>
          <w:szCs w:val="32"/>
        </w:rPr>
        <w:t>对当年获评国家技术创新示范企业、省创新示范企业的，分别给予国家级最高</w:t>
      </w:r>
      <w:r w:rsidRPr="008B5752">
        <w:rPr>
          <w:rFonts w:eastAsia="方正仿宋_GBK"/>
          <w:bCs w:val="0"/>
          <w:color w:val="000000" w:themeColor="text1"/>
          <w:kern w:val="0"/>
          <w:szCs w:val="32"/>
        </w:rPr>
        <w:t>50</w:t>
      </w:r>
      <w:r w:rsidRPr="008B5752">
        <w:rPr>
          <w:rFonts w:eastAsia="方正仿宋_GBK" w:hint="eastAsia"/>
          <w:bCs w:val="0"/>
          <w:color w:val="000000" w:themeColor="text1"/>
          <w:kern w:val="0"/>
          <w:szCs w:val="32"/>
        </w:rPr>
        <w:t>万元、省级最高</w:t>
      </w:r>
      <w:r w:rsidRPr="008B5752">
        <w:rPr>
          <w:rFonts w:eastAsia="方正仿宋_GBK"/>
          <w:bCs w:val="0"/>
          <w:color w:val="000000" w:themeColor="text1"/>
          <w:kern w:val="0"/>
          <w:szCs w:val="32"/>
        </w:rPr>
        <w:t>20</w:t>
      </w:r>
      <w:r w:rsidRPr="008B5752">
        <w:rPr>
          <w:rFonts w:eastAsia="方正仿宋_GBK" w:hint="eastAsia"/>
          <w:bCs w:val="0"/>
          <w:color w:val="000000" w:themeColor="text1"/>
          <w:kern w:val="0"/>
          <w:szCs w:val="32"/>
        </w:rPr>
        <w:t>万元的奖励；对当年新荣获国家级、省级、无锡市级科技奖励的单位和个人，分别给予国家级最高</w:t>
      </w:r>
      <w:r w:rsidRPr="008B5752">
        <w:rPr>
          <w:rFonts w:eastAsia="方正仿宋_GBK"/>
          <w:bCs w:val="0"/>
          <w:color w:val="000000" w:themeColor="text1"/>
          <w:kern w:val="0"/>
          <w:szCs w:val="32"/>
        </w:rPr>
        <w:t>50</w:t>
      </w:r>
      <w:r w:rsidRPr="008B5752">
        <w:rPr>
          <w:rFonts w:eastAsia="方正仿宋_GBK" w:hint="eastAsia"/>
          <w:bCs w:val="0"/>
          <w:color w:val="000000" w:themeColor="text1"/>
          <w:kern w:val="0"/>
          <w:szCs w:val="32"/>
        </w:rPr>
        <w:t>万元、省级最高</w:t>
      </w:r>
      <w:r w:rsidRPr="008B5752">
        <w:rPr>
          <w:rFonts w:eastAsia="方正仿宋_GBK"/>
          <w:bCs w:val="0"/>
          <w:color w:val="000000" w:themeColor="text1"/>
          <w:kern w:val="0"/>
          <w:szCs w:val="32"/>
        </w:rPr>
        <w:t>20</w:t>
      </w:r>
      <w:r w:rsidRPr="008B5752">
        <w:rPr>
          <w:rFonts w:eastAsia="方正仿宋_GBK" w:hint="eastAsia"/>
          <w:bCs w:val="0"/>
          <w:color w:val="000000" w:themeColor="text1"/>
          <w:kern w:val="0"/>
          <w:szCs w:val="32"/>
        </w:rPr>
        <w:t>万</w:t>
      </w:r>
      <w:r w:rsidRPr="008B5752">
        <w:rPr>
          <w:rFonts w:eastAsia="方正仿宋_GBK" w:hint="eastAsia"/>
          <w:bCs w:val="0"/>
          <w:color w:val="000000" w:themeColor="text1"/>
          <w:kern w:val="0"/>
          <w:szCs w:val="32"/>
        </w:rPr>
        <w:lastRenderedPageBreak/>
        <w:t>元和无锡市级最高</w:t>
      </w:r>
      <w:r w:rsidRPr="008B5752">
        <w:rPr>
          <w:rFonts w:eastAsia="方正仿宋_GBK"/>
          <w:bCs w:val="0"/>
          <w:color w:val="000000" w:themeColor="text1"/>
          <w:kern w:val="0"/>
          <w:szCs w:val="32"/>
        </w:rPr>
        <w:t>10</w:t>
      </w:r>
      <w:r w:rsidRPr="008B5752">
        <w:rPr>
          <w:rFonts w:eastAsia="方正仿宋_GBK" w:hint="eastAsia"/>
          <w:bCs w:val="0"/>
          <w:color w:val="000000" w:themeColor="text1"/>
          <w:kern w:val="0"/>
          <w:szCs w:val="32"/>
        </w:rPr>
        <w:t>万元的奖励。</w:t>
      </w:r>
    </w:p>
    <w:p w:rsidR="008E10E8" w:rsidRPr="008B5752" w:rsidRDefault="008E10E8" w:rsidP="008E10E8">
      <w:pPr>
        <w:overflowPunct w:val="0"/>
        <w:ind w:firstLineChars="200" w:firstLine="632"/>
        <w:rPr>
          <w:rFonts w:eastAsia="方正仿宋_GBK"/>
          <w:bCs w:val="0"/>
          <w:color w:val="000000" w:themeColor="text1"/>
          <w:szCs w:val="32"/>
        </w:rPr>
      </w:pPr>
      <w:r w:rsidRPr="008B5752">
        <w:rPr>
          <w:rFonts w:eastAsia="方正仿宋_GBK" w:hint="eastAsia"/>
          <w:bCs w:val="0"/>
          <w:color w:val="000000" w:themeColor="text1"/>
          <w:kern w:val="0"/>
          <w:szCs w:val="32"/>
        </w:rPr>
        <w:t>本政策措施自</w:t>
      </w:r>
      <w:r w:rsidRPr="008B5752">
        <w:rPr>
          <w:rFonts w:eastAsia="方正仿宋_GBK"/>
          <w:bCs w:val="0"/>
          <w:color w:val="000000" w:themeColor="text1"/>
          <w:szCs w:val="32"/>
        </w:rPr>
        <w:t>20</w:t>
      </w:r>
      <w:r w:rsidRPr="008B5752">
        <w:rPr>
          <w:rFonts w:eastAsia="方正仿宋_GBK" w:hint="eastAsia"/>
          <w:bCs w:val="0"/>
          <w:color w:val="000000" w:themeColor="text1"/>
          <w:szCs w:val="32"/>
        </w:rPr>
        <w:t>20</w:t>
      </w:r>
      <w:r w:rsidRPr="008B5752">
        <w:rPr>
          <w:rFonts w:eastAsia="方正仿宋_GBK" w:hint="eastAsia"/>
          <w:bCs w:val="0"/>
          <w:color w:val="000000" w:themeColor="text1"/>
          <w:szCs w:val="32"/>
        </w:rPr>
        <w:t>年</w:t>
      </w:r>
      <w:r w:rsidRPr="008B5752">
        <w:rPr>
          <w:rFonts w:eastAsia="方正仿宋_GBK" w:hint="eastAsia"/>
          <w:bCs w:val="0"/>
          <w:color w:val="000000" w:themeColor="text1"/>
          <w:szCs w:val="32"/>
        </w:rPr>
        <w:t>3</w:t>
      </w:r>
      <w:r w:rsidRPr="008B5752">
        <w:rPr>
          <w:rFonts w:eastAsia="方正仿宋_GBK" w:hint="eastAsia"/>
          <w:bCs w:val="0"/>
          <w:color w:val="000000" w:themeColor="text1"/>
          <w:szCs w:val="32"/>
        </w:rPr>
        <w:t>月</w:t>
      </w:r>
      <w:r w:rsidRPr="008B5752">
        <w:rPr>
          <w:rFonts w:eastAsia="方正仿宋_GBK" w:hint="eastAsia"/>
          <w:bCs w:val="0"/>
          <w:color w:val="000000" w:themeColor="text1"/>
          <w:szCs w:val="32"/>
        </w:rPr>
        <w:t>3</w:t>
      </w:r>
      <w:r w:rsidRPr="008B5752">
        <w:rPr>
          <w:rFonts w:eastAsia="方正仿宋_GBK"/>
          <w:bCs w:val="0"/>
          <w:color w:val="000000" w:themeColor="text1"/>
          <w:szCs w:val="32"/>
        </w:rPr>
        <w:t>1</w:t>
      </w:r>
      <w:r w:rsidRPr="008B5752">
        <w:rPr>
          <w:rFonts w:eastAsia="方正仿宋_GBK" w:hint="eastAsia"/>
          <w:bCs w:val="0"/>
          <w:color w:val="000000" w:themeColor="text1"/>
          <w:szCs w:val="32"/>
        </w:rPr>
        <w:t>日</w:t>
      </w:r>
      <w:r w:rsidRPr="008B5752">
        <w:rPr>
          <w:rFonts w:eastAsia="方正仿宋_GBK" w:hint="eastAsia"/>
          <w:bCs w:val="0"/>
          <w:color w:val="000000" w:themeColor="text1"/>
          <w:kern w:val="0"/>
          <w:szCs w:val="32"/>
        </w:rPr>
        <w:t>起施行，有效期截止到</w:t>
      </w:r>
      <w:r w:rsidRPr="008B5752">
        <w:rPr>
          <w:rFonts w:eastAsia="方正仿宋_GBK" w:hint="eastAsia"/>
          <w:bCs w:val="0"/>
          <w:color w:val="000000" w:themeColor="text1"/>
          <w:kern w:val="0"/>
          <w:szCs w:val="32"/>
        </w:rPr>
        <w:t>2022</w:t>
      </w:r>
      <w:r w:rsidRPr="008B5752">
        <w:rPr>
          <w:rFonts w:eastAsia="方正仿宋_GBK" w:hint="eastAsia"/>
          <w:bCs w:val="0"/>
          <w:color w:val="000000" w:themeColor="text1"/>
          <w:kern w:val="0"/>
          <w:szCs w:val="32"/>
        </w:rPr>
        <w:t>年</w:t>
      </w:r>
      <w:r w:rsidRPr="008B5752">
        <w:rPr>
          <w:rFonts w:eastAsia="方正仿宋_GBK" w:hint="eastAsia"/>
          <w:bCs w:val="0"/>
          <w:color w:val="000000" w:themeColor="text1"/>
          <w:kern w:val="0"/>
          <w:szCs w:val="32"/>
        </w:rPr>
        <w:t>12</w:t>
      </w:r>
      <w:r w:rsidRPr="008B5752">
        <w:rPr>
          <w:rFonts w:eastAsia="方正仿宋_GBK" w:hint="eastAsia"/>
          <w:bCs w:val="0"/>
          <w:color w:val="000000" w:themeColor="text1"/>
          <w:kern w:val="0"/>
          <w:szCs w:val="32"/>
        </w:rPr>
        <w:t>月</w:t>
      </w:r>
      <w:r w:rsidRPr="008B5752">
        <w:rPr>
          <w:rFonts w:eastAsia="方正仿宋_GBK" w:hint="eastAsia"/>
          <w:bCs w:val="0"/>
          <w:color w:val="000000" w:themeColor="text1"/>
          <w:kern w:val="0"/>
          <w:szCs w:val="32"/>
        </w:rPr>
        <w:t>31</w:t>
      </w:r>
      <w:r w:rsidRPr="008B5752">
        <w:rPr>
          <w:rFonts w:eastAsia="方正仿宋_GBK" w:hint="eastAsia"/>
          <w:bCs w:val="0"/>
          <w:color w:val="000000" w:themeColor="text1"/>
          <w:kern w:val="0"/>
          <w:szCs w:val="32"/>
        </w:rPr>
        <w:t>日。</w:t>
      </w:r>
      <w:r w:rsidRPr="008B5752">
        <w:rPr>
          <w:rFonts w:eastAsia="方正仿宋_GBK" w:hint="eastAsia"/>
          <w:bCs w:val="0"/>
          <w:color w:val="000000" w:themeColor="text1"/>
          <w:szCs w:val="32"/>
        </w:rPr>
        <w:t>此前与本文件规定不一致的，按本文件执行。各镇街园区，各有关部门、单位要结合实际，制定相应的配套措施、管理办法和实施细则，确保本文件各项政策措施的全面落实。</w:t>
      </w:r>
    </w:p>
    <w:p w:rsidR="008E10E8" w:rsidRPr="008B5752" w:rsidRDefault="008E10E8" w:rsidP="008E10E8">
      <w:pPr>
        <w:overflowPunct w:val="0"/>
        <w:spacing w:line="560" w:lineRule="exact"/>
        <w:ind w:firstLineChars="200" w:firstLine="632"/>
        <w:rPr>
          <w:rFonts w:eastAsia="方正仿宋_GBK"/>
          <w:bCs w:val="0"/>
          <w:color w:val="000000" w:themeColor="text1"/>
          <w:szCs w:val="32"/>
        </w:rPr>
      </w:pPr>
    </w:p>
    <w:p w:rsidR="008E10E8" w:rsidRPr="008B5752" w:rsidRDefault="008E10E8" w:rsidP="008E10E8">
      <w:pPr>
        <w:spacing w:line="560" w:lineRule="exact"/>
        <w:jc w:val="left"/>
        <w:rPr>
          <w:rFonts w:eastAsia="方正仿宋_GBK"/>
          <w:bCs w:val="0"/>
          <w:color w:val="000000" w:themeColor="text1"/>
          <w:szCs w:val="32"/>
        </w:rPr>
      </w:pPr>
    </w:p>
    <w:p w:rsidR="008E10E8" w:rsidRPr="008B5752" w:rsidRDefault="008E10E8" w:rsidP="008E10E8">
      <w:pPr>
        <w:spacing w:line="560" w:lineRule="exact"/>
        <w:jc w:val="left"/>
        <w:rPr>
          <w:rFonts w:eastAsia="方正仿宋_GBK"/>
          <w:bCs w:val="0"/>
          <w:color w:val="000000" w:themeColor="text1"/>
          <w:szCs w:val="32"/>
        </w:rPr>
      </w:pPr>
    </w:p>
    <w:p w:rsidR="008E10E8" w:rsidRPr="008B5752" w:rsidRDefault="008E10E8" w:rsidP="008E10E8">
      <w:pPr>
        <w:jc w:val="left"/>
        <w:rPr>
          <w:rFonts w:eastAsia="方正仿宋_GBK"/>
          <w:bCs w:val="0"/>
          <w:color w:val="000000" w:themeColor="text1"/>
          <w:szCs w:val="32"/>
        </w:rPr>
      </w:pPr>
    </w:p>
    <w:p w:rsidR="008E10E8" w:rsidRPr="008B5752" w:rsidRDefault="008E10E8" w:rsidP="008E10E8">
      <w:pPr>
        <w:jc w:val="left"/>
        <w:rPr>
          <w:rFonts w:eastAsia="方正仿宋_GBK"/>
          <w:bCs w:val="0"/>
          <w:color w:val="000000" w:themeColor="text1"/>
          <w:szCs w:val="32"/>
        </w:rPr>
      </w:pPr>
    </w:p>
    <w:p w:rsidR="008E10E8" w:rsidRPr="008B5752" w:rsidRDefault="008E10E8" w:rsidP="008E10E8">
      <w:pPr>
        <w:jc w:val="left"/>
        <w:rPr>
          <w:rFonts w:eastAsia="方正仿宋_GBK"/>
          <w:bCs w:val="0"/>
          <w:color w:val="000000" w:themeColor="text1"/>
          <w:szCs w:val="32"/>
        </w:rPr>
      </w:pPr>
    </w:p>
    <w:p w:rsidR="008E10E8" w:rsidRPr="008B5752" w:rsidRDefault="008E10E8" w:rsidP="008E10E8">
      <w:pPr>
        <w:jc w:val="left"/>
        <w:rPr>
          <w:rFonts w:eastAsia="方正仿宋_GBK"/>
          <w:bCs w:val="0"/>
          <w:color w:val="000000" w:themeColor="text1"/>
          <w:szCs w:val="32"/>
        </w:rPr>
      </w:pPr>
    </w:p>
    <w:p w:rsidR="008E10E8" w:rsidRPr="008B5752" w:rsidRDefault="008E10E8" w:rsidP="008E10E8">
      <w:pPr>
        <w:jc w:val="left"/>
        <w:rPr>
          <w:rFonts w:eastAsia="方正仿宋_GBK"/>
          <w:bCs w:val="0"/>
          <w:color w:val="000000" w:themeColor="text1"/>
          <w:szCs w:val="32"/>
        </w:rPr>
      </w:pPr>
    </w:p>
    <w:p w:rsidR="008E10E8" w:rsidRPr="008B5752" w:rsidRDefault="008E10E8" w:rsidP="008E10E8">
      <w:pPr>
        <w:jc w:val="left"/>
        <w:rPr>
          <w:rFonts w:eastAsia="方正仿宋_GBK"/>
          <w:bCs w:val="0"/>
          <w:color w:val="000000" w:themeColor="text1"/>
          <w:szCs w:val="32"/>
        </w:rPr>
      </w:pPr>
    </w:p>
    <w:p w:rsidR="008E10E8" w:rsidRPr="008B5752" w:rsidRDefault="008E10E8" w:rsidP="008E10E8">
      <w:pPr>
        <w:jc w:val="left"/>
        <w:rPr>
          <w:rFonts w:eastAsia="方正仿宋_GBK"/>
          <w:bCs w:val="0"/>
          <w:color w:val="000000" w:themeColor="text1"/>
          <w:szCs w:val="32"/>
        </w:rPr>
      </w:pPr>
    </w:p>
    <w:p w:rsidR="008E10E8" w:rsidRPr="008B5752" w:rsidRDefault="008E10E8" w:rsidP="008E10E8">
      <w:pPr>
        <w:jc w:val="left"/>
        <w:rPr>
          <w:rFonts w:eastAsia="方正仿宋_GBK"/>
          <w:bCs w:val="0"/>
          <w:color w:val="000000" w:themeColor="text1"/>
          <w:szCs w:val="32"/>
        </w:rPr>
      </w:pPr>
    </w:p>
    <w:p w:rsidR="008E10E8" w:rsidRPr="008B5752" w:rsidRDefault="008E10E8" w:rsidP="008E10E8">
      <w:pPr>
        <w:jc w:val="left"/>
        <w:rPr>
          <w:rFonts w:eastAsia="方正仿宋_GBK"/>
          <w:bCs w:val="0"/>
          <w:color w:val="000000" w:themeColor="text1"/>
          <w:szCs w:val="32"/>
        </w:rPr>
      </w:pPr>
    </w:p>
    <w:p w:rsidR="008E10E8" w:rsidRPr="008B5752" w:rsidRDefault="008E10E8" w:rsidP="008E10E8">
      <w:pPr>
        <w:jc w:val="left"/>
        <w:rPr>
          <w:rFonts w:eastAsia="方正仿宋_GBK"/>
          <w:bCs w:val="0"/>
          <w:color w:val="000000" w:themeColor="text1"/>
          <w:szCs w:val="32"/>
        </w:rPr>
      </w:pPr>
    </w:p>
    <w:p w:rsidR="008E10E8" w:rsidRPr="008B5752" w:rsidRDefault="008E10E8" w:rsidP="008E10E8">
      <w:pPr>
        <w:jc w:val="left"/>
        <w:rPr>
          <w:rFonts w:eastAsia="方正仿宋_GBK"/>
          <w:bCs w:val="0"/>
          <w:color w:val="000000" w:themeColor="text1"/>
          <w:szCs w:val="32"/>
        </w:rPr>
      </w:pPr>
    </w:p>
    <w:p w:rsidR="008E10E8" w:rsidRPr="008B5752" w:rsidRDefault="008E10E8" w:rsidP="008E10E8">
      <w:pPr>
        <w:jc w:val="left"/>
        <w:rPr>
          <w:rFonts w:eastAsia="方正仿宋_GBK"/>
          <w:bCs w:val="0"/>
          <w:color w:val="000000" w:themeColor="text1"/>
          <w:szCs w:val="32"/>
        </w:rPr>
      </w:pPr>
    </w:p>
    <w:p w:rsidR="008E10E8" w:rsidRPr="008B5752" w:rsidRDefault="008E10E8" w:rsidP="008E10E8">
      <w:pPr>
        <w:jc w:val="left"/>
        <w:rPr>
          <w:rFonts w:eastAsia="方正仿宋_GBK"/>
          <w:bCs w:val="0"/>
          <w:color w:val="000000" w:themeColor="text1"/>
          <w:szCs w:val="32"/>
        </w:rPr>
      </w:pPr>
    </w:p>
    <w:p w:rsidR="008E10E8" w:rsidRPr="008B5752" w:rsidRDefault="008E10E8" w:rsidP="008E10E8">
      <w:pPr>
        <w:jc w:val="left"/>
        <w:rPr>
          <w:rFonts w:eastAsia="方正仿宋_GBK"/>
          <w:bCs w:val="0"/>
          <w:color w:val="000000" w:themeColor="text1"/>
          <w:szCs w:val="32"/>
        </w:rPr>
      </w:pPr>
    </w:p>
    <w:p w:rsidR="008E10E8" w:rsidRPr="008B5752" w:rsidRDefault="008E10E8" w:rsidP="008E10E8">
      <w:pPr>
        <w:jc w:val="left"/>
        <w:rPr>
          <w:rFonts w:eastAsia="方正仿宋_GBK"/>
          <w:bCs w:val="0"/>
          <w:color w:val="000000" w:themeColor="text1"/>
          <w:szCs w:val="32"/>
        </w:rPr>
      </w:pPr>
    </w:p>
    <w:p w:rsidR="008E10E8" w:rsidRPr="008B5752" w:rsidRDefault="008E10E8" w:rsidP="008E10E8">
      <w:pPr>
        <w:jc w:val="left"/>
        <w:rPr>
          <w:rFonts w:eastAsia="方正仿宋_GBK"/>
          <w:bCs w:val="0"/>
          <w:color w:val="000000" w:themeColor="text1"/>
          <w:szCs w:val="32"/>
        </w:rPr>
      </w:pPr>
    </w:p>
    <w:p w:rsidR="008E10E8" w:rsidRPr="008B5752" w:rsidRDefault="008E10E8" w:rsidP="008E10E8">
      <w:pPr>
        <w:jc w:val="left"/>
        <w:rPr>
          <w:rFonts w:eastAsia="方正仿宋_GBK"/>
          <w:bCs w:val="0"/>
          <w:color w:val="000000" w:themeColor="text1"/>
          <w:szCs w:val="32"/>
        </w:rPr>
      </w:pPr>
    </w:p>
    <w:p w:rsidR="008E10E8" w:rsidRPr="008B5752" w:rsidRDefault="008E10E8" w:rsidP="008E10E8">
      <w:pPr>
        <w:jc w:val="left"/>
        <w:rPr>
          <w:rFonts w:eastAsia="方正仿宋_GBK"/>
          <w:bCs w:val="0"/>
          <w:color w:val="000000" w:themeColor="text1"/>
          <w:szCs w:val="32"/>
        </w:rPr>
      </w:pPr>
    </w:p>
    <w:p w:rsidR="008E10E8" w:rsidRPr="008B5752" w:rsidRDefault="008E10E8" w:rsidP="008E10E8">
      <w:pPr>
        <w:jc w:val="left"/>
        <w:rPr>
          <w:rFonts w:eastAsia="方正仿宋_GBK"/>
          <w:bCs w:val="0"/>
          <w:color w:val="000000" w:themeColor="text1"/>
          <w:szCs w:val="32"/>
        </w:rPr>
      </w:pPr>
    </w:p>
    <w:p w:rsidR="008E10E8" w:rsidRPr="008B5752" w:rsidRDefault="008E10E8" w:rsidP="008E10E8">
      <w:pPr>
        <w:jc w:val="left"/>
        <w:rPr>
          <w:rFonts w:eastAsia="方正仿宋_GBK"/>
          <w:bCs w:val="0"/>
          <w:color w:val="000000" w:themeColor="text1"/>
          <w:szCs w:val="32"/>
        </w:rPr>
      </w:pPr>
    </w:p>
    <w:p w:rsidR="008E10E8" w:rsidRPr="008B5752" w:rsidRDefault="008E10E8" w:rsidP="008E10E8">
      <w:pPr>
        <w:jc w:val="left"/>
        <w:rPr>
          <w:rFonts w:eastAsia="方正仿宋_GBK"/>
          <w:bCs w:val="0"/>
          <w:color w:val="000000" w:themeColor="text1"/>
          <w:szCs w:val="32"/>
        </w:rPr>
      </w:pPr>
    </w:p>
    <w:p w:rsidR="008E10E8" w:rsidRPr="008B5752" w:rsidRDefault="008E10E8" w:rsidP="008E10E8">
      <w:pPr>
        <w:jc w:val="left"/>
        <w:rPr>
          <w:rFonts w:eastAsia="方正仿宋_GBK"/>
          <w:bCs w:val="0"/>
          <w:color w:val="000000" w:themeColor="text1"/>
          <w:szCs w:val="32"/>
        </w:rPr>
      </w:pPr>
    </w:p>
    <w:p w:rsidR="008E10E8" w:rsidRPr="008B5752" w:rsidRDefault="008E10E8" w:rsidP="008E10E8">
      <w:pPr>
        <w:jc w:val="left"/>
        <w:rPr>
          <w:rFonts w:eastAsia="方正仿宋_GBK"/>
          <w:bCs w:val="0"/>
          <w:color w:val="000000" w:themeColor="text1"/>
          <w:szCs w:val="32"/>
        </w:rPr>
      </w:pPr>
    </w:p>
    <w:p w:rsidR="008E10E8" w:rsidRPr="008B5752" w:rsidRDefault="008E10E8" w:rsidP="008E10E8">
      <w:pPr>
        <w:jc w:val="left"/>
        <w:rPr>
          <w:rFonts w:eastAsia="方正仿宋_GBK"/>
          <w:bCs w:val="0"/>
          <w:color w:val="000000" w:themeColor="text1"/>
          <w:szCs w:val="32"/>
        </w:rPr>
      </w:pPr>
    </w:p>
    <w:p w:rsidR="008E10E8" w:rsidRPr="008B5752" w:rsidRDefault="008E10E8" w:rsidP="008E10E8">
      <w:pPr>
        <w:rPr>
          <w:rFonts w:eastAsia="方正仿宋_GBK"/>
          <w:bCs w:val="0"/>
          <w:color w:val="000000" w:themeColor="text1"/>
          <w:szCs w:val="22"/>
        </w:rPr>
      </w:pPr>
    </w:p>
    <w:p w:rsidR="008E10E8" w:rsidRPr="008B5752" w:rsidRDefault="008E10E8" w:rsidP="008E10E8">
      <w:pPr>
        <w:rPr>
          <w:rFonts w:eastAsia="方正仿宋_GBK"/>
          <w:bCs w:val="0"/>
          <w:color w:val="000000" w:themeColor="text1"/>
          <w:szCs w:val="22"/>
        </w:rPr>
      </w:pPr>
    </w:p>
    <w:p w:rsidR="008E10E8" w:rsidRPr="008B5752" w:rsidRDefault="008E10E8" w:rsidP="008E10E8">
      <w:pPr>
        <w:rPr>
          <w:rFonts w:eastAsia="方正仿宋_GBK"/>
          <w:bCs w:val="0"/>
          <w:color w:val="000000" w:themeColor="text1"/>
          <w:szCs w:val="22"/>
        </w:rPr>
      </w:pPr>
    </w:p>
    <w:p w:rsidR="008E10E8" w:rsidRPr="008B5752" w:rsidRDefault="008E10E8" w:rsidP="008E10E8">
      <w:pPr>
        <w:rPr>
          <w:rFonts w:eastAsia="方正仿宋_GBK"/>
          <w:bCs w:val="0"/>
          <w:color w:val="000000" w:themeColor="text1"/>
          <w:szCs w:val="22"/>
        </w:rPr>
      </w:pPr>
    </w:p>
    <w:p w:rsidR="008E10E8" w:rsidRPr="008B5752" w:rsidRDefault="008E10E8" w:rsidP="008E10E8">
      <w:pPr>
        <w:rPr>
          <w:rFonts w:eastAsia="方正仿宋_GBK"/>
          <w:bCs w:val="0"/>
          <w:color w:val="000000" w:themeColor="text1"/>
          <w:szCs w:val="22"/>
        </w:rPr>
      </w:pPr>
    </w:p>
    <w:p w:rsidR="008E10E8" w:rsidRPr="008B5752" w:rsidRDefault="008E10E8" w:rsidP="008E10E8">
      <w:pPr>
        <w:rPr>
          <w:rFonts w:eastAsia="方正仿宋_GBK"/>
          <w:bCs w:val="0"/>
          <w:color w:val="000000" w:themeColor="text1"/>
          <w:szCs w:val="22"/>
        </w:rPr>
      </w:pPr>
    </w:p>
    <w:p w:rsidR="008E10E8" w:rsidRPr="008B5752" w:rsidRDefault="008E10E8" w:rsidP="008E10E8">
      <w:pPr>
        <w:rPr>
          <w:rFonts w:eastAsia="方正仿宋_GBK"/>
          <w:bCs w:val="0"/>
          <w:color w:val="000000" w:themeColor="text1"/>
          <w:szCs w:val="22"/>
        </w:rPr>
      </w:pPr>
    </w:p>
    <w:p w:rsidR="008E10E8" w:rsidRPr="008B5752" w:rsidRDefault="008E10E8" w:rsidP="008E10E8">
      <w:pPr>
        <w:rPr>
          <w:rFonts w:eastAsia="方正仿宋_GBK"/>
          <w:bCs w:val="0"/>
          <w:color w:val="000000" w:themeColor="text1"/>
          <w:szCs w:val="22"/>
        </w:rPr>
      </w:pPr>
    </w:p>
    <w:p w:rsidR="008E10E8" w:rsidRPr="008B5752" w:rsidRDefault="008E10E8" w:rsidP="008E10E8">
      <w:pPr>
        <w:rPr>
          <w:rFonts w:eastAsia="方正仿宋_GBK"/>
          <w:bCs w:val="0"/>
          <w:color w:val="000000" w:themeColor="text1"/>
          <w:szCs w:val="22"/>
        </w:rPr>
      </w:pPr>
    </w:p>
    <w:p w:rsidR="008E10E8" w:rsidRPr="008B5752" w:rsidRDefault="008E10E8" w:rsidP="008E10E8">
      <w:pPr>
        <w:rPr>
          <w:rFonts w:eastAsia="方正仿宋_GBK"/>
          <w:bCs w:val="0"/>
          <w:color w:val="000000" w:themeColor="text1"/>
          <w:szCs w:val="22"/>
        </w:rPr>
      </w:pPr>
    </w:p>
    <w:p w:rsidR="008E10E8" w:rsidRPr="008B5752" w:rsidRDefault="008E10E8" w:rsidP="008E10E8">
      <w:pPr>
        <w:rPr>
          <w:rFonts w:eastAsia="方正仿宋_GBK"/>
          <w:bCs w:val="0"/>
          <w:color w:val="000000" w:themeColor="text1"/>
          <w:szCs w:val="22"/>
        </w:rPr>
      </w:pPr>
    </w:p>
    <w:p w:rsidR="005B51BC" w:rsidRDefault="00D852E7" w:rsidP="005B51BC">
      <w:pPr>
        <w:ind w:leftChars="100" w:left="316" w:rightChars="100" w:right="316"/>
        <w:rPr>
          <w:rFonts w:eastAsia="方正仿宋_GBK"/>
          <w:bCs w:val="0"/>
          <w:color w:val="000000" w:themeColor="text1"/>
          <w:sz w:val="28"/>
          <w:szCs w:val="28"/>
        </w:rPr>
      </w:pPr>
      <w:r>
        <w:rPr>
          <w:rFonts w:eastAsia="方正仿宋_GBK"/>
          <w:bCs w:val="0"/>
          <w:color w:val="000000" w:themeColor="text1"/>
          <w:sz w:val="28"/>
          <w:szCs w:val="28"/>
        </w:rPr>
        <w:pict>
          <v:line id="_x0000_s1073" style="position:absolute;left:0;text-align:left;z-index:251681280" from="0,.2pt" to="442.2pt,.2pt" strokeweight=".35pt"/>
        </w:pict>
      </w:r>
      <w:r>
        <w:rPr>
          <w:rFonts w:eastAsia="方正仿宋_GBK"/>
          <w:bCs w:val="0"/>
          <w:color w:val="000000" w:themeColor="text1"/>
          <w:sz w:val="28"/>
          <w:szCs w:val="28"/>
        </w:rPr>
        <w:pict>
          <v:line id="_x0000_s1074" style="position:absolute;left:0;text-align:left;z-index:251682304" from="0,29.2pt" to="442.2pt,29.2pt" strokeweight=".35pt"/>
        </w:pict>
      </w:r>
      <w:r w:rsidR="008E10E8" w:rsidRPr="008B5752">
        <w:rPr>
          <w:rFonts w:eastAsia="方正仿宋_GBK" w:hint="eastAsia"/>
          <w:bCs w:val="0"/>
          <w:color w:val="000000" w:themeColor="text1"/>
          <w:sz w:val="28"/>
          <w:szCs w:val="28"/>
        </w:rPr>
        <w:t>中共江阴市委办公室</w:t>
      </w:r>
      <w:r w:rsidR="008E10E8" w:rsidRPr="008B5752">
        <w:rPr>
          <w:rFonts w:eastAsia="方正仿宋_GBK" w:hint="eastAsia"/>
          <w:bCs w:val="0"/>
          <w:color w:val="000000" w:themeColor="text1"/>
          <w:sz w:val="28"/>
          <w:szCs w:val="28"/>
        </w:rPr>
        <w:t xml:space="preserve">                      2020</w:t>
      </w:r>
      <w:r w:rsidR="008E10E8" w:rsidRPr="008B5752">
        <w:rPr>
          <w:rFonts w:eastAsia="方正仿宋_GBK" w:hint="eastAsia"/>
          <w:bCs w:val="0"/>
          <w:color w:val="000000" w:themeColor="text1"/>
          <w:sz w:val="28"/>
          <w:szCs w:val="28"/>
        </w:rPr>
        <w:t>年</w:t>
      </w:r>
      <w:r w:rsidR="008E10E8" w:rsidRPr="008B5752">
        <w:rPr>
          <w:rFonts w:eastAsia="方正仿宋_GBK" w:hint="eastAsia"/>
          <w:bCs w:val="0"/>
          <w:color w:val="000000" w:themeColor="text1"/>
          <w:sz w:val="28"/>
          <w:szCs w:val="28"/>
        </w:rPr>
        <w:t>3</w:t>
      </w:r>
      <w:r w:rsidR="008E10E8" w:rsidRPr="008B5752">
        <w:rPr>
          <w:rFonts w:eastAsia="方正仿宋_GBK" w:hint="eastAsia"/>
          <w:bCs w:val="0"/>
          <w:color w:val="000000" w:themeColor="text1"/>
          <w:sz w:val="28"/>
          <w:szCs w:val="28"/>
        </w:rPr>
        <w:t>月</w:t>
      </w:r>
      <w:r w:rsidR="008E10E8" w:rsidRPr="008B5752">
        <w:rPr>
          <w:rFonts w:eastAsia="方正仿宋_GBK" w:hint="eastAsia"/>
          <w:bCs w:val="0"/>
          <w:color w:val="000000" w:themeColor="text1"/>
          <w:sz w:val="28"/>
          <w:szCs w:val="28"/>
        </w:rPr>
        <w:t>16</w:t>
      </w:r>
      <w:r w:rsidR="008E10E8" w:rsidRPr="008B5752">
        <w:rPr>
          <w:rFonts w:eastAsia="方正仿宋_GBK" w:hint="eastAsia"/>
          <w:bCs w:val="0"/>
          <w:color w:val="000000" w:themeColor="text1"/>
          <w:sz w:val="28"/>
          <w:szCs w:val="28"/>
        </w:rPr>
        <w:t>日印发</w:t>
      </w:r>
      <w:r w:rsidR="005B51BC">
        <w:rPr>
          <w:rFonts w:eastAsia="方正仿宋_GBK"/>
          <w:bCs w:val="0"/>
          <w:color w:val="000000" w:themeColor="text1"/>
          <w:sz w:val="28"/>
          <w:szCs w:val="28"/>
        </w:rPr>
        <w:br w:type="page"/>
      </w:r>
    </w:p>
    <w:p w:rsidR="00070D05" w:rsidRPr="008B5752" w:rsidRDefault="00070D05" w:rsidP="009B6DFA">
      <w:pPr>
        <w:pStyle w:val="a6"/>
        <w:tabs>
          <w:tab w:val="clear" w:pos="8465"/>
          <w:tab w:val="right" w:pos="8533"/>
        </w:tabs>
        <w:autoSpaceDE/>
        <w:autoSpaceDN/>
        <w:adjustRightInd/>
        <w:spacing w:line="240" w:lineRule="auto"/>
        <w:ind w:left="0" w:right="0"/>
        <w:jc w:val="both"/>
        <w:rPr>
          <w:rFonts w:eastAsia="方正仿宋_GBK"/>
          <w:color w:val="000000" w:themeColor="text1"/>
          <w:kern w:val="2"/>
          <w:sz w:val="21"/>
          <w:szCs w:val="21"/>
        </w:rPr>
      </w:pPr>
    </w:p>
    <w:p w:rsidR="00070D05" w:rsidRPr="008B5752" w:rsidRDefault="00070D05" w:rsidP="009B6DFA">
      <w:pPr>
        <w:pStyle w:val="a6"/>
        <w:tabs>
          <w:tab w:val="clear" w:pos="8465"/>
          <w:tab w:val="right" w:pos="8533"/>
        </w:tabs>
        <w:autoSpaceDE/>
        <w:autoSpaceDN/>
        <w:adjustRightInd/>
        <w:spacing w:line="240" w:lineRule="auto"/>
        <w:ind w:left="0" w:right="0"/>
        <w:jc w:val="both"/>
        <w:rPr>
          <w:rFonts w:eastAsia="方正仿宋_GBK"/>
          <w:color w:val="000000" w:themeColor="text1"/>
          <w:kern w:val="2"/>
          <w:sz w:val="21"/>
          <w:szCs w:val="21"/>
        </w:rPr>
      </w:pPr>
    </w:p>
    <w:p w:rsidR="00070D05" w:rsidRPr="008B5752" w:rsidRDefault="00070D05" w:rsidP="009B6DFA">
      <w:pPr>
        <w:pStyle w:val="a5"/>
        <w:overflowPunct/>
        <w:autoSpaceDE/>
        <w:autoSpaceDN/>
        <w:adjustRightInd/>
        <w:snapToGrid/>
        <w:spacing w:line="240" w:lineRule="auto"/>
        <w:jc w:val="both"/>
        <w:rPr>
          <w:rFonts w:ascii="Times New Roman" w:eastAsia="方正黑体_GBK"/>
          <w:snapToGrid/>
          <w:color w:val="000000" w:themeColor="text1"/>
          <w:w w:val="80"/>
          <w:kern w:val="2"/>
          <w:sz w:val="44"/>
          <w:szCs w:val="44"/>
        </w:rPr>
      </w:pPr>
    </w:p>
    <w:p w:rsidR="00070D05" w:rsidRPr="008B5752" w:rsidRDefault="00070D05" w:rsidP="009B6DFA">
      <w:pPr>
        <w:spacing w:line="520" w:lineRule="exact"/>
        <w:jc w:val="center"/>
        <w:rPr>
          <w:b/>
          <w:bCs w:val="0"/>
          <w:color w:val="000000" w:themeColor="text1"/>
          <w:w w:val="80"/>
          <w:sz w:val="44"/>
        </w:rPr>
      </w:pPr>
      <w:r w:rsidRPr="008B5752">
        <w:rPr>
          <w:b/>
          <w:bCs w:val="0"/>
          <w:noProof/>
          <w:color w:val="000000" w:themeColor="text1"/>
          <w:w w:val="80"/>
          <w:sz w:val="44"/>
        </w:rPr>
        <w:drawing>
          <wp:anchor distT="0" distB="0" distL="114300" distR="114300" simplePos="0" relativeHeight="251643392" behindDoc="1" locked="0" layoutInCell="1" allowOverlap="1">
            <wp:simplePos x="0" y="0"/>
            <wp:positionH relativeFrom="column">
              <wp:posOffset>-76727</wp:posOffset>
            </wp:positionH>
            <wp:positionV relativeFrom="paragraph">
              <wp:posOffset>135447</wp:posOffset>
            </wp:positionV>
            <wp:extent cx="5778799" cy="2130724"/>
            <wp:effectExtent l="0" t="0" r="0" b="0"/>
            <wp:wrapNone/>
            <wp:docPr id="4" name="图片 2" descr="中共江阴市委文件（红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中共江阴市委文件（红头）"/>
                    <pic:cNvPicPr>
                      <a:picLocks noChangeAspect="1" noChangeArrowheads="1"/>
                    </pic:cNvPicPr>
                  </pic:nvPicPr>
                  <pic:blipFill>
                    <a:blip r:embed="rId9">
                      <a:biLevel thresh="50000"/>
                    </a:blip>
                    <a:srcRect/>
                    <a:stretch>
                      <a:fillRect/>
                    </a:stretch>
                  </pic:blipFill>
                  <pic:spPr bwMode="auto">
                    <a:xfrm>
                      <a:off x="0" y="0"/>
                      <a:ext cx="5781675" cy="2127250"/>
                    </a:xfrm>
                    <a:prstGeom prst="rect">
                      <a:avLst/>
                    </a:prstGeom>
                    <a:noFill/>
                    <a:ln w="9525">
                      <a:noFill/>
                      <a:miter lim="800000"/>
                      <a:headEnd/>
                      <a:tailEnd/>
                    </a:ln>
                  </pic:spPr>
                </pic:pic>
              </a:graphicData>
            </a:graphic>
          </wp:anchor>
        </w:drawing>
      </w:r>
    </w:p>
    <w:p w:rsidR="00070D05" w:rsidRPr="008B5752" w:rsidRDefault="00070D05" w:rsidP="009B6DFA">
      <w:pPr>
        <w:spacing w:line="460" w:lineRule="exact"/>
        <w:jc w:val="center"/>
        <w:rPr>
          <w:b/>
          <w:bCs w:val="0"/>
          <w:color w:val="000000" w:themeColor="text1"/>
          <w:w w:val="80"/>
          <w:sz w:val="44"/>
        </w:rPr>
      </w:pPr>
    </w:p>
    <w:p w:rsidR="00070D05" w:rsidRPr="008B5752" w:rsidRDefault="00070D05" w:rsidP="009B6DFA">
      <w:pPr>
        <w:jc w:val="center"/>
        <w:rPr>
          <w:b/>
          <w:bCs w:val="0"/>
          <w:color w:val="000000" w:themeColor="text1"/>
          <w:w w:val="80"/>
        </w:rPr>
      </w:pPr>
    </w:p>
    <w:p w:rsidR="00070D05" w:rsidRPr="008B5752" w:rsidRDefault="00070D05" w:rsidP="009B6DFA">
      <w:pPr>
        <w:jc w:val="center"/>
        <w:rPr>
          <w:b/>
          <w:bCs w:val="0"/>
          <w:color w:val="000000" w:themeColor="text1"/>
          <w:w w:val="80"/>
        </w:rPr>
      </w:pPr>
    </w:p>
    <w:p w:rsidR="00070D05" w:rsidRPr="008B5752" w:rsidRDefault="00070D05" w:rsidP="009B6DFA">
      <w:pPr>
        <w:jc w:val="center"/>
        <w:rPr>
          <w:b/>
          <w:bCs w:val="0"/>
          <w:color w:val="000000" w:themeColor="text1"/>
          <w:w w:val="80"/>
        </w:rPr>
      </w:pPr>
    </w:p>
    <w:p w:rsidR="00070D05" w:rsidRPr="008B5752" w:rsidRDefault="00070D05" w:rsidP="004B0C8A">
      <w:pPr>
        <w:spacing w:beforeLines="10"/>
        <w:jc w:val="center"/>
        <w:rPr>
          <w:rFonts w:eastAsia="方正仿宋_GBK"/>
          <w:color w:val="000000" w:themeColor="text1"/>
          <w:sz w:val="44"/>
        </w:rPr>
      </w:pPr>
      <w:r w:rsidRPr="008B5752">
        <w:rPr>
          <w:rFonts w:eastAsia="方正仿宋_GBK"/>
          <w:color w:val="000000" w:themeColor="text1"/>
        </w:rPr>
        <w:t>澄委发〔</w:t>
      </w:r>
      <w:r w:rsidRPr="008B5752">
        <w:rPr>
          <w:rFonts w:eastAsia="方正仿宋_GBK"/>
          <w:color w:val="000000" w:themeColor="text1"/>
        </w:rPr>
        <w:t>2018</w:t>
      </w:r>
      <w:r w:rsidRPr="008B5752">
        <w:rPr>
          <w:rFonts w:eastAsia="方正仿宋_GBK"/>
          <w:color w:val="000000" w:themeColor="text1"/>
        </w:rPr>
        <w:t>〕</w:t>
      </w:r>
      <w:r w:rsidRPr="008B5752">
        <w:rPr>
          <w:rFonts w:eastAsia="方正仿宋_GBK" w:hint="eastAsia"/>
          <w:color w:val="000000" w:themeColor="text1"/>
        </w:rPr>
        <w:t>65</w:t>
      </w:r>
      <w:r w:rsidRPr="008B5752">
        <w:rPr>
          <w:rFonts w:eastAsia="方正仿宋_GBK"/>
          <w:color w:val="000000" w:themeColor="text1"/>
        </w:rPr>
        <w:t>号</w:t>
      </w:r>
    </w:p>
    <w:p w:rsidR="00070D05" w:rsidRPr="008B5752" w:rsidRDefault="00070D05" w:rsidP="009B6DFA">
      <w:pPr>
        <w:jc w:val="center"/>
        <w:rPr>
          <w:rFonts w:eastAsia="华文中宋"/>
          <w:color w:val="000000" w:themeColor="text1"/>
        </w:rPr>
      </w:pPr>
    </w:p>
    <w:p w:rsidR="00070D05" w:rsidRPr="008B5752" w:rsidRDefault="00070D05" w:rsidP="009B6DFA">
      <w:pPr>
        <w:spacing w:line="0" w:lineRule="atLeast"/>
        <w:jc w:val="center"/>
        <w:rPr>
          <w:rFonts w:eastAsia="华文中宋"/>
          <w:color w:val="000000" w:themeColor="text1"/>
        </w:rPr>
      </w:pPr>
    </w:p>
    <w:p w:rsidR="00070D05" w:rsidRPr="008B5752" w:rsidRDefault="00070D05" w:rsidP="009B6DFA">
      <w:pPr>
        <w:spacing w:line="0" w:lineRule="atLeast"/>
        <w:jc w:val="center"/>
        <w:rPr>
          <w:rFonts w:eastAsia="方正小标宋_GBK"/>
          <w:color w:val="000000" w:themeColor="text1"/>
          <w:sz w:val="44"/>
        </w:rPr>
      </w:pPr>
      <w:r w:rsidRPr="008B5752">
        <w:rPr>
          <w:rFonts w:eastAsia="方正小标宋_GBK" w:hint="eastAsia"/>
          <w:color w:val="000000" w:themeColor="text1"/>
          <w:sz w:val="44"/>
        </w:rPr>
        <w:t>中共江阴市委</w:t>
      </w:r>
      <w:r w:rsidRPr="008B5752">
        <w:rPr>
          <w:rFonts w:eastAsia="方正小标宋_GBK" w:hint="eastAsia"/>
          <w:color w:val="000000" w:themeColor="text1"/>
          <w:sz w:val="44"/>
        </w:rPr>
        <w:t xml:space="preserve">  </w:t>
      </w:r>
      <w:r w:rsidRPr="008B5752">
        <w:rPr>
          <w:rFonts w:eastAsia="方正小标宋_GBK" w:hint="eastAsia"/>
          <w:color w:val="000000" w:themeColor="text1"/>
          <w:sz w:val="44"/>
        </w:rPr>
        <w:t>江阴市人民政府</w:t>
      </w:r>
    </w:p>
    <w:p w:rsidR="00070D05" w:rsidRPr="008B5752" w:rsidRDefault="00070D05" w:rsidP="009B6DFA">
      <w:pPr>
        <w:spacing w:line="0" w:lineRule="atLeast"/>
        <w:jc w:val="center"/>
        <w:rPr>
          <w:rFonts w:eastAsia="方正小标宋_GBK"/>
          <w:color w:val="000000" w:themeColor="text1"/>
          <w:sz w:val="44"/>
        </w:rPr>
      </w:pPr>
      <w:r w:rsidRPr="008B5752">
        <w:rPr>
          <w:rFonts w:eastAsia="方正小标宋_GBK" w:hint="eastAsia"/>
          <w:color w:val="000000" w:themeColor="text1"/>
          <w:sz w:val="44"/>
        </w:rPr>
        <w:t>关于实施“暨阳英才计划”升级版</w:t>
      </w:r>
    </w:p>
    <w:p w:rsidR="00070D05" w:rsidRPr="008B5752" w:rsidRDefault="00070D05" w:rsidP="009B6DFA">
      <w:pPr>
        <w:spacing w:line="0" w:lineRule="atLeast"/>
        <w:jc w:val="center"/>
        <w:rPr>
          <w:rFonts w:eastAsia="方正小标宋_GBK"/>
          <w:color w:val="000000" w:themeColor="text1"/>
          <w:sz w:val="44"/>
        </w:rPr>
      </w:pPr>
      <w:r w:rsidRPr="008B5752">
        <w:rPr>
          <w:rFonts w:eastAsia="方正小标宋_GBK" w:hint="eastAsia"/>
          <w:color w:val="000000" w:themeColor="text1"/>
          <w:sz w:val="44"/>
        </w:rPr>
        <w:t>强化高质量发展人才引领的意见</w:t>
      </w:r>
    </w:p>
    <w:p w:rsidR="00070D05" w:rsidRPr="008B5752" w:rsidRDefault="00070D05" w:rsidP="004B0C8A">
      <w:pPr>
        <w:spacing w:beforeLines="30"/>
        <w:jc w:val="center"/>
        <w:rPr>
          <w:rFonts w:eastAsia="方正楷体_GBK"/>
          <w:color w:val="000000" w:themeColor="text1"/>
        </w:rPr>
      </w:pPr>
      <w:r w:rsidRPr="008B5752">
        <w:rPr>
          <w:rFonts w:eastAsia="方正楷体_GBK" w:hint="eastAsia"/>
          <w:color w:val="000000" w:themeColor="text1"/>
        </w:rPr>
        <w:t>（</w:t>
      </w:r>
      <w:r w:rsidRPr="008B5752">
        <w:rPr>
          <w:rFonts w:eastAsia="方正楷体_GBK" w:hint="eastAsia"/>
          <w:color w:val="000000" w:themeColor="text1"/>
        </w:rPr>
        <w:t>2018</w:t>
      </w:r>
      <w:r w:rsidRPr="008B5752">
        <w:rPr>
          <w:rFonts w:eastAsia="方正楷体_GBK" w:hint="eastAsia"/>
          <w:color w:val="000000" w:themeColor="text1"/>
        </w:rPr>
        <w:t>年</w:t>
      </w:r>
      <w:r w:rsidRPr="008B5752">
        <w:rPr>
          <w:rFonts w:eastAsia="方正楷体_GBK" w:hint="eastAsia"/>
          <w:color w:val="000000" w:themeColor="text1"/>
        </w:rPr>
        <w:t>11</w:t>
      </w:r>
      <w:r w:rsidRPr="008B5752">
        <w:rPr>
          <w:rFonts w:eastAsia="方正楷体_GBK" w:hint="eastAsia"/>
          <w:color w:val="000000" w:themeColor="text1"/>
        </w:rPr>
        <w:t>月</w:t>
      </w:r>
      <w:r w:rsidRPr="008B5752">
        <w:rPr>
          <w:rFonts w:eastAsia="方正楷体_GBK" w:hint="eastAsia"/>
          <w:color w:val="000000" w:themeColor="text1"/>
        </w:rPr>
        <w:t>23</w:t>
      </w:r>
      <w:r w:rsidRPr="008B5752">
        <w:rPr>
          <w:rFonts w:eastAsia="方正楷体_GBK" w:hint="eastAsia"/>
          <w:color w:val="000000" w:themeColor="text1"/>
        </w:rPr>
        <w:t>日）</w:t>
      </w:r>
    </w:p>
    <w:p w:rsidR="00070D05" w:rsidRPr="008B5752" w:rsidRDefault="00070D05" w:rsidP="009B6DFA">
      <w:pPr>
        <w:spacing w:line="520" w:lineRule="exact"/>
        <w:rPr>
          <w:rFonts w:eastAsia="方正仿宋_GBK"/>
          <w:color w:val="000000" w:themeColor="text1"/>
        </w:rPr>
      </w:pPr>
    </w:p>
    <w:p w:rsidR="00070D05" w:rsidRPr="008B5752" w:rsidRDefault="00070D05" w:rsidP="009B6DFA">
      <w:pPr>
        <w:spacing w:line="550" w:lineRule="exact"/>
        <w:ind w:firstLineChars="200" w:firstLine="632"/>
        <w:rPr>
          <w:rFonts w:eastAsia="方正仿宋_GBK"/>
          <w:color w:val="000000" w:themeColor="text1"/>
        </w:rPr>
      </w:pPr>
      <w:r w:rsidRPr="008B5752">
        <w:rPr>
          <w:rFonts w:eastAsia="方正仿宋_GBK" w:hint="eastAsia"/>
          <w:color w:val="000000" w:themeColor="text1"/>
        </w:rPr>
        <w:t>为贯彻落实习近平新时代中国特色社会主义思想和党的十九大精神，根据江苏省《关于进一步支持企事业单位聚才用才强化高质量发展人才引领的意见》（苏办发</w:t>
      </w:r>
      <w:r w:rsidRPr="008B5752">
        <w:rPr>
          <w:rFonts w:eastAsia="方正仿宋_GBK" w:cs="宋体" w:hint="eastAsia"/>
          <w:color w:val="000000" w:themeColor="text1"/>
        </w:rPr>
        <w:t>﹝</w:t>
      </w:r>
      <w:r w:rsidRPr="008B5752">
        <w:rPr>
          <w:rFonts w:eastAsia="方正仿宋_GBK" w:hint="eastAsia"/>
          <w:color w:val="000000" w:themeColor="text1"/>
        </w:rPr>
        <w:t>2018</w:t>
      </w:r>
      <w:r w:rsidRPr="008B5752">
        <w:rPr>
          <w:rFonts w:eastAsia="方正仿宋_GBK" w:cs="宋体" w:hint="eastAsia"/>
          <w:color w:val="000000" w:themeColor="text1"/>
        </w:rPr>
        <w:t>﹞</w:t>
      </w:r>
      <w:r w:rsidRPr="008B5752">
        <w:rPr>
          <w:rFonts w:eastAsia="方正仿宋_GBK" w:hint="eastAsia"/>
          <w:color w:val="000000" w:themeColor="text1"/>
        </w:rPr>
        <w:t>36</w:t>
      </w:r>
      <w:r w:rsidRPr="008B5752">
        <w:rPr>
          <w:rFonts w:eastAsia="方正仿宋_GBK" w:hint="eastAsia"/>
          <w:color w:val="000000" w:themeColor="text1"/>
        </w:rPr>
        <w:t>号）和无锡市《关于实施“太湖人才计划”升级版</w:t>
      </w:r>
      <w:r w:rsidRPr="008B5752">
        <w:rPr>
          <w:rFonts w:eastAsia="方正仿宋_GBK" w:hint="eastAsia"/>
          <w:color w:val="000000" w:themeColor="text1"/>
        </w:rPr>
        <w:t>2.0</w:t>
      </w:r>
      <w:r w:rsidRPr="008B5752">
        <w:rPr>
          <w:rFonts w:eastAsia="方正仿宋_GBK" w:hint="eastAsia"/>
          <w:color w:val="000000" w:themeColor="text1"/>
        </w:rPr>
        <w:t>打造国内一流具有国际影响力人才发展高地的若干意见》（锡委发</w:t>
      </w:r>
      <w:r w:rsidRPr="008B5752">
        <w:rPr>
          <w:rFonts w:eastAsia="方正仿宋_GBK" w:cs="宋体" w:hint="eastAsia"/>
          <w:color w:val="000000" w:themeColor="text1"/>
        </w:rPr>
        <w:t>﹝</w:t>
      </w:r>
      <w:r w:rsidRPr="008B5752">
        <w:rPr>
          <w:rFonts w:eastAsia="方正仿宋_GBK" w:hint="eastAsia"/>
          <w:color w:val="000000" w:themeColor="text1"/>
        </w:rPr>
        <w:t>2018</w:t>
      </w:r>
      <w:r w:rsidRPr="008B5752">
        <w:rPr>
          <w:rFonts w:eastAsia="方正仿宋_GBK" w:cs="宋体" w:hint="eastAsia"/>
          <w:color w:val="000000" w:themeColor="text1"/>
        </w:rPr>
        <w:t>﹞</w:t>
      </w:r>
      <w:r w:rsidRPr="008B5752">
        <w:rPr>
          <w:rFonts w:eastAsia="方正仿宋_GBK" w:hint="eastAsia"/>
          <w:color w:val="000000" w:themeColor="text1"/>
        </w:rPr>
        <w:t>52</w:t>
      </w:r>
      <w:r w:rsidRPr="008B5752">
        <w:rPr>
          <w:rFonts w:eastAsia="方正仿宋_GBK" w:hint="eastAsia"/>
          <w:color w:val="000000" w:themeColor="text1"/>
        </w:rPr>
        <w:t>号）文件要求，围绕我市先进制造业等重点产业领域，坚持需求导向，</w:t>
      </w:r>
      <w:r w:rsidRPr="008B5752">
        <w:rPr>
          <w:rFonts w:eastAsia="方正仿宋_GBK" w:hint="eastAsia"/>
          <w:color w:val="000000" w:themeColor="text1"/>
        </w:rPr>
        <w:lastRenderedPageBreak/>
        <w:t>实施更加开放、更加积极、更加有效的人才政策，吸引集聚爱国奉献的海内外各类优秀人才来我市创新创业，充分发挥人才对高质量发展的引领作用，现就进一步实施“暨阳英才计划”升级版，提出如下意见。</w:t>
      </w:r>
    </w:p>
    <w:p w:rsidR="00070D05" w:rsidRPr="008B5752" w:rsidRDefault="00070D05" w:rsidP="009B6DFA">
      <w:pPr>
        <w:spacing w:line="550" w:lineRule="exact"/>
        <w:ind w:firstLineChars="200" w:firstLine="632"/>
        <w:rPr>
          <w:rFonts w:eastAsia="方正黑体_GBK"/>
          <w:color w:val="000000" w:themeColor="text1"/>
        </w:rPr>
      </w:pPr>
      <w:r w:rsidRPr="008B5752">
        <w:rPr>
          <w:rFonts w:eastAsia="方正黑体_GBK" w:hint="eastAsia"/>
          <w:color w:val="000000" w:themeColor="text1"/>
        </w:rPr>
        <w:t>一、优先支持产业人才发展</w:t>
      </w:r>
    </w:p>
    <w:p w:rsidR="00070D05" w:rsidRPr="008B5752" w:rsidRDefault="00070D05" w:rsidP="009B6DFA">
      <w:pPr>
        <w:spacing w:line="550" w:lineRule="exact"/>
        <w:ind w:firstLineChars="200" w:firstLine="632"/>
        <w:rPr>
          <w:rFonts w:eastAsia="方正仿宋_GBK"/>
          <w:color w:val="000000" w:themeColor="text1"/>
        </w:rPr>
      </w:pPr>
      <w:r w:rsidRPr="008B5752">
        <w:rPr>
          <w:rFonts w:eastAsia="方正楷体_GBK" w:hint="eastAsia"/>
          <w:color w:val="000000" w:themeColor="text1"/>
        </w:rPr>
        <w:t>1</w:t>
      </w:r>
      <w:r w:rsidRPr="008B5752">
        <w:rPr>
          <w:rFonts w:eastAsia="方正楷体_GBK" w:hint="eastAsia"/>
          <w:color w:val="000000" w:themeColor="text1"/>
        </w:rPr>
        <w:t>．顶级支持顶尖人才。</w:t>
      </w:r>
      <w:r w:rsidRPr="008B5752">
        <w:rPr>
          <w:rFonts w:eastAsia="方正仿宋_GBK" w:hint="eastAsia"/>
          <w:color w:val="000000" w:themeColor="text1"/>
        </w:rPr>
        <w:t>瞄准世界科技前沿和国际顶尖水平，聚焦发达国家院士、国际学术组织负责人、世界知名科技企业高管等战略科技人才，加大引进和合作力度。对顶尖人才或团队在澄创新创业，能引领我市产业发展方向，并取得重大经济社会效益的，实行“一事一议”，不定框框，不设上限，根据发展需要全力提供经费支持，为顶尖人才团队量身创设发展平台，按需提供科研设备和发展场地。</w:t>
      </w:r>
    </w:p>
    <w:p w:rsidR="00070D05" w:rsidRPr="008B5752" w:rsidRDefault="00070D05" w:rsidP="009B6DFA">
      <w:pPr>
        <w:spacing w:line="550" w:lineRule="exact"/>
        <w:ind w:firstLineChars="200" w:firstLine="632"/>
        <w:rPr>
          <w:rFonts w:eastAsia="方正仿宋_GBK"/>
          <w:color w:val="000000" w:themeColor="text1"/>
        </w:rPr>
      </w:pPr>
      <w:r w:rsidRPr="008B5752">
        <w:rPr>
          <w:rFonts w:eastAsia="方正楷体_GBK" w:hint="eastAsia"/>
          <w:color w:val="000000" w:themeColor="text1"/>
        </w:rPr>
        <w:t>2</w:t>
      </w:r>
      <w:r w:rsidRPr="008B5752">
        <w:rPr>
          <w:rFonts w:eastAsia="方正楷体_GBK" w:hint="eastAsia"/>
          <w:color w:val="000000" w:themeColor="text1"/>
        </w:rPr>
        <w:t>．重点支持领军人才。</w:t>
      </w:r>
      <w:r w:rsidRPr="008B5752">
        <w:rPr>
          <w:rFonts w:eastAsia="方正仿宋_GBK" w:hint="eastAsia"/>
          <w:color w:val="000000" w:themeColor="text1"/>
        </w:rPr>
        <w:t>在新一代信息技术、智能制造、新材料、新能源、生物医药等领域面对海内外招引一批重点项目、重点团队，对产生重大示范带动作用的，经评审，给予“一企一策”定制化服务重点支持，最高</w:t>
      </w:r>
      <w:r w:rsidRPr="008B5752">
        <w:rPr>
          <w:rFonts w:eastAsia="方正仿宋_GBK" w:hint="eastAsia"/>
          <w:color w:val="000000" w:themeColor="text1"/>
        </w:rPr>
        <w:t>5000</w:t>
      </w:r>
      <w:r w:rsidRPr="008B5752">
        <w:rPr>
          <w:rFonts w:eastAsia="方正仿宋_GBK" w:hint="eastAsia"/>
          <w:color w:val="000000" w:themeColor="text1"/>
        </w:rPr>
        <w:t>万元。专项支持国家“千人计划”“万人计划”人才在我市创新创业，对新引进的国家“千人计划”“万人计划”人才，直接进入“暨阳英才计划”评审，给予最高</w:t>
      </w:r>
      <w:r w:rsidRPr="008B5752">
        <w:rPr>
          <w:rFonts w:eastAsia="方正仿宋_GBK" w:hint="eastAsia"/>
          <w:color w:val="000000" w:themeColor="text1"/>
        </w:rPr>
        <w:t>500</w:t>
      </w:r>
      <w:r w:rsidRPr="008B5752">
        <w:rPr>
          <w:rFonts w:eastAsia="方正仿宋_GBK" w:hint="eastAsia"/>
          <w:color w:val="000000" w:themeColor="text1"/>
        </w:rPr>
        <w:t>万元项目支持；对我市申报新入选的，经认定一次性给予用人单位最高</w:t>
      </w:r>
      <w:r w:rsidRPr="008B5752">
        <w:rPr>
          <w:rFonts w:eastAsia="方正仿宋_GBK" w:hint="eastAsia"/>
          <w:color w:val="000000" w:themeColor="text1"/>
        </w:rPr>
        <w:t>200</w:t>
      </w:r>
      <w:r w:rsidRPr="008B5752">
        <w:rPr>
          <w:rFonts w:eastAsia="方正仿宋_GBK" w:hint="eastAsia"/>
          <w:color w:val="000000" w:themeColor="text1"/>
        </w:rPr>
        <w:t>万元项目支持。</w:t>
      </w:r>
    </w:p>
    <w:p w:rsidR="00070D05" w:rsidRPr="008B5752" w:rsidRDefault="00070D05" w:rsidP="009B6DFA">
      <w:pPr>
        <w:spacing w:line="550" w:lineRule="exact"/>
        <w:ind w:firstLineChars="200" w:firstLine="632"/>
        <w:rPr>
          <w:rFonts w:eastAsia="方正仿宋_GBK"/>
          <w:color w:val="000000" w:themeColor="text1"/>
        </w:rPr>
      </w:pPr>
      <w:r w:rsidRPr="008B5752">
        <w:rPr>
          <w:rFonts w:eastAsia="方正楷体_GBK" w:hint="eastAsia"/>
          <w:color w:val="000000" w:themeColor="text1"/>
        </w:rPr>
        <w:t>3</w:t>
      </w:r>
      <w:r w:rsidRPr="008B5752">
        <w:rPr>
          <w:rFonts w:eastAsia="方正楷体_GBK" w:hint="eastAsia"/>
          <w:color w:val="000000" w:themeColor="text1"/>
        </w:rPr>
        <w:t>．按需引进紧缺人才。</w:t>
      </w:r>
      <w:r w:rsidRPr="008B5752">
        <w:rPr>
          <w:rFonts w:eastAsia="方正仿宋_GBK" w:hint="eastAsia"/>
          <w:color w:val="000000" w:themeColor="text1"/>
        </w:rPr>
        <w:t>每年发布紧缺人才目录，大力培育和引进信息技术、智能制造、新材料、生物医药、新能源、现代服务业等领域急需紧缺的各类专业人才。根据产业、企业人才和</w:t>
      </w:r>
      <w:r w:rsidRPr="008B5752">
        <w:rPr>
          <w:rFonts w:eastAsia="方正仿宋_GBK" w:hint="eastAsia"/>
          <w:color w:val="000000" w:themeColor="text1"/>
        </w:rPr>
        <w:lastRenderedPageBreak/>
        <w:t>项目需求目录，每年组织企事业单位赴海外开展“双招双引”系列活动，深化一批高层次人才项目和机构平台的合作，在出国（境）指标、组团报批等方面给予重点保障。</w:t>
      </w:r>
    </w:p>
    <w:p w:rsidR="00070D05" w:rsidRPr="008B5752" w:rsidRDefault="00070D05" w:rsidP="009B6DFA">
      <w:pPr>
        <w:spacing w:line="550" w:lineRule="exact"/>
        <w:ind w:firstLineChars="200" w:firstLine="632"/>
        <w:rPr>
          <w:rFonts w:eastAsia="方正仿宋_GBK"/>
          <w:color w:val="000000" w:themeColor="text1"/>
        </w:rPr>
      </w:pPr>
      <w:r w:rsidRPr="008B5752">
        <w:rPr>
          <w:rFonts w:eastAsia="方正楷体_GBK" w:hint="eastAsia"/>
          <w:color w:val="000000" w:themeColor="text1"/>
        </w:rPr>
        <w:t>4</w:t>
      </w:r>
      <w:r w:rsidRPr="008B5752">
        <w:rPr>
          <w:rFonts w:eastAsia="方正楷体_GBK" w:hint="eastAsia"/>
          <w:color w:val="000000" w:themeColor="text1"/>
        </w:rPr>
        <w:t>．实施优秀大学生汇聚计划。</w:t>
      </w:r>
      <w:r w:rsidRPr="008B5752">
        <w:rPr>
          <w:rFonts w:eastAsia="方正仿宋_GBK" w:hint="eastAsia"/>
          <w:color w:val="000000" w:themeColor="text1"/>
        </w:rPr>
        <w:t>围绕我市重点产业和社会事业发展需要，支持企事业单位面向国内重点高校开展校园招聘、定向培养、产学研合作等，吸引更多的优秀大学毕业生来我市创新创业。对毕业两年内来澄企业初次就业并租房的博士、硕士、“</w:t>
      </w:r>
      <w:r w:rsidRPr="008B5752">
        <w:rPr>
          <w:rFonts w:eastAsia="方正仿宋_GBK" w:hint="eastAsia"/>
          <w:color w:val="000000" w:themeColor="text1"/>
        </w:rPr>
        <w:t>985</w:t>
      </w:r>
      <w:r w:rsidRPr="008B5752">
        <w:rPr>
          <w:rFonts w:eastAsia="方正仿宋_GBK" w:hint="eastAsia"/>
          <w:color w:val="000000" w:themeColor="text1"/>
        </w:rPr>
        <w:t>”、“</w:t>
      </w:r>
      <w:r w:rsidRPr="008B5752">
        <w:rPr>
          <w:rFonts w:eastAsia="方正仿宋_GBK" w:hint="eastAsia"/>
          <w:color w:val="000000" w:themeColor="text1"/>
        </w:rPr>
        <w:t>211</w:t>
      </w:r>
      <w:r w:rsidRPr="008B5752">
        <w:rPr>
          <w:rFonts w:eastAsia="方正仿宋_GBK" w:hint="eastAsia"/>
          <w:color w:val="000000" w:themeColor="text1"/>
        </w:rPr>
        <w:t>”及列入我市紧缺人才目录专业的本科高校毕业生发放租房补贴，博士</w:t>
      </w:r>
      <w:r w:rsidRPr="008B5752">
        <w:rPr>
          <w:rFonts w:eastAsia="方正仿宋_GBK" w:hint="eastAsia"/>
          <w:color w:val="000000" w:themeColor="text1"/>
        </w:rPr>
        <w:t>1000</w:t>
      </w:r>
      <w:r w:rsidRPr="008B5752">
        <w:rPr>
          <w:rFonts w:eastAsia="方正仿宋_GBK" w:hint="eastAsia"/>
          <w:color w:val="000000" w:themeColor="text1"/>
        </w:rPr>
        <w:t>元</w:t>
      </w:r>
      <w:r w:rsidRPr="008B5752">
        <w:rPr>
          <w:rFonts w:eastAsia="方正仿宋_GBK" w:hint="eastAsia"/>
          <w:color w:val="000000" w:themeColor="text1"/>
        </w:rPr>
        <w:t>/</w:t>
      </w:r>
      <w:r w:rsidRPr="008B5752">
        <w:rPr>
          <w:rFonts w:eastAsia="方正仿宋_GBK" w:hint="eastAsia"/>
          <w:color w:val="000000" w:themeColor="text1"/>
        </w:rPr>
        <w:t>月，硕士</w:t>
      </w:r>
      <w:r w:rsidRPr="008B5752">
        <w:rPr>
          <w:rFonts w:eastAsia="方正仿宋_GBK" w:hint="eastAsia"/>
          <w:color w:val="000000" w:themeColor="text1"/>
        </w:rPr>
        <w:t>800</w:t>
      </w:r>
      <w:r w:rsidRPr="008B5752">
        <w:rPr>
          <w:rFonts w:eastAsia="方正仿宋_GBK" w:hint="eastAsia"/>
          <w:color w:val="000000" w:themeColor="text1"/>
        </w:rPr>
        <w:t>元</w:t>
      </w:r>
      <w:r w:rsidRPr="008B5752">
        <w:rPr>
          <w:rFonts w:eastAsia="方正仿宋_GBK" w:hint="eastAsia"/>
          <w:color w:val="000000" w:themeColor="text1"/>
        </w:rPr>
        <w:t>/</w:t>
      </w:r>
      <w:r w:rsidRPr="008B5752">
        <w:rPr>
          <w:rFonts w:eastAsia="方正仿宋_GBK" w:hint="eastAsia"/>
          <w:color w:val="000000" w:themeColor="text1"/>
        </w:rPr>
        <w:t>月，本科</w:t>
      </w:r>
      <w:r w:rsidRPr="008B5752">
        <w:rPr>
          <w:rFonts w:eastAsia="方正仿宋_GBK" w:hint="eastAsia"/>
          <w:color w:val="000000" w:themeColor="text1"/>
        </w:rPr>
        <w:t>500</w:t>
      </w:r>
      <w:r w:rsidRPr="008B5752">
        <w:rPr>
          <w:rFonts w:eastAsia="方正仿宋_GBK" w:hint="eastAsia"/>
          <w:color w:val="000000" w:themeColor="text1"/>
        </w:rPr>
        <w:t>元</w:t>
      </w:r>
      <w:r w:rsidRPr="008B5752">
        <w:rPr>
          <w:rFonts w:eastAsia="方正仿宋_GBK" w:hint="eastAsia"/>
          <w:color w:val="000000" w:themeColor="text1"/>
        </w:rPr>
        <w:t>/</w:t>
      </w:r>
      <w:r w:rsidRPr="008B5752">
        <w:rPr>
          <w:rFonts w:eastAsia="方正仿宋_GBK" w:hint="eastAsia"/>
          <w:color w:val="000000" w:themeColor="text1"/>
        </w:rPr>
        <w:t>月，连续领取租房补贴期限为</w:t>
      </w:r>
      <w:r w:rsidRPr="008B5752">
        <w:rPr>
          <w:rFonts w:eastAsia="方正仿宋_GBK" w:hint="eastAsia"/>
          <w:color w:val="000000" w:themeColor="text1"/>
        </w:rPr>
        <w:t>3</w:t>
      </w:r>
      <w:r w:rsidRPr="008B5752">
        <w:rPr>
          <w:rFonts w:eastAsia="方正仿宋_GBK" w:hint="eastAsia"/>
          <w:color w:val="000000" w:themeColor="text1"/>
        </w:rPr>
        <w:t>年。设立“江阴籍学子高校联络站”，给予联络站最高</w:t>
      </w:r>
      <w:r w:rsidRPr="008B5752">
        <w:rPr>
          <w:rFonts w:eastAsia="方正仿宋_GBK" w:hint="eastAsia"/>
          <w:color w:val="000000" w:themeColor="text1"/>
        </w:rPr>
        <w:t>1</w:t>
      </w:r>
      <w:r w:rsidRPr="008B5752">
        <w:rPr>
          <w:rFonts w:eastAsia="方正仿宋_GBK" w:hint="eastAsia"/>
          <w:color w:val="000000" w:themeColor="text1"/>
        </w:rPr>
        <w:t>万元工作补贴。</w:t>
      </w:r>
    </w:p>
    <w:p w:rsidR="00070D05" w:rsidRPr="008B5752" w:rsidRDefault="00070D05" w:rsidP="009B6DFA">
      <w:pPr>
        <w:spacing w:line="550" w:lineRule="exact"/>
        <w:ind w:firstLineChars="200" w:firstLine="632"/>
        <w:rPr>
          <w:rFonts w:eastAsia="方正仿宋_GBK"/>
          <w:color w:val="000000" w:themeColor="text1"/>
        </w:rPr>
      </w:pPr>
      <w:r w:rsidRPr="008B5752">
        <w:rPr>
          <w:rFonts w:eastAsia="方正楷体_GBK" w:hint="eastAsia"/>
          <w:color w:val="000000" w:themeColor="text1"/>
        </w:rPr>
        <w:t>5</w:t>
      </w:r>
      <w:r w:rsidRPr="008B5752">
        <w:rPr>
          <w:rFonts w:eastAsia="方正楷体_GBK" w:hint="eastAsia"/>
          <w:color w:val="000000" w:themeColor="text1"/>
        </w:rPr>
        <w:t>．突出高技能人才培养。</w:t>
      </w:r>
      <w:r w:rsidRPr="008B5752">
        <w:rPr>
          <w:rFonts w:eastAsia="方正仿宋_GBK" w:hint="eastAsia"/>
          <w:color w:val="000000" w:themeColor="text1"/>
        </w:rPr>
        <w:t>推进校企双制、工学一体教育模式，将工匠精神融入职业教育全过程，支持大中型企业、职业（技工）院校、职业培训机构建设技能人才培训基地，提升企业职工岗位技能，培育产业技能大师。实施技能导师计划，优选一批技能人才、乡土人才到职业院校担任产业教授、技能导师。加强职业院校“双师型”“一体化”教师队伍建设，推行专业课教师企业实践制度。</w:t>
      </w:r>
    </w:p>
    <w:p w:rsidR="00070D05" w:rsidRPr="008B5752" w:rsidRDefault="00070D05" w:rsidP="009B6DFA">
      <w:pPr>
        <w:spacing w:line="550" w:lineRule="exact"/>
        <w:ind w:firstLineChars="200" w:firstLine="632"/>
        <w:rPr>
          <w:rFonts w:eastAsia="方正仿宋_GBK"/>
          <w:color w:val="000000" w:themeColor="text1"/>
        </w:rPr>
      </w:pPr>
      <w:r w:rsidRPr="008B5752">
        <w:rPr>
          <w:rFonts w:eastAsia="方正楷体_GBK" w:hint="eastAsia"/>
          <w:color w:val="000000" w:themeColor="text1"/>
        </w:rPr>
        <w:t>6</w:t>
      </w:r>
      <w:r w:rsidRPr="008B5752">
        <w:rPr>
          <w:rFonts w:eastAsia="方正楷体_GBK" w:hint="eastAsia"/>
          <w:color w:val="000000" w:themeColor="text1"/>
        </w:rPr>
        <w:t>．支持企业柔性用才。</w:t>
      </w:r>
      <w:r w:rsidRPr="008B5752">
        <w:rPr>
          <w:rFonts w:eastAsia="方正仿宋_GBK" w:hint="eastAsia"/>
          <w:color w:val="000000" w:themeColor="text1"/>
        </w:rPr>
        <w:t>鼓励企业柔性引进国内外知名院校、科研院所等机构的各类高层次人才，提供技术咨询、指导或围绕企业急需解决的难题协作攻关。教授博士与企业签署合作协议后，不定期到企业解决实际性问题，帮助企业推动成果转化的，经认定后给予企业每位专家每天</w:t>
      </w:r>
      <w:r w:rsidRPr="008B5752">
        <w:rPr>
          <w:rFonts w:eastAsia="方正仿宋_GBK" w:hint="eastAsia"/>
          <w:color w:val="000000" w:themeColor="text1"/>
        </w:rPr>
        <w:t>600</w:t>
      </w:r>
      <w:r w:rsidRPr="008B5752">
        <w:rPr>
          <w:rFonts w:eastAsia="方正仿宋_GBK" w:hint="eastAsia"/>
          <w:color w:val="000000" w:themeColor="text1"/>
        </w:rPr>
        <w:t>元的补助，最高</w:t>
      </w:r>
      <w:r w:rsidRPr="008B5752">
        <w:rPr>
          <w:rFonts w:eastAsia="方正仿宋_GBK" w:hint="eastAsia"/>
          <w:color w:val="000000" w:themeColor="text1"/>
        </w:rPr>
        <w:t>1</w:t>
      </w:r>
      <w:r w:rsidRPr="008B5752">
        <w:rPr>
          <w:rFonts w:eastAsia="方正仿宋_GBK" w:hint="eastAsia"/>
          <w:color w:val="000000" w:themeColor="text1"/>
        </w:rPr>
        <w:t>万元。</w:t>
      </w:r>
    </w:p>
    <w:p w:rsidR="00070D05" w:rsidRPr="008B5752" w:rsidRDefault="00070D05" w:rsidP="009B6DFA">
      <w:pPr>
        <w:spacing w:line="550" w:lineRule="exact"/>
        <w:ind w:firstLineChars="200" w:firstLine="632"/>
        <w:rPr>
          <w:rFonts w:eastAsia="方正黑体_GBK"/>
          <w:color w:val="000000" w:themeColor="text1"/>
        </w:rPr>
      </w:pPr>
      <w:r w:rsidRPr="008B5752">
        <w:rPr>
          <w:rFonts w:eastAsia="方正黑体_GBK" w:hint="eastAsia"/>
          <w:color w:val="000000" w:themeColor="text1"/>
        </w:rPr>
        <w:lastRenderedPageBreak/>
        <w:t>二、精准培育扶持本土人才</w:t>
      </w:r>
    </w:p>
    <w:p w:rsidR="00070D05" w:rsidRPr="008B5752" w:rsidRDefault="00070D05" w:rsidP="009B6DFA">
      <w:pPr>
        <w:spacing w:line="550" w:lineRule="exact"/>
        <w:ind w:firstLineChars="200" w:firstLine="632"/>
        <w:rPr>
          <w:rFonts w:eastAsia="方正仿宋_GBK"/>
          <w:color w:val="000000" w:themeColor="text1"/>
        </w:rPr>
      </w:pPr>
      <w:r w:rsidRPr="008B5752">
        <w:rPr>
          <w:rFonts w:eastAsia="方正楷体_GBK" w:hint="eastAsia"/>
          <w:color w:val="000000" w:themeColor="text1"/>
        </w:rPr>
        <w:t>7</w:t>
      </w:r>
      <w:r w:rsidRPr="008B5752">
        <w:rPr>
          <w:rFonts w:eastAsia="方正楷体_GBK" w:hint="eastAsia"/>
          <w:color w:val="000000" w:themeColor="text1"/>
        </w:rPr>
        <w:t>．激励本土人才创新创造。</w:t>
      </w:r>
      <w:r w:rsidRPr="008B5752">
        <w:rPr>
          <w:rFonts w:eastAsia="方正仿宋_GBK" w:hint="eastAsia"/>
          <w:color w:val="000000" w:themeColor="text1"/>
        </w:rPr>
        <w:t>对在我市经济和社会事业发展领域中，发挥创新引领作用、作出重要贡献的本土高层次人才，达到“暨阳英才计划”领军型人才层次的，经认定给予相应标准的项目支持、生活服务保障。定期组织杰出本土人才评选，给予相应奖励激励，引导各类人才干事创业、建功立业。</w:t>
      </w:r>
    </w:p>
    <w:p w:rsidR="00070D05" w:rsidRPr="008B5752" w:rsidRDefault="00070D05" w:rsidP="009B6DFA">
      <w:pPr>
        <w:spacing w:line="550" w:lineRule="exact"/>
        <w:ind w:firstLineChars="200" w:firstLine="632"/>
        <w:rPr>
          <w:rFonts w:eastAsia="方正仿宋_GBK"/>
          <w:color w:val="000000" w:themeColor="text1"/>
        </w:rPr>
      </w:pPr>
      <w:r w:rsidRPr="008B5752">
        <w:rPr>
          <w:rFonts w:eastAsia="方正楷体_GBK" w:hint="eastAsia"/>
          <w:color w:val="000000" w:themeColor="text1"/>
        </w:rPr>
        <w:t>8</w:t>
      </w:r>
      <w:r w:rsidRPr="008B5752">
        <w:rPr>
          <w:rFonts w:eastAsia="方正楷体_GBK" w:hint="eastAsia"/>
          <w:color w:val="000000" w:themeColor="text1"/>
        </w:rPr>
        <w:t>．加强优秀企业家培育培养。</w:t>
      </w:r>
      <w:r w:rsidRPr="008B5752">
        <w:rPr>
          <w:rFonts w:eastAsia="方正仿宋_GBK" w:hint="eastAsia"/>
          <w:color w:val="000000" w:themeColor="text1"/>
        </w:rPr>
        <w:t>对我市重点产业领域影响力较强、发展潜力较大的优秀新生代企业家，加强政治引领和政治吸纳，注重“爱国·奋斗·奉献”理想信念教育，增强新生代企业家的认同感和向心力。深入实施科技企业支持计划，建立有利于科技企业家参与创新政策制定、凝聚创新人才、整合创新资源的制度机制。定期遴选并组织我市优秀企业家赴境内外学习考察、对接合作、投资并购等，培养一批政治上有方向、发展上有本事、创新上有思路、具有国际视野的现代企业家。</w:t>
      </w:r>
    </w:p>
    <w:p w:rsidR="00070D05" w:rsidRPr="008B5752" w:rsidRDefault="00070D05" w:rsidP="009B6DFA">
      <w:pPr>
        <w:spacing w:line="550" w:lineRule="exact"/>
        <w:ind w:firstLineChars="200" w:firstLine="632"/>
        <w:rPr>
          <w:rFonts w:eastAsia="方正仿宋_GBK"/>
          <w:color w:val="000000" w:themeColor="text1"/>
        </w:rPr>
      </w:pPr>
      <w:r w:rsidRPr="008B5752">
        <w:rPr>
          <w:rFonts w:eastAsia="方正楷体_GBK" w:hint="eastAsia"/>
          <w:color w:val="000000" w:themeColor="text1"/>
        </w:rPr>
        <w:t>9</w:t>
      </w:r>
      <w:r w:rsidRPr="008B5752">
        <w:rPr>
          <w:rFonts w:eastAsia="方正楷体_GBK" w:hint="eastAsia"/>
          <w:color w:val="000000" w:themeColor="text1"/>
        </w:rPr>
        <w:t>．强化乡村振兴人才支撑。</w:t>
      </w:r>
      <w:r w:rsidRPr="008B5752">
        <w:rPr>
          <w:rFonts w:eastAsia="方正仿宋_GBK" w:hint="eastAsia"/>
          <w:color w:val="000000" w:themeColor="text1"/>
        </w:rPr>
        <w:t>建立滚动培养机制，以三年为周期，分类别开展“暨阳英才”特色乡土人才评选工作。对在带领技艺传承、带动群众致富、带强产业发展等方面具有示范效应的优秀乡土人才，经认定参照享受省“</w:t>
      </w:r>
      <w:r w:rsidRPr="008B5752">
        <w:rPr>
          <w:rFonts w:eastAsia="方正仿宋_GBK" w:hint="eastAsia"/>
          <w:color w:val="000000" w:themeColor="text1"/>
        </w:rPr>
        <w:t>333</w:t>
      </w:r>
      <w:r w:rsidRPr="008B5752">
        <w:rPr>
          <w:rFonts w:eastAsia="方正仿宋_GBK" w:hint="eastAsia"/>
          <w:color w:val="000000" w:themeColor="text1"/>
        </w:rPr>
        <w:t>工程”培养对象相应待遇。鼓励乡土人才领办大师工作室，成效显著的，经评审给予</w:t>
      </w:r>
      <w:r w:rsidRPr="008B5752">
        <w:rPr>
          <w:rFonts w:eastAsia="方正仿宋_GBK" w:hint="eastAsia"/>
          <w:color w:val="000000" w:themeColor="text1"/>
        </w:rPr>
        <w:t>2</w:t>
      </w:r>
      <w:r w:rsidRPr="008B5752">
        <w:rPr>
          <w:rFonts w:eastAsia="方正仿宋_GBK" w:hint="eastAsia"/>
          <w:color w:val="000000" w:themeColor="text1"/>
        </w:rPr>
        <w:t>万元补贴。设立“青苗奖”，对学习和从事传统技艺的优秀青年人才，经评审给予最高</w:t>
      </w:r>
      <w:r w:rsidRPr="008B5752">
        <w:rPr>
          <w:rFonts w:eastAsia="方正仿宋_GBK" w:hint="eastAsia"/>
          <w:color w:val="000000" w:themeColor="text1"/>
        </w:rPr>
        <w:t>5000</w:t>
      </w:r>
      <w:r w:rsidRPr="008B5752">
        <w:rPr>
          <w:rFonts w:eastAsia="方正仿宋_GBK" w:hint="eastAsia"/>
          <w:color w:val="000000" w:themeColor="text1"/>
        </w:rPr>
        <w:t>元奖励。</w:t>
      </w:r>
    </w:p>
    <w:p w:rsidR="00070D05" w:rsidRPr="008B5752" w:rsidRDefault="00070D05" w:rsidP="009B6DFA">
      <w:pPr>
        <w:spacing w:line="550" w:lineRule="exact"/>
        <w:ind w:firstLineChars="200" w:firstLine="632"/>
        <w:rPr>
          <w:rFonts w:eastAsia="方正黑体_GBK"/>
          <w:color w:val="000000" w:themeColor="text1"/>
        </w:rPr>
      </w:pPr>
      <w:r w:rsidRPr="008B5752">
        <w:rPr>
          <w:rFonts w:eastAsia="方正黑体_GBK" w:hint="eastAsia"/>
          <w:color w:val="000000" w:themeColor="text1"/>
        </w:rPr>
        <w:t>三、加强创新创业服务载体建设</w:t>
      </w:r>
    </w:p>
    <w:p w:rsidR="00070D05" w:rsidRPr="008B5752" w:rsidRDefault="00070D05" w:rsidP="009B6DFA">
      <w:pPr>
        <w:spacing w:line="550" w:lineRule="exact"/>
        <w:ind w:firstLineChars="200" w:firstLine="632"/>
        <w:rPr>
          <w:rFonts w:eastAsia="方正仿宋_GBK"/>
          <w:color w:val="000000" w:themeColor="text1"/>
        </w:rPr>
      </w:pPr>
      <w:r w:rsidRPr="008B5752">
        <w:rPr>
          <w:rFonts w:eastAsia="方正楷体_GBK" w:hint="eastAsia"/>
          <w:color w:val="000000" w:themeColor="text1"/>
        </w:rPr>
        <w:t>10</w:t>
      </w:r>
      <w:r w:rsidRPr="008B5752">
        <w:rPr>
          <w:rFonts w:eastAsia="方正楷体_GBK" w:hint="eastAsia"/>
          <w:color w:val="000000" w:themeColor="text1"/>
        </w:rPr>
        <w:t>．大力引进名校名院名所名企（简称“四名工程”）。</w:t>
      </w:r>
      <w:r w:rsidRPr="008B5752">
        <w:rPr>
          <w:rFonts w:eastAsia="方正仿宋_GBK" w:hint="eastAsia"/>
          <w:color w:val="000000" w:themeColor="text1"/>
        </w:rPr>
        <w:t>高等</w:t>
      </w:r>
      <w:r w:rsidRPr="008B5752">
        <w:rPr>
          <w:rFonts w:eastAsia="方正仿宋_GBK" w:hint="eastAsia"/>
          <w:color w:val="000000" w:themeColor="text1"/>
        </w:rPr>
        <w:lastRenderedPageBreak/>
        <w:t>院校、科研机构、知名企业在我市创办新型研发机构，根据合作方和各板块投入情况，对引领或促进我市重点产业发展、产生巨大经济社会效益的，经评审给予最高</w:t>
      </w:r>
      <w:r w:rsidRPr="008B5752">
        <w:rPr>
          <w:rFonts w:eastAsia="方正仿宋_GBK" w:hint="eastAsia"/>
          <w:color w:val="000000" w:themeColor="text1"/>
        </w:rPr>
        <w:t>1</w:t>
      </w:r>
      <w:r w:rsidRPr="008B5752">
        <w:rPr>
          <w:rFonts w:eastAsia="方正仿宋_GBK" w:hint="eastAsia"/>
          <w:color w:val="000000" w:themeColor="text1"/>
        </w:rPr>
        <w:t>亿元跟奖跟补。</w:t>
      </w:r>
    </w:p>
    <w:p w:rsidR="00070D05" w:rsidRPr="008B5752" w:rsidRDefault="00070D05" w:rsidP="009B6DFA">
      <w:pPr>
        <w:spacing w:line="550" w:lineRule="exact"/>
        <w:ind w:firstLineChars="200" w:firstLine="632"/>
        <w:rPr>
          <w:rFonts w:eastAsia="方正仿宋_GBK"/>
          <w:color w:val="000000" w:themeColor="text1"/>
        </w:rPr>
      </w:pPr>
      <w:r w:rsidRPr="008B5752">
        <w:rPr>
          <w:rFonts w:eastAsia="方正楷体_GBK" w:hint="eastAsia"/>
          <w:color w:val="000000" w:themeColor="text1"/>
        </w:rPr>
        <w:t>11</w:t>
      </w:r>
      <w:r w:rsidRPr="008B5752">
        <w:rPr>
          <w:rFonts w:eastAsia="方正楷体_GBK" w:hint="eastAsia"/>
          <w:color w:val="000000" w:themeColor="text1"/>
        </w:rPr>
        <w:t>．大力引进高端创新创业平台。</w:t>
      </w:r>
      <w:r w:rsidRPr="008B5752">
        <w:rPr>
          <w:rFonts w:eastAsia="方正仿宋_GBK" w:hint="eastAsia"/>
          <w:color w:val="000000" w:themeColor="text1"/>
        </w:rPr>
        <w:t>招引国际国内知名孵化器、加速器、技术转移机构等有影响力的平台机构来我市建立合作载体，对推动我市人才创业平台和创新机构建设、产学研一体化合作等方面成效显著的，经评审给予最高</w:t>
      </w:r>
      <w:r w:rsidRPr="008B5752">
        <w:rPr>
          <w:rFonts w:eastAsia="方正仿宋_GBK" w:hint="eastAsia"/>
          <w:color w:val="000000" w:themeColor="text1"/>
        </w:rPr>
        <w:t>500</w:t>
      </w:r>
      <w:r w:rsidRPr="008B5752">
        <w:rPr>
          <w:rFonts w:eastAsia="方正仿宋_GBK" w:hint="eastAsia"/>
          <w:color w:val="000000" w:themeColor="text1"/>
        </w:rPr>
        <w:t>万元跟奖跟补。</w:t>
      </w:r>
    </w:p>
    <w:p w:rsidR="00070D05" w:rsidRPr="008B5752" w:rsidRDefault="00070D05" w:rsidP="009B6DFA">
      <w:pPr>
        <w:spacing w:line="550" w:lineRule="exact"/>
        <w:ind w:firstLineChars="200" w:firstLine="632"/>
        <w:rPr>
          <w:rFonts w:eastAsia="方正仿宋_GBK"/>
          <w:color w:val="000000" w:themeColor="text1"/>
        </w:rPr>
      </w:pPr>
      <w:r w:rsidRPr="008B5752">
        <w:rPr>
          <w:rFonts w:eastAsia="方正楷体_GBK" w:hint="eastAsia"/>
          <w:color w:val="000000" w:themeColor="text1"/>
        </w:rPr>
        <w:t>12</w:t>
      </w:r>
      <w:r w:rsidRPr="008B5752">
        <w:rPr>
          <w:rFonts w:eastAsia="方正楷体_GBK" w:hint="eastAsia"/>
          <w:color w:val="000000" w:themeColor="text1"/>
        </w:rPr>
        <w:t>．支持离岸创新机构建设。</w:t>
      </w:r>
      <w:r w:rsidRPr="008B5752">
        <w:rPr>
          <w:rFonts w:eastAsia="方正仿宋_GBK" w:hint="eastAsia"/>
          <w:color w:val="000000" w:themeColor="text1"/>
        </w:rPr>
        <w:t>鼓励支持企事业单位建立离岸研发中心、孵化平台和分支机构等，其中在海外相关机构的全职高层次人才视同在澄工作，可申报“暨阳英才计划”人才项目或科研项目。在国内一线城市建立的离岸创业孵化平台，引育高层次人才、培育新兴产业绩效明显的，经评审给予最高</w:t>
      </w:r>
      <w:r w:rsidRPr="008B5752">
        <w:rPr>
          <w:rFonts w:eastAsia="方正仿宋_GBK" w:hint="eastAsia"/>
          <w:color w:val="000000" w:themeColor="text1"/>
        </w:rPr>
        <w:t>50</w:t>
      </w:r>
      <w:r w:rsidRPr="008B5752">
        <w:rPr>
          <w:rFonts w:eastAsia="方正仿宋_GBK" w:hint="eastAsia"/>
          <w:color w:val="000000" w:themeColor="text1"/>
        </w:rPr>
        <w:t>万元奖励。通过各类离岸机构引进的人才项目，入选各级人才工程的，按照入选项目资助额的</w:t>
      </w:r>
      <w:r w:rsidRPr="008B5752">
        <w:rPr>
          <w:rFonts w:eastAsia="方正仿宋_GBK" w:hint="eastAsia"/>
          <w:color w:val="000000" w:themeColor="text1"/>
        </w:rPr>
        <w:t>10%</w:t>
      </w:r>
      <w:r w:rsidRPr="008B5752">
        <w:rPr>
          <w:rFonts w:eastAsia="方正仿宋_GBK" w:hint="eastAsia"/>
          <w:color w:val="000000" w:themeColor="text1"/>
        </w:rPr>
        <w:t>给予孵化器育才奖励。</w:t>
      </w:r>
    </w:p>
    <w:p w:rsidR="00070D05" w:rsidRPr="008B5752" w:rsidRDefault="00070D05" w:rsidP="009B6DFA">
      <w:pPr>
        <w:spacing w:line="550" w:lineRule="exact"/>
        <w:ind w:firstLineChars="200" w:firstLine="632"/>
        <w:rPr>
          <w:rFonts w:eastAsia="方正仿宋_GBK"/>
          <w:color w:val="000000" w:themeColor="text1"/>
        </w:rPr>
      </w:pPr>
      <w:r w:rsidRPr="008B5752">
        <w:rPr>
          <w:rFonts w:eastAsia="方正楷体_GBK" w:hint="eastAsia"/>
          <w:color w:val="000000" w:themeColor="text1"/>
        </w:rPr>
        <w:t>13</w:t>
      </w:r>
      <w:r w:rsidRPr="008B5752">
        <w:rPr>
          <w:rFonts w:eastAsia="方正楷体_GBK" w:hint="eastAsia"/>
          <w:color w:val="000000" w:themeColor="text1"/>
        </w:rPr>
        <w:t>．加强中国国际人才市场江阴市场建设。</w:t>
      </w:r>
      <w:r w:rsidRPr="008B5752">
        <w:rPr>
          <w:rFonts w:eastAsia="方正仿宋_GBK" w:hint="eastAsia"/>
          <w:color w:val="000000" w:themeColor="text1"/>
        </w:rPr>
        <w:t>加大力度与国际国内知名引才引项机构开展合作，鼓励相关机构入驻中国国际人才市场江阴市场，对实体入驻机构给予落户启动经费、办公场所、租金减免等支持；为我市推荐对接优秀高层次人才和优质创新创业项目的，视引才引项质量和数量等绩效情况，给予每年最高</w:t>
      </w:r>
      <w:r w:rsidRPr="008B5752">
        <w:rPr>
          <w:rFonts w:eastAsia="方正仿宋_GBK" w:hint="eastAsia"/>
          <w:color w:val="000000" w:themeColor="text1"/>
        </w:rPr>
        <w:t>20</w:t>
      </w:r>
      <w:r w:rsidRPr="008B5752">
        <w:rPr>
          <w:rFonts w:eastAsia="方正仿宋_GBK" w:hint="eastAsia"/>
          <w:color w:val="000000" w:themeColor="text1"/>
        </w:rPr>
        <w:t>万元补贴；为我市提供创新创业项目评审、辅导服务的，分别给予每年最高</w:t>
      </w:r>
      <w:r w:rsidRPr="008B5752">
        <w:rPr>
          <w:rFonts w:eastAsia="方正仿宋_GBK" w:hint="eastAsia"/>
          <w:color w:val="000000" w:themeColor="text1"/>
        </w:rPr>
        <w:t>20</w:t>
      </w:r>
      <w:r w:rsidRPr="008B5752">
        <w:rPr>
          <w:rFonts w:eastAsia="方正仿宋_GBK" w:hint="eastAsia"/>
          <w:color w:val="000000" w:themeColor="text1"/>
        </w:rPr>
        <w:t>万元补贴。</w:t>
      </w:r>
    </w:p>
    <w:p w:rsidR="00070D05" w:rsidRPr="008B5752" w:rsidRDefault="00070D05" w:rsidP="009B6DFA">
      <w:pPr>
        <w:spacing w:line="550" w:lineRule="exact"/>
        <w:ind w:firstLineChars="200" w:firstLine="632"/>
        <w:rPr>
          <w:rFonts w:eastAsia="方正黑体_GBK"/>
          <w:color w:val="000000" w:themeColor="text1"/>
        </w:rPr>
      </w:pPr>
      <w:r w:rsidRPr="008B5752">
        <w:rPr>
          <w:rFonts w:eastAsia="方正黑体_GBK" w:hint="eastAsia"/>
          <w:color w:val="000000" w:themeColor="text1"/>
        </w:rPr>
        <w:t>四、着力减轻用人主体用才成本</w:t>
      </w:r>
    </w:p>
    <w:p w:rsidR="00070D05" w:rsidRPr="008B5752" w:rsidRDefault="00070D05" w:rsidP="009B6DFA">
      <w:pPr>
        <w:spacing w:line="550" w:lineRule="exact"/>
        <w:ind w:firstLineChars="200" w:firstLine="632"/>
        <w:rPr>
          <w:rFonts w:eastAsia="方正仿宋_GBK"/>
          <w:color w:val="000000" w:themeColor="text1"/>
        </w:rPr>
      </w:pPr>
      <w:r w:rsidRPr="008B5752">
        <w:rPr>
          <w:rFonts w:eastAsia="方正楷体_GBK" w:hint="eastAsia"/>
          <w:color w:val="000000" w:themeColor="text1"/>
        </w:rPr>
        <w:t>14</w:t>
      </w:r>
      <w:r w:rsidRPr="008B5752">
        <w:rPr>
          <w:rFonts w:eastAsia="方正楷体_GBK" w:hint="eastAsia"/>
          <w:color w:val="000000" w:themeColor="text1"/>
        </w:rPr>
        <w:t>．支持设立人才发展专项资金。</w:t>
      </w:r>
      <w:r w:rsidRPr="008B5752">
        <w:rPr>
          <w:rFonts w:eastAsia="方正仿宋_GBK" w:hint="eastAsia"/>
          <w:color w:val="000000" w:themeColor="text1"/>
        </w:rPr>
        <w:t>高校、科研院所等事业单</w:t>
      </w:r>
      <w:r w:rsidRPr="008B5752">
        <w:rPr>
          <w:rFonts w:eastAsia="方正仿宋_GBK" w:hint="eastAsia"/>
          <w:color w:val="000000" w:themeColor="text1"/>
        </w:rPr>
        <w:lastRenderedPageBreak/>
        <w:t>位和各类企业可按照不低于上年度销售总额（或总支出）的</w:t>
      </w:r>
      <w:r w:rsidRPr="008B5752">
        <w:rPr>
          <w:rFonts w:eastAsia="方正仿宋_GBK" w:hint="eastAsia"/>
          <w:color w:val="000000" w:themeColor="text1"/>
        </w:rPr>
        <w:t>1</w:t>
      </w:r>
      <w:r w:rsidRPr="008B5752">
        <w:rPr>
          <w:rFonts w:eastAsia="方正仿宋_GBK" w:hint="eastAsia"/>
          <w:color w:val="000000" w:themeColor="text1"/>
        </w:rPr>
        <w:t>—</w:t>
      </w:r>
      <w:r w:rsidRPr="008B5752">
        <w:rPr>
          <w:rFonts w:eastAsia="方正仿宋_GBK" w:hint="eastAsia"/>
          <w:color w:val="000000" w:themeColor="text1"/>
        </w:rPr>
        <w:t>3%</w:t>
      </w:r>
      <w:r w:rsidRPr="008B5752">
        <w:rPr>
          <w:rFonts w:eastAsia="方正仿宋_GBK" w:hint="eastAsia"/>
          <w:color w:val="000000" w:themeColor="text1"/>
        </w:rPr>
        <w:t>提取（或列支）人才发展专项资金，计入“管理费用”或“事业支出（经营支出）”。</w:t>
      </w:r>
    </w:p>
    <w:p w:rsidR="00070D05" w:rsidRPr="00C604BC" w:rsidRDefault="00070D05" w:rsidP="00C604BC">
      <w:pPr>
        <w:spacing w:line="550" w:lineRule="exact"/>
        <w:ind w:firstLineChars="200" w:firstLine="640"/>
        <w:rPr>
          <w:rFonts w:eastAsia="方正仿宋_GBK"/>
          <w:color w:val="000000" w:themeColor="text1"/>
          <w:spacing w:val="2"/>
        </w:rPr>
      </w:pPr>
      <w:r w:rsidRPr="00C604BC">
        <w:rPr>
          <w:rFonts w:eastAsia="方正楷体_GBK" w:hint="eastAsia"/>
          <w:color w:val="000000" w:themeColor="text1"/>
          <w:spacing w:val="2"/>
        </w:rPr>
        <w:t>15</w:t>
      </w:r>
      <w:r w:rsidRPr="00C604BC">
        <w:rPr>
          <w:rFonts w:eastAsia="方正楷体_GBK" w:hint="eastAsia"/>
          <w:color w:val="000000" w:themeColor="text1"/>
          <w:spacing w:val="2"/>
        </w:rPr>
        <w:t>．完善引才奖补制度。</w:t>
      </w:r>
      <w:r w:rsidRPr="00C604BC">
        <w:rPr>
          <w:rFonts w:eastAsia="方正仿宋_GBK" w:hint="eastAsia"/>
          <w:color w:val="000000" w:themeColor="text1"/>
          <w:spacing w:val="2"/>
        </w:rPr>
        <w:t>对引进高层次人才的企事业单位，通过跟奖、跟补等方式，在引才投入、租房补贴、项目资助等方面给予支持。推行高层次人才贡献奖励，奖励金额相当于人才所缴个人所得税地方留存部分。对企事业单位中获得省级以上人才工程计划支持的高层次人才取得奖励时按规定缴纳的个人所得税，按一定比例予以扶持。柔性引进高层次人才所支付的奖励和劳务报酬，可按规定在企业所得税税前扣除。</w:t>
      </w:r>
    </w:p>
    <w:p w:rsidR="00070D05" w:rsidRPr="008B5752" w:rsidRDefault="00070D05" w:rsidP="009B6DFA">
      <w:pPr>
        <w:spacing w:line="550" w:lineRule="exact"/>
        <w:ind w:firstLineChars="200" w:firstLine="632"/>
        <w:rPr>
          <w:rFonts w:eastAsia="方正仿宋_GBK"/>
          <w:color w:val="000000" w:themeColor="text1"/>
        </w:rPr>
      </w:pPr>
      <w:r w:rsidRPr="008B5752">
        <w:rPr>
          <w:rFonts w:eastAsia="方正楷体_GBK" w:hint="eastAsia"/>
          <w:color w:val="000000" w:themeColor="text1"/>
        </w:rPr>
        <w:t>16</w:t>
      </w:r>
      <w:r w:rsidRPr="008B5752">
        <w:rPr>
          <w:rFonts w:eastAsia="方正楷体_GBK" w:hint="eastAsia"/>
          <w:color w:val="000000" w:themeColor="text1"/>
        </w:rPr>
        <w:t>．支持领军型企业人才发展。</w:t>
      </w:r>
      <w:r w:rsidRPr="008B5752">
        <w:rPr>
          <w:rFonts w:eastAsia="方正仿宋_GBK" w:hint="eastAsia"/>
          <w:color w:val="000000" w:themeColor="text1"/>
        </w:rPr>
        <w:t>在政策和法律框架范围内，遴选一批创新能力强、引领作用大、发展潜力好的领军型企业，加强战略合作，建立重点联系制度，“一企一策”协调解决企业发展过程中的个性化问题，充分发挥其在创新发展中的龙头带动作用。对领军型企业申报人才项目、人才配套需求开辟专门通道，对企业重大技术攻关、重点行业标准制定、重要项目兼并重组、重大商业模式创新等给予重点支持。</w:t>
      </w:r>
    </w:p>
    <w:p w:rsidR="00070D05" w:rsidRPr="008B5752" w:rsidRDefault="00070D05" w:rsidP="009B6DFA">
      <w:pPr>
        <w:spacing w:line="550" w:lineRule="exact"/>
        <w:ind w:firstLineChars="200" w:firstLine="632"/>
        <w:rPr>
          <w:rFonts w:eastAsia="方正黑体_GBK"/>
          <w:color w:val="000000" w:themeColor="text1"/>
        </w:rPr>
      </w:pPr>
      <w:r w:rsidRPr="008B5752">
        <w:rPr>
          <w:rFonts w:eastAsia="方正黑体_GBK" w:hint="eastAsia"/>
          <w:color w:val="000000" w:themeColor="text1"/>
        </w:rPr>
        <w:t>五、深入推进人才金融创新</w:t>
      </w:r>
    </w:p>
    <w:p w:rsidR="00070D05" w:rsidRPr="00C604BC" w:rsidRDefault="00070D05" w:rsidP="00C604BC">
      <w:pPr>
        <w:spacing w:line="550" w:lineRule="exact"/>
        <w:ind w:firstLineChars="200" w:firstLine="644"/>
        <w:rPr>
          <w:rFonts w:eastAsia="方正仿宋_GBK"/>
          <w:color w:val="000000" w:themeColor="text1"/>
          <w:spacing w:val="3"/>
        </w:rPr>
      </w:pPr>
      <w:r w:rsidRPr="00C604BC">
        <w:rPr>
          <w:rFonts w:eastAsia="方正楷体_GBK" w:hint="eastAsia"/>
          <w:color w:val="000000" w:themeColor="text1"/>
          <w:spacing w:val="3"/>
        </w:rPr>
        <w:t>17</w:t>
      </w:r>
      <w:r w:rsidRPr="00C604BC">
        <w:rPr>
          <w:rFonts w:eastAsia="方正楷体_GBK" w:hint="eastAsia"/>
          <w:color w:val="000000" w:themeColor="text1"/>
          <w:spacing w:val="3"/>
        </w:rPr>
        <w:t>．强化人才金融服务。</w:t>
      </w:r>
      <w:r w:rsidRPr="00C604BC">
        <w:rPr>
          <w:rFonts w:eastAsia="方正仿宋_GBK" w:hint="eastAsia"/>
          <w:color w:val="000000" w:themeColor="text1"/>
          <w:spacing w:val="3"/>
        </w:rPr>
        <w:t>拓展“人才贷”“人才投”等金融服务人才产品，加强资本与人才、产业之间的对接。扩大人才创新创业风险补偿资金支持范围，更大力度推动各类人才创新创业。用好政府</w:t>
      </w:r>
      <w:r w:rsidRPr="00C604BC">
        <w:rPr>
          <w:rFonts w:eastAsia="方正仿宋_GBK" w:hint="eastAsia"/>
          <w:color w:val="000000" w:themeColor="text1"/>
          <w:spacing w:val="3"/>
        </w:rPr>
        <w:t>10</w:t>
      </w:r>
      <w:r w:rsidRPr="00C604BC">
        <w:rPr>
          <w:rFonts w:eastAsia="方正仿宋_GBK" w:hint="eastAsia"/>
          <w:color w:val="000000" w:themeColor="text1"/>
          <w:spacing w:val="3"/>
        </w:rPr>
        <w:t>亿元风投基金，加大对人才创新创业类企业扶持力度，重点支持高层次人才创业项目产业化进程。</w:t>
      </w:r>
    </w:p>
    <w:p w:rsidR="00070D05" w:rsidRPr="008B5752" w:rsidRDefault="00070D05" w:rsidP="009B6DFA">
      <w:pPr>
        <w:spacing w:line="550" w:lineRule="exact"/>
        <w:ind w:firstLineChars="200" w:firstLine="632"/>
        <w:rPr>
          <w:rFonts w:eastAsia="方正仿宋_GBK"/>
          <w:color w:val="000000" w:themeColor="text1"/>
        </w:rPr>
      </w:pPr>
      <w:r w:rsidRPr="008B5752">
        <w:rPr>
          <w:rFonts w:eastAsia="方正楷体_GBK" w:hint="eastAsia"/>
          <w:color w:val="000000" w:themeColor="text1"/>
        </w:rPr>
        <w:lastRenderedPageBreak/>
        <w:t>18</w:t>
      </w:r>
      <w:r w:rsidRPr="008B5752">
        <w:rPr>
          <w:rFonts w:eastAsia="方正楷体_GBK" w:hint="eastAsia"/>
          <w:color w:val="000000" w:themeColor="text1"/>
        </w:rPr>
        <w:t>．建立常态化人才项目路演平台。</w:t>
      </w:r>
      <w:r w:rsidRPr="008B5752">
        <w:rPr>
          <w:rFonts w:eastAsia="方正仿宋_GBK" w:hint="eastAsia"/>
          <w:color w:val="000000" w:themeColor="text1"/>
        </w:rPr>
        <w:t>推进“融创江阴”科技人才项目金融路演活动，加强与国际国内一流的金融投资机构合作，集聚各类高端人才项目在我市路演，最大限度促进人才、项目、资本的融合。</w:t>
      </w:r>
    </w:p>
    <w:p w:rsidR="00070D05" w:rsidRPr="008B5752" w:rsidRDefault="00070D05" w:rsidP="009B6DFA">
      <w:pPr>
        <w:spacing w:line="550" w:lineRule="exact"/>
        <w:ind w:firstLineChars="200" w:firstLine="632"/>
        <w:rPr>
          <w:rFonts w:eastAsia="方正黑体_GBK"/>
          <w:color w:val="000000" w:themeColor="text1"/>
        </w:rPr>
      </w:pPr>
      <w:r w:rsidRPr="008B5752">
        <w:rPr>
          <w:rFonts w:eastAsia="方正黑体_GBK" w:hint="eastAsia"/>
          <w:color w:val="000000" w:themeColor="text1"/>
        </w:rPr>
        <w:t>六、全面打造优质人才生态环境</w:t>
      </w:r>
    </w:p>
    <w:p w:rsidR="00070D05" w:rsidRPr="008B5752" w:rsidRDefault="00070D05" w:rsidP="009B6DFA">
      <w:pPr>
        <w:spacing w:line="550" w:lineRule="exact"/>
        <w:ind w:firstLineChars="200" w:firstLine="632"/>
        <w:rPr>
          <w:rFonts w:eastAsia="方正仿宋_GBK"/>
          <w:color w:val="000000" w:themeColor="text1"/>
        </w:rPr>
      </w:pPr>
      <w:r w:rsidRPr="008B5752">
        <w:rPr>
          <w:rFonts w:eastAsia="方正楷体_GBK" w:hint="eastAsia"/>
          <w:color w:val="000000" w:themeColor="text1"/>
        </w:rPr>
        <w:t>19</w:t>
      </w:r>
      <w:r w:rsidRPr="008B5752">
        <w:rPr>
          <w:rFonts w:eastAsia="方正楷体_GBK" w:hint="eastAsia"/>
          <w:color w:val="000000" w:themeColor="text1"/>
        </w:rPr>
        <w:t>．构建“一站式”人才服务平台。</w:t>
      </w:r>
      <w:r w:rsidRPr="008B5752">
        <w:rPr>
          <w:rFonts w:eastAsia="方正仿宋_GBK" w:hint="eastAsia"/>
          <w:color w:val="000000" w:themeColor="text1"/>
        </w:rPr>
        <w:t>整合各相关部门人才服务事项内容和申报审批职能，设立人才服务窗口。加强全市人才大数据库建设，架构信息发布、人才认定、项目申报、政策咨询、服务申请、业务办理的一体化工作信息平台，提高人才服务效率。</w:t>
      </w:r>
    </w:p>
    <w:p w:rsidR="00070D05" w:rsidRPr="008B5752" w:rsidRDefault="00070D05" w:rsidP="009B6DFA">
      <w:pPr>
        <w:spacing w:line="550" w:lineRule="exact"/>
        <w:ind w:firstLineChars="200" w:firstLine="632"/>
        <w:rPr>
          <w:rFonts w:eastAsia="方正楷体_GBK"/>
          <w:color w:val="000000" w:themeColor="text1"/>
        </w:rPr>
      </w:pPr>
      <w:r w:rsidRPr="008B5752">
        <w:rPr>
          <w:rFonts w:eastAsia="方正楷体_GBK" w:hint="eastAsia"/>
          <w:color w:val="000000" w:themeColor="text1"/>
        </w:rPr>
        <w:t>20</w:t>
      </w:r>
      <w:r w:rsidRPr="008B5752">
        <w:rPr>
          <w:rFonts w:eastAsia="方正楷体_GBK" w:hint="eastAsia"/>
          <w:color w:val="000000" w:themeColor="text1"/>
        </w:rPr>
        <w:t>．打造高品质的人才生活服务环境。</w:t>
      </w:r>
    </w:p>
    <w:p w:rsidR="00070D05" w:rsidRPr="008B5752" w:rsidRDefault="00070D05" w:rsidP="009B6DFA">
      <w:pPr>
        <w:spacing w:line="550" w:lineRule="exact"/>
        <w:ind w:firstLineChars="200" w:firstLine="632"/>
        <w:rPr>
          <w:rFonts w:eastAsia="方正仿宋_GBK"/>
          <w:color w:val="000000" w:themeColor="text1"/>
        </w:rPr>
      </w:pPr>
      <w:r w:rsidRPr="008B5752">
        <w:rPr>
          <w:rFonts w:eastAsia="方正仿宋_GBK" w:hint="eastAsia"/>
          <w:color w:val="000000" w:themeColor="text1"/>
        </w:rPr>
        <w:t>提供高品质的人才住房保障。分类给予各类人才购买首套房</w:t>
      </w:r>
      <w:r w:rsidRPr="008B5752">
        <w:rPr>
          <w:rFonts w:eastAsia="方正仿宋_GBK" w:hint="eastAsia"/>
          <w:color w:val="000000" w:themeColor="text1"/>
        </w:rPr>
        <w:t>10</w:t>
      </w:r>
      <w:r w:rsidRPr="008B5752">
        <w:rPr>
          <w:rFonts w:eastAsia="方正仿宋_GBK" w:hint="eastAsia"/>
          <w:color w:val="000000" w:themeColor="text1"/>
        </w:rPr>
        <w:t>万元至</w:t>
      </w:r>
      <w:r w:rsidRPr="008B5752">
        <w:rPr>
          <w:rFonts w:eastAsia="方正仿宋_GBK" w:hint="eastAsia"/>
          <w:color w:val="000000" w:themeColor="text1"/>
        </w:rPr>
        <w:t>500</w:t>
      </w:r>
      <w:r w:rsidRPr="008B5752">
        <w:rPr>
          <w:rFonts w:eastAsia="方正仿宋_GBK" w:hint="eastAsia"/>
          <w:color w:val="000000" w:themeColor="text1"/>
        </w:rPr>
        <w:t>万元购房补贴。对人才聚集的大型企事业单位、开放园区，在符合土地利用总体规划和城乡规划的前提下，可利用自有存量土地建设人才公寓或公共租赁房。</w:t>
      </w:r>
    </w:p>
    <w:p w:rsidR="00070D05" w:rsidRPr="00C604BC" w:rsidRDefault="00070D05" w:rsidP="00C604BC">
      <w:pPr>
        <w:spacing w:line="550" w:lineRule="exact"/>
        <w:ind w:firstLineChars="200" w:firstLine="624"/>
        <w:rPr>
          <w:rFonts w:eastAsia="方正仿宋_GBK"/>
          <w:color w:val="000000" w:themeColor="text1"/>
          <w:spacing w:val="-2"/>
        </w:rPr>
      </w:pPr>
      <w:r w:rsidRPr="00C604BC">
        <w:rPr>
          <w:rFonts w:eastAsia="方正仿宋_GBK" w:hint="eastAsia"/>
          <w:color w:val="000000" w:themeColor="text1"/>
          <w:spacing w:val="-2"/>
        </w:rPr>
        <w:t>提供高品质的健康医疗保障。积极为高层次人才提供多层次、多样化的优质健康医疗服务，对符合条件的各类人才在市人民医院、中医院就诊时提供预约就诊、专家诊疗的就医绿色通道服务。</w:t>
      </w:r>
    </w:p>
    <w:p w:rsidR="00070D05" w:rsidRPr="008B5752" w:rsidRDefault="00070D05" w:rsidP="009B6DFA">
      <w:pPr>
        <w:spacing w:line="550" w:lineRule="exact"/>
        <w:ind w:firstLineChars="200" w:firstLine="632"/>
        <w:rPr>
          <w:rFonts w:eastAsia="方正仿宋_GBK"/>
          <w:color w:val="000000" w:themeColor="text1"/>
        </w:rPr>
      </w:pPr>
      <w:r w:rsidRPr="008B5752">
        <w:rPr>
          <w:rFonts w:eastAsia="方正仿宋_GBK" w:hint="eastAsia"/>
          <w:color w:val="000000" w:themeColor="text1"/>
        </w:rPr>
        <w:t>提供高品质的子女教育保障。由市人才办牵头，相关部门配合，为全市高层次人才子女入学提供优质公办教育资源和高品质“一条龙”保障服务。</w:t>
      </w:r>
    </w:p>
    <w:p w:rsidR="00070D05" w:rsidRPr="008B5752" w:rsidRDefault="00070D05" w:rsidP="009B6DFA">
      <w:pPr>
        <w:spacing w:line="550" w:lineRule="exact"/>
        <w:ind w:firstLineChars="200" w:firstLine="632"/>
        <w:rPr>
          <w:rFonts w:eastAsia="方正仿宋_GBK"/>
          <w:color w:val="000000" w:themeColor="text1"/>
        </w:rPr>
      </w:pPr>
      <w:r w:rsidRPr="008B5752">
        <w:rPr>
          <w:rFonts w:eastAsia="方正仿宋_GBK" w:hint="eastAsia"/>
          <w:color w:val="000000" w:themeColor="text1"/>
        </w:rPr>
        <w:t>提供畅通的出入境保障。合理简化出入境手续，开通“绿色服务通道”。对符合条件的外籍高层次人才及其配偶、未成年子女经省级相关部门推荐，可直接在我市申请在华永久居留。对符合</w:t>
      </w:r>
      <w:r w:rsidRPr="008B5752">
        <w:rPr>
          <w:rFonts w:eastAsia="方正仿宋_GBK" w:hint="eastAsia"/>
          <w:color w:val="000000" w:themeColor="text1"/>
        </w:rPr>
        <w:lastRenderedPageBreak/>
        <w:t>条件的外籍高层次人才，换发</w:t>
      </w:r>
      <w:r w:rsidRPr="008B5752">
        <w:rPr>
          <w:rFonts w:eastAsia="方正仿宋_GBK" w:hint="eastAsia"/>
          <w:color w:val="000000" w:themeColor="text1"/>
        </w:rPr>
        <w:t>5</w:t>
      </w:r>
      <w:r w:rsidRPr="008B5752">
        <w:rPr>
          <w:rFonts w:eastAsia="方正仿宋_GBK" w:hint="eastAsia"/>
          <w:color w:val="000000" w:themeColor="text1"/>
        </w:rPr>
        <w:t>年内多次有效</w:t>
      </w:r>
      <w:r w:rsidRPr="008B5752">
        <w:rPr>
          <w:rFonts w:eastAsia="方正仿宋_GBK" w:hint="eastAsia"/>
          <w:color w:val="000000" w:themeColor="text1"/>
        </w:rPr>
        <w:t>R</w:t>
      </w:r>
      <w:r w:rsidRPr="008B5752">
        <w:rPr>
          <w:rFonts w:eastAsia="方正仿宋_GBK" w:hint="eastAsia"/>
          <w:color w:val="000000" w:themeColor="text1"/>
        </w:rPr>
        <w:t>字签证。为符合条件的外国高层次人才发放</w:t>
      </w:r>
      <w:r w:rsidRPr="008B5752">
        <w:rPr>
          <w:rFonts w:eastAsia="方正仿宋_GBK" w:hint="eastAsia"/>
          <w:color w:val="000000" w:themeColor="text1"/>
        </w:rPr>
        <w:t>3</w:t>
      </w:r>
      <w:r w:rsidRPr="008B5752">
        <w:rPr>
          <w:rFonts w:eastAsia="方正仿宋_GBK" w:hint="eastAsia"/>
          <w:color w:val="000000" w:themeColor="text1"/>
        </w:rPr>
        <w:t>年或</w:t>
      </w:r>
      <w:r w:rsidRPr="008B5752">
        <w:rPr>
          <w:rFonts w:eastAsia="方正仿宋_GBK" w:hint="eastAsia"/>
          <w:color w:val="000000" w:themeColor="text1"/>
        </w:rPr>
        <w:t>5</w:t>
      </w:r>
      <w:r w:rsidRPr="008B5752">
        <w:rPr>
          <w:rFonts w:eastAsia="方正仿宋_GBK" w:hint="eastAsia"/>
          <w:color w:val="000000" w:themeColor="text1"/>
        </w:rPr>
        <w:t>年期外国人来华工作许可证。</w:t>
      </w:r>
    </w:p>
    <w:p w:rsidR="00070D05" w:rsidRPr="008B5752" w:rsidRDefault="00070D05" w:rsidP="009B6DFA">
      <w:pPr>
        <w:spacing w:line="550" w:lineRule="exact"/>
        <w:ind w:firstLineChars="200" w:firstLine="632"/>
        <w:rPr>
          <w:rFonts w:eastAsia="方正仿宋_GBK"/>
          <w:color w:val="000000" w:themeColor="text1"/>
        </w:rPr>
      </w:pPr>
      <w:r w:rsidRPr="008B5752">
        <w:rPr>
          <w:rFonts w:eastAsia="方正楷体_GBK" w:hint="eastAsia"/>
          <w:color w:val="000000" w:themeColor="text1"/>
        </w:rPr>
        <w:t>21</w:t>
      </w:r>
      <w:r w:rsidRPr="008B5752">
        <w:rPr>
          <w:rFonts w:eastAsia="方正楷体_GBK" w:hint="eastAsia"/>
          <w:color w:val="000000" w:themeColor="text1"/>
        </w:rPr>
        <w:t>．营造人才发展的良好氛围。</w:t>
      </w:r>
      <w:r w:rsidRPr="008B5752">
        <w:rPr>
          <w:rFonts w:eastAsia="方正仿宋_GBK" w:hint="eastAsia"/>
          <w:color w:val="000000" w:themeColor="text1"/>
        </w:rPr>
        <w:t>强化人才“第一资源”理念，牢固确立人才引领发展的战略地位，培育城市创新文化，大力弘扬创新精神，塑造“暨阳英才”品牌，致力营造识才、爱才、敬才、用才的社会氛围。健全人才荣誉制度和激励体系，完善党委联系服务专家工作体系，强化政治引领和政治吸纳，积极推荐政治素质好、参政议政能力强的各类人才作为各级“两代表一委员”人选，优先推荐为各级优秀共产党员和劳动模范。</w:t>
      </w:r>
    </w:p>
    <w:p w:rsidR="00070D05" w:rsidRPr="008B5752" w:rsidRDefault="00070D05" w:rsidP="009B6DFA">
      <w:pPr>
        <w:spacing w:line="550" w:lineRule="exact"/>
        <w:ind w:firstLineChars="200" w:firstLine="632"/>
        <w:rPr>
          <w:rFonts w:eastAsia="方正仿宋_GBK"/>
          <w:color w:val="000000" w:themeColor="text1"/>
        </w:rPr>
      </w:pPr>
      <w:r w:rsidRPr="008B5752">
        <w:rPr>
          <w:rFonts w:eastAsia="方正仿宋_GBK" w:hint="eastAsia"/>
          <w:color w:val="000000" w:themeColor="text1"/>
        </w:rPr>
        <w:t>本意见为“暨阳英才计划”及其补充意见的升级版，与我市其他人才政策有重复交叉的，或者同一事项涉及多项奖励的，按照“从优从高不重复”的原则执行，重大事项实行“一事一议”。</w:t>
      </w:r>
    </w:p>
    <w:p w:rsidR="00070D05" w:rsidRPr="008B5752" w:rsidRDefault="00070D05" w:rsidP="009B6DFA">
      <w:pPr>
        <w:spacing w:line="550" w:lineRule="exact"/>
        <w:ind w:firstLineChars="200" w:firstLine="632"/>
        <w:rPr>
          <w:rFonts w:eastAsia="方正仿宋_GBK"/>
          <w:color w:val="000000" w:themeColor="text1"/>
        </w:rPr>
      </w:pPr>
      <w:r w:rsidRPr="008B5752">
        <w:rPr>
          <w:rFonts w:eastAsia="方正仿宋_GBK" w:hint="eastAsia"/>
          <w:color w:val="000000" w:themeColor="text1"/>
        </w:rPr>
        <w:t>本意见具体应用问题解释工作由市委办公室、市政府办公室商市委组织部承担。</w:t>
      </w:r>
    </w:p>
    <w:p w:rsidR="00070D05" w:rsidRPr="008B5752" w:rsidRDefault="00070D05" w:rsidP="009B6DFA">
      <w:pPr>
        <w:spacing w:line="550" w:lineRule="exact"/>
        <w:ind w:firstLineChars="200" w:firstLine="632"/>
        <w:rPr>
          <w:rFonts w:eastAsia="方正仿宋_GBK"/>
          <w:color w:val="000000" w:themeColor="text1"/>
        </w:rPr>
      </w:pPr>
    </w:p>
    <w:p w:rsidR="00070D05" w:rsidRPr="008B5752" w:rsidRDefault="00070D05" w:rsidP="009B6DFA">
      <w:pPr>
        <w:spacing w:line="550" w:lineRule="exact"/>
        <w:ind w:firstLineChars="200" w:firstLine="632"/>
        <w:rPr>
          <w:rFonts w:eastAsia="方正仿宋_GBK"/>
          <w:color w:val="000000" w:themeColor="text1"/>
        </w:rPr>
      </w:pPr>
    </w:p>
    <w:p w:rsidR="00070D05" w:rsidRPr="008B5752" w:rsidRDefault="00070D05" w:rsidP="009B6DFA">
      <w:pPr>
        <w:spacing w:line="550" w:lineRule="exact"/>
        <w:ind w:firstLineChars="200" w:firstLine="632"/>
        <w:rPr>
          <w:rFonts w:eastAsia="方正仿宋_GBK"/>
          <w:color w:val="000000" w:themeColor="text1"/>
        </w:rPr>
      </w:pPr>
    </w:p>
    <w:p w:rsidR="00070D05" w:rsidRPr="008B5752" w:rsidRDefault="00070D05" w:rsidP="009B6DFA">
      <w:pPr>
        <w:spacing w:line="550" w:lineRule="exact"/>
        <w:ind w:firstLineChars="200" w:firstLine="632"/>
        <w:rPr>
          <w:rFonts w:eastAsia="方正仿宋_GBK"/>
          <w:color w:val="000000" w:themeColor="text1"/>
        </w:rPr>
      </w:pPr>
    </w:p>
    <w:p w:rsidR="00070D05" w:rsidRPr="008B5752" w:rsidRDefault="00070D05" w:rsidP="009B6DFA">
      <w:pPr>
        <w:spacing w:line="550" w:lineRule="exact"/>
        <w:ind w:firstLineChars="200" w:firstLine="632"/>
        <w:rPr>
          <w:rFonts w:eastAsia="方正仿宋_GBK"/>
          <w:color w:val="000000" w:themeColor="text1"/>
        </w:rPr>
      </w:pPr>
    </w:p>
    <w:p w:rsidR="00070D05" w:rsidRPr="008B5752" w:rsidRDefault="00D852E7" w:rsidP="009B6DFA">
      <w:pPr>
        <w:ind w:leftChars="100" w:left="868" w:rightChars="100" w:right="316" w:hangingChars="200" w:hanging="552"/>
        <w:rPr>
          <w:rFonts w:eastAsia="方正仿宋_GBK"/>
          <w:color w:val="000000" w:themeColor="text1"/>
          <w:sz w:val="28"/>
        </w:rPr>
      </w:pPr>
      <w:r>
        <w:rPr>
          <w:rFonts w:eastAsia="方正仿宋_GBK"/>
          <w:noProof/>
          <w:color w:val="000000" w:themeColor="text1"/>
          <w:sz w:val="28"/>
        </w:rPr>
        <w:pict>
          <v:line id="_x0000_s1036" style="position:absolute;left:0;text-align:left;z-index:251654656;mso-position-horizontal:center" from="0,0" to="442.2pt,0" strokeweight=".25pt"/>
        </w:pict>
      </w:r>
      <w:r w:rsidR="00070D05" w:rsidRPr="008B5752">
        <w:rPr>
          <w:rFonts w:eastAsia="方正仿宋_GBK" w:hint="eastAsia"/>
          <w:color w:val="000000" w:themeColor="text1"/>
          <w:sz w:val="28"/>
        </w:rPr>
        <w:t>发：各开发区党（工）委、管委会，各镇（街道）党（工）委、人民政府（办事处），市机关各部门，市各直属企业党委，市各直属单位，各驻澄单位。</w:t>
      </w:r>
    </w:p>
    <w:p w:rsidR="00070D05" w:rsidRPr="008B5752" w:rsidRDefault="00D852E7" w:rsidP="009B6DFA">
      <w:pPr>
        <w:ind w:leftChars="100" w:left="316" w:rightChars="100" w:right="316"/>
        <w:rPr>
          <w:rFonts w:eastAsia="方正仿宋_GBK"/>
          <w:color w:val="000000" w:themeColor="text1"/>
        </w:rPr>
      </w:pPr>
      <w:r w:rsidRPr="00D852E7">
        <w:rPr>
          <w:rFonts w:eastAsia="方正仿宋_GBK"/>
          <w:noProof/>
          <w:color w:val="000000" w:themeColor="text1"/>
          <w:sz w:val="28"/>
        </w:rPr>
        <w:pict>
          <v:line id="_x0000_s1035" style="position:absolute;left:0;text-align:left;z-index:251653632" from="0,28.95pt" to="442.2pt,28.95pt" strokeweight=".35pt"/>
        </w:pict>
      </w:r>
      <w:r w:rsidRPr="00D852E7">
        <w:rPr>
          <w:rFonts w:eastAsia="方正仿宋_GBK"/>
          <w:color w:val="000000" w:themeColor="text1"/>
          <w:sz w:val="28"/>
        </w:rPr>
        <w:pict>
          <v:line id="_x0000_s1034" style="position:absolute;left:0;text-align:left;z-index:251652608;mso-position-horizontal:center" from="0,.45pt" to="442.2pt,.45pt" strokeweight=".35pt"/>
        </w:pict>
      </w:r>
      <w:r w:rsidR="00070D05" w:rsidRPr="008B5752">
        <w:rPr>
          <w:rFonts w:eastAsia="方正仿宋_GBK" w:hint="eastAsia"/>
          <w:color w:val="000000" w:themeColor="text1"/>
          <w:sz w:val="28"/>
        </w:rPr>
        <w:t>中共江阴市委办公室</w:t>
      </w:r>
      <w:r w:rsidR="00070D05" w:rsidRPr="008B5752">
        <w:rPr>
          <w:rFonts w:eastAsia="方正仿宋_GBK" w:hint="eastAsia"/>
          <w:color w:val="000000" w:themeColor="text1"/>
          <w:sz w:val="28"/>
        </w:rPr>
        <w:t xml:space="preserve">                      2018</w:t>
      </w:r>
      <w:r w:rsidR="00070D05" w:rsidRPr="008B5752">
        <w:rPr>
          <w:rFonts w:eastAsia="方正仿宋_GBK" w:hint="eastAsia"/>
          <w:color w:val="000000" w:themeColor="text1"/>
          <w:sz w:val="28"/>
        </w:rPr>
        <w:t>年</w:t>
      </w:r>
      <w:r w:rsidR="00070D05" w:rsidRPr="008B5752">
        <w:rPr>
          <w:rFonts w:eastAsia="方正仿宋_GBK" w:hint="eastAsia"/>
          <w:color w:val="000000" w:themeColor="text1"/>
          <w:sz w:val="28"/>
        </w:rPr>
        <w:t>11</w:t>
      </w:r>
      <w:r w:rsidR="00070D05" w:rsidRPr="008B5752">
        <w:rPr>
          <w:rFonts w:eastAsia="方正仿宋_GBK" w:hint="eastAsia"/>
          <w:color w:val="000000" w:themeColor="text1"/>
          <w:sz w:val="28"/>
        </w:rPr>
        <w:t>月</w:t>
      </w:r>
      <w:r w:rsidR="00070D05" w:rsidRPr="008B5752">
        <w:rPr>
          <w:rFonts w:eastAsia="方正仿宋_GBK" w:hint="eastAsia"/>
          <w:color w:val="000000" w:themeColor="text1"/>
          <w:sz w:val="28"/>
        </w:rPr>
        <w:t>23</w:t>
      </w:r>
      <w:r w:rsidR="00070D05" w:rsidRPr="008B5752">
        <w:rPr>
          <w:rFonts w:eastAsia="方正仿宋_GBK" w:hint="eastAsia"/>
          <w:color w:val="000000" w:themeColor="text1"/>
          <w:sz w:val="28"/>
        </w:rPr>
        <w:t>日印发</w:t>
      </w:r>
      <w:r w:rsidR="00070D05" w:rsidRPr="008B5752">
        <w:rPr>
          <w:rFonts w:eastAsia="方正仿宋_GBK"/>
          <w:color w:val="000000" w:themeColor="text1"/>
        </w:rPr>
        <w:br w:type="page"/>
      </w:r>
    </w:p>
    <w:p w:rsidR="008E10E8" w:rsidRPr="008B5752" w:rsidRDefault="008E10E8" w:rsidP="008E10E8">
      <w:pPr>
        <w:jc w:val="distribute"/>
        <w:rPr>
          <w:rFonts w:eastAsia="方正小标宋_GBK"/>
          <w:color w:val="000000" w:themeColor="text1"/>
          <w:w w:val="75"/>
          <w:szCs w:val="32"/>
        </w:rPr>
      </w:pPr>
    </w:p>
    <w:p w:rsidR="008E10E8" w:rsidRPr="008B5752" w:rsidRDefault="008E10E8" w:rsidP="008E10E8">
      <w:pPr>
        <w:jc w:val="distribute"/>
        <w:rPr>
          <w:rFonts w:eastAsia="方正小标宋_GBK"/>
          <w:color w:val="000000" w:themeColor="text1"/>
          <w:w w:val="75"/>
          <w:szCs w:val="32"/>
        </w:rPr>
      </w:pPr>
    </w:p>
    <w:p w:rsidR="008E10E8" w:rsidRPr="008B5752" w:rsidRDefault="008E10E8" w:rsidP="008E10E8">
      <w:pPr>
        <w:jc w:val="distribute"/>
        <w:rPr>
          <w:rFonts w:eastAsia="方正小标宋_GBK"/>
          <w:color w:val="000000" w:themeColor="text1"/>
          <w:w w:val="75"/>
          <w:szCs w:val="32"/>
        </w:rPr>
      </w:pPr>
    </w:p>
    <w:p w:rsidR="008E10E8" w:rsidRPr="008B5752" w:rsidRDefault="008E10E8" w:rsidP="008E10E8">
      <w:pPr>
        <w:spacing w:line="0" w:lineRule="atLeast"/>
        <w:ind w:leftChars="50" w:left="158" w:rightChars="50" w:right="158"/>
        <w:jc w:val="distribute"/>
        <w:rPr>
          <w:rFonts w:eastAsia="方正小标宋_GBK"/>
          <w:b/>
          <w:color w:val="000000" w:themeColor="text1"/>
          <w:w w:val="52"/>
          <w:sz w:val="100"/>
          <w:szCs w:val="100"/>
        </w:rPr>
      </w:pPr>
      <w:r w:rsidRPr="008B5752">
        <w:rPr>
          <w:rFonts w:eastAsia="方正小标宋_GBK" w:hint="eastAsia"/>
          <w:b/>
          <w:color w:val="000000" w:themeColor="text1"/>
          <w:w w:val="52"/>
          <w:sz w:val="100"/>
          <w:szCs w:val="100"/>
        </w:rPr>
        <w:t>江阴市现代产业发展领导小组文件</w:t>
      </w:r>
    </w:p>
    <w:p w:rsidR="008E10E8" w:rsidRPr="008B5752" w:rsidRDefault="008E10E8" w:rsidP="008E10E8">
      <w:pPr>
        <w:jc w:val="distribute"/>
        <w:rPr>
          <w:rFonts w:eastAsia="方正小标宋_GBK"/>
          <w:color w:val="000000" w:themeColor="text1"/>
          <w:w w:val="75"/>
          <w:szCs w:val="32"/>
        </w:rPr>
      </w:pPr>
    </w:p>
    <w:p w:rsidR="008E10E8" w:rsidRPr="008B5752" w:rsidRDefault="008E10E8" w:rsidP="008E10E8">
      <w:pPr>
        <w:jc w:val="distribute"/>
        <w:rPr>
          <w:rFonts w:eastAsia="方正小标宋_GBK"/>
          <w:color w:val="000000" w:themeColor="text1"/>
          <w:w w:val="75"/>
          <w:szCs w:val="32"/>
        </w:rPr>
      </w:pPr>
    </w:p>
    <w:p w:rsidR="008E10E8" w:rsidRPr="008B5752" w:rsidRDefault="008E10E8" w:rsidP="008E10E8">
      <w:pPr>
        <w:jc w:val="center"/>
        <w:rPr>
          <w:rFonts w:eastAsia="方正仿宋_GBK"/>
          <w:color w:val="000000" w:themeColor="text1"/>
          <w:szCs w:val="22"/>
        </w:rPr>
      </w:pPr>
      <w:r w:rsidRPr="008B5752">
        <w:rPr>
          <w:rFonts w:eastAsia="方正仿宋_GBK" w:hint="eastAsia"/>
          <w:color w:val="000000" w:themeColor="text1"/>
          <w:spacing w:val="-4"/>
          <w:szCs w:val="32"/>
        </w:rPr>
        <w:t>澄产业发</w:t>
      </w:r>
      <w:r w:rsidRPr="008B5752">
        <w:rPr>
          <w:rFonts w:eastAsia="方正仿宋_GBK" w:hint="eastAsia"/>
          <w:color w:val="000000" w:themeColor="text1"/>
          <w:szCs w:val="32"/>
        </w:rPr>
        <w:t>〔</w:t>
      </w:r>
      <w:r w:rsidRPr="008B5752">
        <w:rPr>
          <w:rFonts w:eastAsia="方正仿宋_GBK" w:hint="eastAsia"/>
          <w:color w:val="000000" w:themeColor="text1"/>
          <w:szCs w:val="32"/>
        </w:rPr>
        <w:t>2020</w:t>
      </w:r>
      <w:r w:rsidRPr="008B5752">
        <w:rPr>
          <w:rFonts w:eastAsia="方正仿宋_GBK" w:hint="eastAsia"/>
          <w:color w:val="000000" w:themeColor="text1"/>
          <w:szCs w:val="32"/>
        </w:rPr>
        <w:t>〕</w:t>
      </w:r>
      <w:r w:rsidRPr="008B5752">
        <w:rPr>
          <w:rFonts w:eastAsia="方正仿宋_GBK" w:hint="eastAsia"/>
          <w:color w:val="000000" w:themeColor="text1"/>
          <w:szCs w:val="32"/>
        </w:rPr>
        <w:t>2</w:t>
      </w:r>
      <w:r w:rsidRPr="008B5752">
        <w:rPr>
          <w:rFonts w:eastAsia="方正仿宋_GBK" w:hint="eastAsia"/>
          <w:color w:val="000000" w:themeColor="text1"/>
          <w:szCs w:val="32"/>
        </w:rPr>
        <w:t>号</w:t>
      </w:r>
    </w:p>
    <w:p w:rsidR="008E10E8" w:rsidRPr="008B5752" w:rsidRDefault="00D852E7" w:rsidP="008E10E8">
      <w:pPr>
        <w:spacing w:line="0" w:lineRule="atLeast"/>
        <w:jc w:val="center"/>
        <w:rPr>
          <w:color w:val="000000" w:themeColor="text1"/>
          <w:szCs w:val="22"/>
        </w:rPr>
      </w:pPr>
      <w:r>
        <w:rPr>
          <w:color w:val="000000" w:themeColor="text1"/>
          <w:szCs w:val="22"/>
        </w:rPr>
        <w:pict>
          <v:shapetype id="_x0000_t32" coordsize="21600,21600" o:spt="32" o:oned="t" path="m,l21600,21600e" filled="f">
            <v:path arrowok="t" fillok="f" o:connecttype="none"/>
            <o:lock v:ext="edit" shapetype="t"/>
          </v:shapetype>
          <v:shape id="_x0000_s1076" type="#_x0000_t32" style="position:absolute;left:0;text-align:left;margin-left:0;margin-top:8.9pt;width:442.2pt;height:0;z-index:251685376;mso-width-relative:page;mso-height-relative:page" o:connectortype="straight" strokecolor="black [3213]" strokeweight="2pt"/>
        </w:pict>
      </w:r>
    </w:p>
    <w:p w:rsidR="008E10E8" w:rsidRPr="008B5752" w:rsidRDefault="008E10E8" w:rsidP="008E10E8">
      <w:pPr>
        <w:jc w:val="center"/>
        <w:rPr>
          <w:rFonts w:eastAsia="方正小标宋_GBK"/>
          <w:color w:val="000000" w:themeColor="text1"/>
          <w:sz w:val="44"/>
        </w:rPr>
      </w:pPr>
    </w:p>
    <w:p w:rsidR="008E10E8" w:rsidRPr="008B5752" w:rsidRDefault="008E10E8" w:rsidP="008E10E8">
      <w:pPr>
        <w:spacing w:line="0" w:lineRule="atLeast"/>
        <w:jc w:val="center"/>
        <w:rPr>
          <w:rFonts w:eastAsia="方正小标宋_GBK"/>
          <w:color w:val="000000" w:themeColor="text1"/>
          <w:sz w:val="44"/>
        </w:rPr>
      </w:pPr>
      <w:r w:rsidRPr="008B5752">
        <w:rPr>
          <w:rFonts w:eastAsia="方正小标宋_GBK" w:hint="eastAsia"/>
          <w:color w:val="000000" w:themeColor="text1"/>
          <w:sz w:val="44"/>
        </w:rPr>
        <w:t>关于印发《江阴市工业互联网和智能制造发展</w:t>
      </w:r>
    </w:p>
    <w:p w:rsidR="008E10E8" w:rsidRPr="008B5752" w:rsidRDefault="008E10E8" w:rsidP="008E10E8">
      <w:pPr>
        <w:spacing w:line="0" w:lineRule="atLeast"/>
        <w:jc w:val="center"/>
        <w:rPr>
          <w:rFonts w:eastAsia="方正小标宋_GBK"/>
          <w:color w:val="000000" w:themeColor="text1"/>
          <w:sz w:val="44"/>
        </w:rPr>
      </w:pPr>
      <w:r w:rsidRPr="008B5752">
        <w:rPr>
          <w:rFonts w:eastAsia="方正小标宋_GBK" w:hint="eastAsia"/>
          <w:color w:val="000000" w:themeColor="text1"/>
          <w:sz w:val="44"/>
        </w:rPr>
        <w:t>三年（</w:t>
      </w:r>
      <w:r w:rsidRPr="008B5752">
        <w:rPr>
          <w:rFonts w:eastAsia="方正小标宋_GBK" w:hint="eastAsia"/>
          <w:color w:val="000000" w:themeColor="text1"/>
          <w:sz w:val="44"/>
        </w:rPr>
        <w:t>2020</w:t>
      </w:r>
      <w:r w:rsidRPr="008B5752">
        <w:rPr>
          <w:rFonts w:eastAsia="方正小标宋_GBK" w:hint="eastAsia"/>
          <w:color w:val="000000" w:themeColor="text1"/>
          <w:sz w:val="44"/>
        </w:rPr>
        <w:t>—</w:t>
      </w:r>
      <w:r w:rsidRPr="008B5752">
        <w:rPr>
          <w:rFonts w:eastAsia="方正小标宋_GBK" w:hint="eastAsia"/>
          <w:color w:val="000000" w:themeColor="text1"/>
          <w:sz w:val="44"/>
        </w:rPr>
        <w:t>2022</w:t>
      </w:r>
      <w:r w:rsidRPr="008B5752">
        <w:rPr>
          <w:rFonts w:eastAsia="方正小标宋_GBK" w:hint="eastAsia"/>
          <w:color w:val="000000" w:themeColor="text1"/>
          <w:sz w:val="44"/>
        </w:rPr>
        <w:t>年）行动计划》的通知</w:t>
      </w:r>
    </w:p>
    <w:p w:rsidR="008E10E8" w:rsidRPr="008B5752" w:rsidRDefault="008E10E8" w:rsidP="008E10E8">
      <w:pPr>
        <w:jc w:val="center"/>
        <w:rPr>
          <w:rFonts w:eastAsia="方正小标宋_GBK"/>
          <w:color w:val="000000" w:themeColor="text1"/>
          <w:sz w:val="44"/>
        </w:rPr>
      </w:pPr>
    </w:p>
    <w:p w:rsidR="008E10E8" w:rsidRPr="008B5752" w:rsidRDefault="008E10E8" w:rsidP="008E10E8">
      <w:pPr>
        <w:rPr>
          <w:rStyle w:val="domain2"/>
          <w:rFonts w:eastAsia="方正仿宋_GBK"/>
          <w:color w:val="000000" w:themeColor="text1"/>
          <w:szCs w:val="22"/>
        </w:rPr>
      </w:pPr>
      <w:r w:rsidRPr="008B5752">
        <w:rPr>
          <w:rStyle w:val="domain2"/>
          <w:rFonts w:eastAsia="方正仿宋_GBK" w:hAnsi="Calibri" w:hint="eastAsia"/>
          <w:color w:val="000000" w:themeColor="text1"/>
          <w:szCs w:val="22"/>
        </w:rPr>
        <w:t>各开发区党（工）委、管委会，各镇（街道）党（工）委、人民政府（办事处），市各相关部门：</w:t>
      </w:r>
    </w:p>
    <w:p w:rsidR="008E10E8" w:rsidRPr="008B5752" w:rsidRDefault="008E10E8" w:rsidP="008E10E8">
      <w:pPr>
        <w:ind w:firstLineChars="200" w:firstLine="632"/>
        <w:rPr>
          <w:rStyle w:val="domain2"/>
          <w:rFonts w:eastAsia="方正仿宋_GBK"/>
          <w:color w:val="000000" w:themeColor="text1"/>
          <w:szCs w:val="22"/>
        </w:rPr>
      </w:pPr>
      <w:r w:rsidRPr="008B5752">
        <w:rPr>
          <w:rStyle w:val="domain2"/>
          <w:rFonts w:eastAsia="方正仿宋_GBK" w:hAnsi="Calibri" w:hint="eastAsia"/>
          <w:color w:val="000000" w:themeColor="text1"/>
          <w:szCs w:val="22"/>
        </w:rPr>
        <w:t>现将《江阴市工业互联网和智能制造发展三年（</w:t>
      </w:r>
      <w:r w:rsidRPr="008B5752">
        <w:rPr>
          <w:rStyle w:val="domain2"/>
          <w:rFonts w:eastAsia="方正仿宋_GBK" w:hint="eastAsia"/>
          <w:color w:val="000000" w:themeColor="text1"/>
          <w:szCs w:val="22"/>
        </w:rPr>
        <w:t>2020</w:t>
      </w:r>
      <w:r w:rsidRPr="008B5752">
        <w:rPr>
          <w:rStyle w:val="domain2"/>
          <w:rFonts w:eastAsia="方正仿宋_GBK" w:hint="eastAsia"/>
          <w:color w:val="000000" w:themeColor="text1"/>
          <w:szCs w:val="22"/>
        </w:rPr>
        <w:t>—</w:t>
      </w:r>
      <w:r w:rsidRPr="008B5752">
        <w:rPr>
          <w:rStyle w:val="domain2"/>
          <w:rFonts w:eastAsia="方正仿宋_GBK" w:hint="eastAsia"/>
          <w:color w:val="000000" w:themeColor="text1"/>
          <w:szCs w:val="22"/>
        </w:rPr>
        <w:t>2022</w:t>
      </w:r>
      <w:r w:rsidRPr="008B5752">
        <w:rPr>
          <w:rStyle w:val="domain2"/>
          <w:rFonts w:eastAsia="方正仿宋_GBK" w:hAnsi="Calibri" w:hint="eastAsia"/>
          <w:color w:val="000000" w:themeColor="text1"/>
          <w:szCs w:val="22"/>
        </w:rPr>
        <w:t>年）行动计划》印发给你们，请结合实际认真抓好贯彻落实。</w:t>
      </w:r>
    </w:p>
    <w:p w:rsidR="008E10E8" w:rsidRPr="008B5752" w:rsidRDefault="008E10E8" w:rsidP="008E10E8">
      <w:pPr>
        <w:rPr>
          <w:rStyle w:val="domain2"/>
          <w:rFonts w:eastAsia="方正仿宋_GBK"/>
          <w:color w:val="000000" w:themeColor="text1"/>
          <w:szCs w:val="22"/>
        </w:rPr>
      </w:pPr>
    </w:p>
    <w:p w:rsidR="008E10E8" w:rsidRPr="008B5752" w:rsidRDefault="008E10E8" w:rsidP="008E10E8">
      <w:pPr>
        <w:rPr>
          <w:rStyle w:val="domain2"/>
          <w:rFonts w:eastAsia="方正仿宋_GBK"/>
          <w:color w:val="000000" w:themeColor="text1"/>
          <w:szCs w:val="22"/>
        </w:rPr>
      </w:pPr>
    </w:p>
    <w:p w:rsidR="008E10E8" w:rsidRPr="008B5752" w:rsidRDefault="008E10E8" w:rsidP="008E10E8">
      <w:pPr>
        <w:ind w:firstLineChars="1362" w:firstLine="4302"/>
        <w:rPr>
          <w:rStyle w:val="domain2"/>
          <w:rFonts w:eastAsia="方正仿宋_GBK"/>
          <w:color w:val="000000" w:themeColor="text1"/>
          <w:szCs w:val="22"/>
        </w:rPr>
      </w:pPr>
      <w:r w:rsidRPr="008B5752">
        <w:rPr>
          <w:rStyle w:val="domain2"/>
          <w:rFonts w:eastAsia="方正仿宋_GBK" w:hAnsi="Calibri" w:hint="eastAsia"/>
          <w:color w:val="000000" w:themeColor="text1"/>
          <w:szCs w:val="22"/>
        </w:rPr>
        <w:t>江阴市现代产业发展领导小组</w:t>
      </w:r>
    </w:p>
    <w:p w:rsidR="008E10E8" w:rsidRPr="008B5752" w:rsidRDefault="008E10E8" w:rsidP="008E10E8">
      <w:pPr>
        <w:ind w:rightChars="421" w:right="1330" w:firstLineChars="1525" w:firstLine="4817"/>
        <w:jc w:val="right"/>
        <w:rPr>
          <w:rStyle w:val="domain2"/>
          <w:rFonts w:eastAsia="方正仿宋_GBK"/>
          <w:color w:val="000000" w:themeColor="text1"/>
          <w:szCs w:val="22"/>
        </w:rPr>
      </w:pPr>
      <w:r w:rsidRPr="008B5752">
        <w:rPr>
          <w:rStyle w:val="domain2"/>
          <w:rFonts w:eastAsia="方正仿宋_GBK" w:hint="eastAsia"/>
          <w:color w:val="000000" w:themeColor="text1"/>
          <w:szCs w:val="22"/>
        </w:rPr>
        <w:t>2020</w:t>
      </w:r>
      <w:r w:rsidRPr="008B5752">
        <w:rPr>
          <w:rStyle w:val="domain2"/>
          <w:rFonts w:eastAsia="方正仿宋_GBK" w:hAnsi="Calibri" w:hint="eastAsia"/>
          <w:color w:val="000000" w:themeColor="text1"/>
          <w:szCs w:val="22"/>
        </w:rPr>
        <w:t>年</w:t>
      </w:r>
      <w:r w:rsidRPr="008B5752">
        <w:rPr>
          <w:rStyle w:val="domain2"/>
          <w:rFonts w:eastAsia="方正仿宋_GBK" w:hint="eastAsia"/>
          <w:color w:val="000000" w:themeColor="text1"/>
          <w:szCs w:val="22"/>
        </w:rPr>
        <w:t>7</w:t>
      </w:r>
      <w:r w:rsidRPr="008B5752">
        <w:rPr>
          <w:rStyle w:val="domain2"/>
          <w:rFonts w:eastAsia="方正仿宋_GBK" w:hAnsi="Calibri" w:hint="eastAsia"/>
          <w:color w:val="000000" w:themeColor="text1"/>
          <w:szCs w:val="22"/>
        </w:rPr>
        <w:t>月</w:t>
      </w:r>
      <w:r w:rsidRPr="008B5752">
        <w:rPr>
          <w:rStyle w:val="domain2"/>
          <w:rFonts w:eastAsia="方正仿宋_GBK" w:hint="eastAsia"/>
          <w:color w:val="000000" w:themeColor="text1"/>
          <w:szCs w:val="22"/>
        </w:rPr>
        <w:t>6</w:t>
      </w:r>
      <w:r w:rsidRPr="008B5752">
        <w:rPr>
          <w:rStyle w:val="domain2"/>
          <w:rFonts w:eastAsia="方正仿宋_GBK" w:hAnsi="Calibri" w:hint="eastAsia"/>
          <w:color w:val="000000" w:themeColor="text1"/>
          <w:szCs w:val="22"/>
        </w:rPr>
        <w:t>日</w:t>
      </w:r>
      <w:r w:rsidRPr="008B5752">
        <w:rPr>
          <w:rStyle w:val="domain2"/>
          <w:rFonts w:eastAsia="方正仿宋_GBK"/>
          <w:color w:val="000000" w:themeColor="text1"/>
          <w:szCs w:val="22"/>
        </w:rPr>
        <w:br w:type="page"/>
      </w:r>
    </w:p>
    <w:p w:rsidR="008E10E8" w:rsidRPr="008B5752" w:rsidRDefault="008E10E8" w:rsidP="008E10E8">
      <w:pPr>
        <w:spacing w:line="0" w:lineRule="atLeast"/>
        <w:jc w:val="center"/>
        <w:rPr>
          <w:rFonts w:eastAsia="方正小标宋_GBK"/>
          <w:color w:val="000000" w:themeColor="text1"/>
          <w:sz w:val="44"/>
        </w:rPr>
      </w:pPr>
      <w:r w:rsidRPr="008B5752">
        <w:rPr>
          <w:rFonts w:eastAsia="方正小标宋_GBK" w:hint="eastAsia"/>
          <w:color w:val="000000" w:themeColor="text1"/>
          <w:sz w:val="44"/>
        </w:rPr>
        <w:lastRenderedPageBreak/>
        <w:t>江阴市工业互联网和智能制造发展</w:t>
      </w:r>
    </w:p>
    <w:p w:rsidR="008E10E8" w:rsidRPr="008B5752" w:rsidRDefault="008E10E8" w:rsidP="008E10E8">
      <w:pPr>
        <w:spacing w:line="0" w:lineRule="atLeast"/>
        <w:jc w:val="center"/>
        <w:rPr>
          <w:rFonts w:eastAsia="方正小标宋_GBK"/>
          <w:color w:val="000000" w:themeColor="text1"/>
          <w:sz w:val="44"/>
        </w:rPr>
      </w:pPr>
      <w:r w:rsidRPr="008B5752">
        <w:rPr>
          <w:rFonts w:eastAsia="方正小标宋_GBK" w:hint="eastAsia"/>
          <w:color w:val="000000" w:themeColor="text1"/>
          <w:sz w:val="44"/>
        </w:rPr>
        <w:t>三年（</w:t>
      </w:r>
      <w:r w:rsidRPr="008B5752">
        <w:rPr>
          <w:rFonts w:eastAsia="方正小标宋_GBK" w:hint="eastAsia"/>
          <w:color w:val="000000" w:themeColor="text1"/>
          <w:sz w:val="44"/>
        </w:rPr>
        <w:t>2020</w:t>
      </w:r>
      <w:r w:rsidRPr="008B5752">
        <w:rPr>
          <w:rFonts w:eastAsia="方正小标宋_GBK" w:hint="eastAsia"/>
          <w:color w:val="000000" w:themeColor="text1"/>
          <w:sz w:val="44"/>
        </w:rPr>
        <w:t>—</w:t>
      </w:r>
      <w:r w:rsidRPr="008B5752">
        <w:rPr>
          <w:rFonts w:eastAsia="方正小标宋_GBK" w:hint="eastAsia"/>
          <w:color w:val="000000" w:themeColor="text1"/>
          <w:sz w:val="44"/>
        </w:rPr>
        <w:t>2022</w:t>
      </w:r>
      <w:r w:rsidRPr="008B5752">
        <w:rPr>
          <w:rFonts w:eastAsia="方正小标宋_GBK" w:hint="eastAsia"/>
          <w:color w:val="000000" w:themeColor="text1"/>
          <w:sz w:val="44"/>
        </w:rPr>
        <w:t>年）行动计划</w:t>
      </w:r>
    </w:p>
    <w:p w:rsidR="008E10E8" w:rsidRPr="008B5752" w:rsidRDefault="008E10E8" w:rsidP="008E10E8">
      <w:pPr>
        <w:spacing w:line="560" w:lineRule="exact"/>
        <w:rPr>
          <w:rFonts w:eastAsia="方正小标宋_GBK"/>
          <w:color w:val="000000" w:themeColor="text1"/>
          <w:szCs w:val="32"/>
        </w:rPr>
      </w:pPr>
    </w:p>
    <w:p w:rsidR="008E10E8" w:rsidRPr="008B5752" w:rsidRDefault="008E10E8" w:rsidP="008E10E8">
      <w:pPr>
        <w:spacing w:line="560" w:lineRule="exact"/>
        <w:ind w:firstLineChars="200" w:firstLine="632"/>
        <w:rPr>
          <w:rFonts w:eastAsia="方正仿宋_GBK" w:cs="方正仿宋_GBK"/>
          <w:color w:val="000000" w:themeColor="text1"/>
          <w:szCs w:val="32"/>
        </w:rPr>
      </w:pPr>
      <w:r w:rsidRPr="008B5752">
        <w:rPr>
          <w:rFonts w:eastAsia="方正仿宋_GBK" w:cs="方正仿宋_GBK" w:hint="eastAsia"/>
          <w:color w:val="000000" w:themeColor="text1"/>
          <w:szCs w:val="32"/>
        </w:rPr>
        <w:t>当前，工业互联网、大数据、人工智能等新一代信息技术与制造业深度融合，智能制造正成为全球制造业发展的总趋势、大方向。为牢牢把握现代化产业发展方向，加快构建现代产业体系，打赢智能制造攻坚战，在产业转型升级上实现新突破，促进工业经济持续高质量发展，根据《无锡市工业互联网和智能制造发展三年（</w:t>
      </w:r>
      <w:r w:rsidRPr="008B5752">
        <w:rPr>
          <w:rFonts w:eastAsia="方正仿宋_GBK" w:cs="方正仿宋_GBK" w:hint="eastAsia"/>
          <w:color w:val="000000" w:themeColor="text1"/>
          <w:szCs w:val="32"/>
        </w:rPr>
        <w:t>2020</w:t>
      </w:r>
      <w:r w:rsidRPr="008B5752">
        <w:rPr>
          <w:rFonts w:eastAsia="方正仿宋_GBK" w:cs="方正仿宋_GBK" w:hint="eastAsia"/>
          <w:color w:val="000000" w:themeColor="text1"/>
          <w:szCs w:val="32"/>
        </w:rPr>
        <w:t>—</w:t>
      </w:r>
      <w:r w:rsidRPr="008B5752">
        <w:rPr>
          <w:rFonts w:eastAsia="方正仿宋_GBK" w:cs="方正仿宋_GBK" w:hint="eastAsia"/>
          <w:color w:val="000000" w:themeColor="text1"/>
          <w:szCs w:val="32"/>
        </w:rPr>
        <w:t>2022</w:t>
      </w:r>
      <w:r w:rsidRPr="008B5752">
        <w:rPr>
          <w:rFonts w:eastAsia="方正仿宋_GBK" w:cs="方正仿宋_GBK" w:hint="eastAsia"/>
          <w:color w:val="000000" w:themeColor="text1"/>
          <w:szCs w:val="32"/>
        </w:rPr>
        <w:t>年）行动计划》（锡产业办〔</w:t>
      </w:r>
      <w:r w:rsidRPr="008B5752">
        <w:rPr>
          <w:rFonts w:eastAsia="方正仿宋_GBK" w:cs="方正仿宋_GBK" w:hint="eastAsia"/>
          <w:color w:val="000000" w:themeColor="text1"/>
          <w:szCs w:val="32"/>
        </w:rPr>
        <w:t>2020</w:t>
      </w:r>
      <w:r w:rsidRPr="008B5752">
        <w:rPr>
          <w:rFonts w:eastAsia="方正仿宋_GBK" w:cs="方正仿宋_GBK" w:hint="eastAsia"/>
          <w:color w:val="000000" w:themeColor="text1"/>
          <w:szCs w:val="32"/>
        </w:rPr>
        <w:t>〕</w:t>
      </w:r>
      <w:r w:rsidRPr="008B5752">
        <w:rPr>
          <w:rFonts w:eastAsia="方正仿宋_GBK" w:cs="方正仿宋_GBK" w:hint="eastAsia"/>
          <w:color w:val="000000" w:themeColor="text1"/>
          <w:szCs w:val="32"/>
        </w:rPr>
        <w:t>3</w:t>
      </w:r>
      <w:r w:rsidRPr="008B5752">
        <w:rPr>
          <w:rFonts w:eastAsia="方正仿宋_GBK" w:cs="方正仿宋_GBK" w:hint="eastAsia"/>
          <w:color w:val="000000" w:themeColor="text1"/>
          <w:szCs w:val="32"/>
        </w:rPr>
        <w:t>号）和江阴市委《关于大力推进产业强市建设，推动经济高质量发展的政策意见》（澄委发〔</w:t>
      </w:r>
      <w:r w:rsidRPr="008B5752">
        <w:rPr>
          <w:rFonts w:eastAsia="方正仿宋_GBK" w:cs="方正仿宋_GBK" w:hint="eastAsia"/>
          <w:color w:val="000000" w:themeColor="text1"/>
          <w:szCs w:val="32"/>
        </w:rPr>
        <w:t>2020</w:t>
      </w:r>
      <w:r w:rsidRPr="008B5752">
        <w:rPr>
          <w:rFonts w:eastAsia="方正仿宋_GBK" w:cs="方正仿宋_GBK" w:hint="eastAsia"/>
          <w:color w:val="000000" w:themeColor="text1"/>
          <w:szCs w:val="32"/>
        </w:rPr>
        <w:t>〕</w:t>
      </w:r>
      <w:r w:rsidRPr="008B5752">
        <w:rPr>
          <w:rFonts w:eastAsia="方正仿宋_GBK" w:cs="方正仿宋_GBK" w:hint="eastAsia"/>
          <w:color w:val="000000" w:themeColor="text1"/>
          <w:szCs w:val="32"/>
        </w:rPr>
        <w:t>37</w:t>
      </w:r>
      <w:r w:rsidRPr="008B5752">
        <w:rPr>
          <w:rFonts w:eastAsia="方正仿宋_GBK" w:cs="方正仿宋_GBK" w:hint="eastAsia"/>
          <w:color w:val="000000" w:themeColor="text1"/>
          <w:szCs w:val="32"/>
        </w:rPr>
        <w:t>号），特制定本计划。</w:t>
      </w:r>
    </w:p>
    <w:p w:rsidR="008E10E8" w:rsidRPr="008B5752" w:rsidRDefault="008E10E8" w:rsidP="008E10E8">
      <w:pPr>
        <w:spacing w:line="560" w:lineRule="exact"/>
        <w:ind w:firstLineChars="200" w:firstLine="632"/>
        <w:rPr>
          <w:rFonts w:eastAsia="方正黑体_GBK" w:cs="方正仿宋_GBK"/>
          <w:color w:val="000000" w:themeColor="text1"/>
          <w:szCs w:val="32"/>
        </w:rPr>
      </w:pPr>
      <w:r w:rsidRPr="008B5752">
        <w:rPr>
          <w:rFonts w:eastAsia="方正黑体_GBK" w:cs="方正仿宋_GBK" w:hint="eastAsia"/>
          <w:color w:val="000000" w:themeColor="text1"/>
          <w:szCs w:val="32"/>
        </w:rPr>
        <w:t>一、总体要求</w:t>
      </w:r>
    </w:p>
    <w:p w:rsidR="008E10E8" w:rsidRPr="008B5752" w:rsidRDefault="008E10E8" w:rsidP="008E10E8">
      <w:pPr>
        <w:spacing w:line="560" w:lineRule="exact"/>
        <w:ind w:firstLineChars="200" w:firstLine="634"/>
        <w:rPr>
          <w:rFonts w:eastAsia="方正楷体_GBK" w:cs="方正仿宋_GBK"/>
          <w:b/>
          <w:color w:val="000000" w:themeColor="text1"/>
          <w:szCs w:val="32"/>
        </w:rPr>
      </w:pPr>
      <w:r w:rsidRPr="008B5752">
        <w:rPr>
          <w:rFonts w:eastAsia="方正楷体_GBK" w:cs="方正仿宋_GBK" w:hint="eastAsia"/>
          <w:b/>
          <w:color w:val="000000" w:themeColor="text1"/>
          <w:szCs w:val="32"/>
        </w:rPr>
        <w:t>（一）总体思路</w:t>
      </w:r>
    </w:p>
    <w:p w:rsidR="008E10E8" w:rsidRPr="008B5752" w:rsidRDefault="008E10E8" w:rsidP="008E10E8">
      <w:pPr>
        <w:spacing w:line="560" w:lineRule="exact"/>
        <w:ind w:firstLineChars="200" w:firstLine="632"/>
        <w:rPr>
          <w:rFonts w:eastAsia="方正仿宋_GBK" w:cs="方正仿宋_GBK"/>
          <w:color w:val="000000" w:themeColor="text1"/>
          <w:szCs w:val="32"/>
        </w:rPr>
      </w:pPr>
      <w:r w:rsidRPr="008B5752">
        <w:rPr>
          <w:rFonts w:eastAsia="方正仿宋_GBK" w:cs="方正仿宋_GBK" w:hint="eastAsia"/>
          <w:color w:val="000000" w:themeColor="text1"/>
          <w:szCs w:val="32"/>
        </w:rPr>
        <w:t>以习近平新时代中国特色社会主义思想为指导，深入贯彻党的十九大和十九届二中、三中、四中全会精神，坚持创新、协调、绿色、开放、共享发展理念，聚焦高质量发展，深入实施工业互联网创新发展战略，推进新一代信息技术与制造业深度融合，以智能制造为主攻方向，推进产业技术变革和优化升级，推动制造业产业模式和企业形态根本性转变，加快形成以创新为主要引领和支撑的数字经济。</w:t>
      </w:r>
    </w:p>
    <w:p w:rsidR="008E10E8" w:rsidRPr="008B5752" w:rsidRDefault="008E10E8" w:rsidP="008E10E8">
      <w:pPr>
        <w:spacing w:line="560" w:lineRule="exact"/>
        <w:ind w:firstLineChars="200" w:firstLine="632"/>
        <w:rPr>
          <w:rFonts w:eastAsia="方正仿宋_GBK" w:cs="方正仿宋_GBK"/>
          <w:color w:val="000000" w:themeColor="text1"/>
          <w:szCs w:val="32"/>
        </w:rPr>
      </w:pPr>
      <w:r w:rsidRPr="008B5752">
        <w:rPr>
          <w:rFonts w:eastAsia="方正仿宋_GBK" w:cs="方正仿宋_GBK" w:hint="eastAsia"/>
          <w:color w:val="000000" w:themeColor="text1"/>
          <w:szCs w:val="32"/>
        </w:rPr>
        <w:t>实施“新基建</w:t>
      </w:r>
      <w:r w:rsidRPr="008B5752">
        <w:rPr>
          <w:rFonts w:eastAsia="方正仿宋_GBK" w:cs="方正仿宋_GBK" w:hint="eastAsia"/>
          <w:color w:val="000000" w:themeColor="text1"/>
          <w:szCs w:val="32"/>
        </w:rPr>
        <w:t>+</w:t>
      </w:r>
      <w:r w:rsidRPr="008B5752">
        <w:rPr>
          <w:rFonts w:eastAsia="方正仿宋_GBK" w:cs="方正仿宋_GBK" w:hint="eastAsia"/>
          <w:color w:val="000000" w:themeColor="text1"/>
          <w:szCs w:val="32"/>
        </w:rPr>
        <w:t>制造业”战略，加快推进以</w:t>
      </w:r>
      <w:r w:rsidRPr="008B5752">
        <w:rPr>
          <w:rFonts w:eastAsia="方正仿宋_GBK" w:cs="方正仿宋_GBK" w:hint="eastAsia"/>
          <w:color w:val="000000" w:themeColor="text1"/>
          <w:szCs w:val="32"/>
        </w:rPr>
        <w:t>5G</w:t>
      </w:r>
      <w:r w:rsidRPr="008B5752">
        <w:rPr>
          <w:rFonts w:eastAsia="方正仿宋_GBK" w:cs="方正仿宋_GBK" w:hint="eastAsia"/>
          <w:color w:val="000000" w:themeColor="text1"/>
          <w:szCs w:val="32"/>
        </w:rPr>
        <w:t>为代表的新型基础设施建设，夯实工业互联网和智能制造发展基础；以工业互</w:t>
      </w:r>
      <w:r w:rsidRPr="008B5752">
        <w:rPr>
          <w:rFonts w:eastAsia="方正仿宋_GBK" w:cs="方正仿宋_GBK" w:hint="eastAsia"/>
          <w:color w:val="000000" w:themeColor="text1"/>
          <w:szCs w:val="32"/>
        </w:rPr>
        <w:lastRenderedPageBreak/>
        <w:t>联网和智能制造为制造业发展的主攻方向和核心内容，大力培育示范平台、标杆工厂；引导工业互联网平台专业化特色化发展，用新生产方式赋能制造业转型升级；推进星级“企业上云”建设，推动更多企业核心业务和设备上云；深入推进两化融合管理体系贯标，加强贯标全过程监管服务，推进企业本质贯标；大力发展智能制造，强化“互联网</w:t>
      </w:r>
      <w:r w:rsidRPr="008B5752">
        <w:rPr>
          <w:rFonts w:eastAsia="方正仿宋_GBK" w:cs="方正仿宋_GBK" w:hint="eastAsia"/>
          <w:color w:val="000000" w:themeColor="text1"/>
          <w:szCs w:val="32"/>
        </w:rPr>
        <w:t>+</w:t>
      </w:r>
      <w:r w:rsidRPr="008B5752">
        <w:rPr>
          <w:rFonts w:eastAsia="方正仿宋_GBK" w:cs="方正仿宋_GBK" w:hint="eastAsia"/>
          <w:color w:val="000000" w:themeColor="text1"/>
          <w:szCs w:val="32"/>
        </w:rPr>
        <w:t>先进制造业”作为智能制造发展的重要基石。全面促进互联网、云计算、大数据、物联网、人工智能、区块链、</w:t>
      </w:r>
      <w:r w:rsidRPr="008B5752">
        <w:rPr>
          <w:rFonts w:eastAsia="方正仿宋_GBK" w:cs="方正仿宋_GBK" w:hint="eastAsia"/>
          <w:color w:val="000000" w:themeColor="text1"/>
          <w:szCs w:val="32"/>
        </w:rPr>
        <w:t>5G</w:t>
      </w:r>
      <w:r w:rsidRPr="008B5752">
        <w:rPr>
          <w:rFonts w:eastAsia="方正仿宋_GBK" w:cs="方正仿宋_GBK" w:hint="eastAsia"/>
          <w:color w:val="000000" w:themeColor="text1"/>
          <w:szCs w:val="32"/>
        </w:rPr>
        <w:t>等新一代信息技术和制造业深度融合，打造“智造强市”，推进制造业高端化现代化，推动我市产业向中高端迈进。</w:t>
      </w:r>
    </w:p>
    <w:p w:rsidR="008E10E8" w:rsidRPr="008B5752" w:rsidRDefault="008E10E8" w:rsidP="008E10E8">
      <w:pPr>
        <w:spacing w:line="560" w:lineRule="exact"/>
        <w:ind w:firstLineChars="200" w:firstLine="634"/>
        <w:rPr>
          <w:rFonts w:eastAsia="方正楷体_GBK" w:cs="方正仿宋_GBK"/>
          <w:b/>
          <w:color w:val="000000" w:themeColor="text1"/>
          <w:szCs w:val="32"/>
        </w:rPr>
      </w:pPr>
      <w:r w:rsidRPr="008B5752">
        <w:rPr>
          <w:rFonts w:eastAsia="方正楷体_GBK" w:cs="方正仿宋_GBK" w:hint="eastAsia"/>
          <w:b/>
          <w:color w:val="000000" w:themeColor="text1"/>
          <w:szCs w:val="32"/>
        </w:rPr>
        <w:t>（二）主要目标</w:t>
      </w:r>
    </w:p>
    <w:p w:rsidR="008E10E8" w:rsidRPr="008B5752" w:rsidRDefault="008E10E8" w:rsidP="008E10E8">
      <w:pPr>
        <w:spacing w:line="560" w:lineRule="exact"/>
        <w:ind w:firstLineChars="200" w:firstLine="632"/>
        <w:rPr>
          <w:rFonts w:eastAsia="方正仿宋_GBK" w:cs="方正仿宋_GBK"/>
          <w:color w:val="000000" w:themeColor="text1"/>
          <w:szCs w:val="32"/>
        </w:rPr>
      </w:pPr>
      <w:r w:rsidRPr="008B5752">
        <w:rPr>
          <w:rFonts w:eastAsia="方正仿宋_GBK" w:cs="方正仿宋_GBK" w:hint="eastAsia"/>
          <w:color w:val="000000" w:themeColor="text1"/>
          <w:szCs w:val="32"/>
        </w:rPr>
        <w:t>到</w:t>
      </w:r>
      <w:r w:rsidRPr="008B5752">
        <w:rPr>
          <w:rFonts w:eastAsia="方正仿宋_GBK" w:cs="方正仿宋_GBK" w:hint="eastAsia"/>
          <w:color w:val="000000" w:themeColor="text1"/>
          <w:szCs w:val="32"/>
        </w:rPr>
        <w:t>2022</w:t>
      </w:r>
      <w:r w:rsidRPr="008B5752">
        <w:rPr>
          <w:rFonts w:eastAsia="方正仿宋_GBK" w:cs="方正仿宋_GBK" w:hint="eastAsia"/>
          <w:color w:val="000000" w:themeColor="text1"/>
          <w:szCs w:val="32"/>
        </w:rPr>
        <w:t>年，</w:t>
      </w:r>
      <w:r w:rsidRPr="008B5752">
        <w:rPr>
          <w:rFonts w:eastAsia="方正仿宋_GBK" w:cs="方正仿宋_GBK" w:hint="eastAsia"/>
          <w:color w:val="000000" w:themeColor="text1"/>
          <w:szCs w:val="32"/>
        </w:rPr>
        <w:t>5G</w:t>
      </w:r>
      <w:r w:rsidRPr="008B5752">
        <w:rPr>
          <w:rFonts w:eastAsia="方正仿宋_GBK" w:cs="方正仿宋_GBK" w:hint="eastAsia"/>
          <w:color w:val="000000" w:themeColor="text1"/>
          <w:szCs w:val="32"/>
        </w:rPr>
        <w:t>、工业互联网、大数据、云计算、区块链、人工智能等新型基础设施建设形成规模，新一代信息技术与制造业深度融合，全市工业互联网支撑能力明显增强，智能制造新模式深化应用，重点行业智能制造水平显著提升。具体目标是：</w:t>
      </w:r>
    </w:p>
    <w:p w:rsidR="008E10E8" w:rsidRPr="008B5752" w:rsidRDefault="008E10E8" w:rsidP="008E10E8">
      <w:pPr>
        <w:spacing w:line="560" w:lineRule="exact"/>
        <w:ind w:firstLineChars="200" w:firstLine="632"/>
        <w:rPr>
          <w:rFonts w:eastAsia="方正仿宋_GBK" w:cs="方正仿宋_GBK"/>
          <w:color w:val="000000" w:themeColor="text1"/>
          <w:szCs w:val="32"/>
        </w:rPr>
      </w:pPr>
      <w:r w:rsidRPr="008B5752">
        <w:rPr>
          <w:rFonts w:eastAsia="方正楷体_GBK" w:cs="方正仿宋_GBK" w:hint="eastAsia"/>
          <w:color w:val="000000" w:themeColor="text1"/>
          <w:szCs w:val="32"/>
        </w:rPr>
        <w:t>1</w:t>
      </w:r>
      <w:r w:rsidRPr="008B5752">
        <w:rPr>
          <w:rFonts w:eastAsia="方正楷体_GBK" w:cs="方正仿宋_GBK" w:hint="eastAsia"/>
          <w:color w:val="000000" w:themeColor="text1"/>
          <w:szCs w:val="32"/>
        </w:rPr>
        <w:t>．智造水平进一步提升。</w:t>
      </w:r>
      <w:r w:rsidRPr="008B5752">
        <w:rPr>
          <w:rFonts w:eastAsia="方正仿宋_GBK" w:cs="方正仿宋_GBK" w:hint="eastAsia"/>
          <w:color w:val="000000" w:themeColor="text1"/>
          <w:szCs w:val="32"/>
        </w:rPr>
        <w:t>国家级智能制造项目取得新突破，引导高新区、临港经济开发区、靖江园区向智能制造园区转型，打造新桥等智能制造示范镇（街）。全市推进</w:t>
      </w:r>
      <w:r w:rsidRPr="008B5752">
        <w:rPr>
          <w:rFonts w:eastAsia="方正仿宋_GBK" w:cs="方正仿宋_GBK" w:hint="eastAsia"/>
          <w:color w:val="000000" w:themeColor="text1"/>
          <w:szCs w:val="32"/>
        </w:rPr>
        <w:t>60</w:t>
      </w:r>
      <w:r w:rsidRPr="008B5752">
        <w:rPr>
          <w:rFonts w:eastAsia="方正仿宋_GBK" w:cs="方正仿宋_GBK" w:hint="eastAsia"/>
          <w:color w:val="000000" w:themeColor="text1"/>
          <w:szCs w:val="32"/>
        </w:rPr>
        <w:t>个智能化建设重点项目，实施重点技改项目不少于</w:t>
      </w:r>
      <w:r w:rsidRPr="008B5752">
        <w:rPr>
          <w:rFonts w:eastAsia="方正仿宋_GBK" w:cs="方正仿宋_GBK" w:hint="eastAsia"/>
          <w:color w:val="000000" w:themeColor="text1"/>
          <w:szCs w:val="32"/>
        </w:rPr>
        <w:t>300</w:t>
      </w:r>
      <w:r w:rsidRPr="008B5752">
        <w:rPr>
          <w:rFonts w:eastAsia="方正仿宋_GBK" w:cs="方正仿宋_GBK" w:hint="eastAsia"/>
          <w:color w:val="000000" w:themeColor="text1"/>
          <w:szCs w:val="32"/>
        </w:rPr>
        <w:t>个。</w:t>
      </w:r>
    </w:p>
    <w:p w:rsidR="008E10E8" w:rsidRPr="008B5752" w:rsidRDefault="008E10E8" w:rsidP="008E10E8">
      <w:pPr>
        <w:spacing w:line="560" w:lineRule="exact"/>
        <w:ind w:firstLineChars="200" w:firstLine="632"/>
        <w:rPr>
          <w:rFonts w:eastAsia="方正仿宋_GBK" w:cs="方正仿宋_GBK"/>
          <w:color w:val="000000" w:themeColor="text1"/>
          <w:szCs w:val="32"/>
        </w:rPr>
      </w:pPr>
      <w:r w:rsidRPr="008B5752">
        <w:rPr>
          <w:rFonts w:eastAsia="方正楷体_GBK" w:cs="方正仿宋_GBK" w:hint="eastAsia"/>
          <w:color w:val="000000" w:themeColor="text1"/>
          <w:szCs w:val="32"/>
        </w:rPr>
        <w:t>2</w:t>
      </w:r>
      <w:r w:rsidRPr="008B5752">
        <w:rPr>
          <w:rFonts w:eastAsia="方正楷体_GBK" w:cs="方正仿宋_GBK" w:hint="eastAsia"/>
          <w:color w:val="000000" w:themeColor="text1"/>
          <w:szCs w:val="32"/>
        </w:rPr>
        <w:t>．发展基础进一步夯实。</w:t>
      </w:r>
      <w:r w:rsidRPr="008B5752">
        <w:rPr>
          <w:rFonts w:eastAsia="方正仿宋_GBK" w:cs="方正仿宋_GBK" w:hint="eastAsia"/>
          <w:color w:val="000000" w:themeColor="text1"/>
          <w:szCs w:val="32"/>
        </w:rPr>
        <w:t>加大新技术新产品研发力度，不断提高技术装备和制造工艺水平，在智能制造关键装备、核心部件等领域形成一批突破，省级首台套重大装备及关键部件新增</w:t>
      </w:r>
      <w:r w:rsidRPr="008B5752">
        <w:rPr>
          <w:rFonts w:eastAsia="方正仿宋_GBK" w:cs="方正仿宋_GBK" w:hint="eastAsia"/>
          <w:color w:val="000000" w:themeColor="text1"/>
          <w:szCs w:val="32"/>
        </w:rPr>
        <w:t>8</w:t>
      </w:r>
      <w:r w:rsidRPr="008B5752">
        <w:rPr>
          <w:rFonts w:eastAsia="方正仿宋_GBK" w:cs="方正仿宋_GBK" w:hint="eastAsia"/>
          <w:color w:val="000000" w:themeColor="text1"/>
          <w:szCs w:val="32"/>
        </w:rPr>
        <w:t>项，列入省重点推广应用的新技术新产品</w:t>
      </w:r>
      <w:r w:rsidRPr="008B5752">
        <w:rPr>
          <w:rFonts w:eastAsia="方正仿宋_GBK" w:cs="方正仿宋_GBK" w:hint="eastAsia"/>
          <w:color w:val="000000" w:themeColor="text1"/>
          <w:szCs w:val="32"/>
        </w:rPr>
        <w:t>30</w:t>
      </w:r>
      <w:r w:rsidRPr="008B5752">
        <w:rPr>
          <w:rFonts w:eastAsia="方正仿宋_GBK" w:cs="方正仿宋_GBK" w:hint="eastAsia"/>
          <w:color w:val="000000" w:themeColor="text1"/>
          <w:szCs w:val="32"/>
        </w:rPr>
        <w:t>项。</w:t>
      </w:r>
      <w:r w:rsidRPr="008B5752">
        <w:rPr>
          <w:rFonts w:eastAsia="方正仿宋_GBK" w:cs="方正仿宋_GBK" w:hint="eastAsia"/>
          <w:color w:val="000000" w:themeColor="text1"/>
          <w:szCs w:val="32"/>
        </w:rPr>
        <w:t>5G</w:t>
      </w:r>
      <w:r w:rsidRPr="008B5752">
        <w:rPr>
          <w:rFonts w:eastAsia="方正仿宋_GBK" w:cs="方正仿宋_GBK" w:hint="eastAsia"/>
          <w:color w:val="000000" w:themeColor="text1"/>
          <w:szCs w:val="32"/>
        </w:rPr>
        <w:t>基本实现市</w:t>
      </w:r>
      <w:r w:rsidRPr="008B5752">
        <w:rPr>
          <w:rFonts w:eastAsia="方正仿宋_GBK" w:cs="方正仿宋_GBK" w:hint="eastAsia"/>
          <w:color w:val="000000" w:themeColor="text1"/>
          <w:szCs w:val="32"/>
        </w:rPr>
        <w:lastRenderedPageBreak/>
        <w:t>域全覆盖，建设基站超过</w:t>
      </w:r>
      <w:r w:rsidRPr="008B5752">
        <w:rPr>
          <w:rFonts w:eastAsia="方正仿宋_GBK" w:cs="方正仿宋_GBK" w:hint="eastAsia"/>
          <w:color w:val="000000" w:themeColor="text1"/>
          <w:szCs w:val="32"/>
        </w:rPr>
        <w:t>5000</w:t>
      </w:r>
      <w:r w:rsidRPr="008B5752">
        <w:rPr>
          <w:rFonts w:eastAsia="方正仿宋_GBK" w:cs="方正仿宋_GBK" w:hint="eastAsia"/>
          <w:color w:val="000000" w:themeColor="text1"/>
          <w:szCs w:val="32"/>
        </w:rPr>
        <w:t>个。</w:t>
      </w:r>
    </w:p>
    <w:p w:rsidR="008E10E8" w:rsidRPr="008B5752" w:rsidRDefault="008E10E8" w:rsidP="008E10E8">
      <w:pPr>
        <w:spacing w:line="560" w:lineRule="exact"/>
        <w:ind w:firstLineChars="200" w:firstLine="632"/>
        <w:rPr>
          <w:rFonts w:eastAsia="方正仿宋_GBK" w:cs="方正仿宋_GBK"/>
          <w:color w:val="000000" w:themeColor="text1"/>
          <w:szCs w:val="32"/>
        </w:rPr>
      </w:pPr>
      <w:r w:rsidRPr="008B5752">
        <w:rPr>
          <w:rFonts w:eastAsia="方正楷体_GBK" w:cs="方正仿宋_GBK" w:hint="eastAsia"/>
          <w:color w:val="000000" w:themeColor="text1"/>
          <w:szCs w:val="32"/>
        </w:rPr>
        <w:t>3</w:t>
      </w:r>
      <w:r w:rsidRPr="008B5752">
        <w:rPr>
          <w:rFonts w:eastAsia="方正楷体_GBK" w:cs="方正仿宋_GBK" w:hint="eastAsia"/>
          <w:color w:val="000000" w:themeColor="text1"/>
          <w:szCs w:val="32"/>
        </w:rPr>
        <w:t>．平台建设进一步推进。</w:t>
      </w:r>
      <w:r w:rsidRPr="008B5752">
        <w:rPr>
          <w:rFonts w:eastAsia="方正仿宋_GBK" w:cs="方正仿宋_GBK" w:hint="eastAsia"/>
          <w:color w:val="000000" w:themeColor="text1"/>
          <w:szCs w:val="32"/>
        </w:rPr>
        <w:t>新增工业互联网平台</w:t>
      </w:r>
      <w:r w:rsidRPr="008B5752">
        <w:rPr>
          <w:rFonts w:eastAsia="方正仿宋_GBK" w:cs="方正仿宋_GBK" w:hint="eastAsia"/>
          <w:color w:val="000000" w:themeColor="text1"/>
          <w:szCs w:val="32"/>
        </w:rPr>
        <w:t>10</w:t>
      </w:r>
      <w:r w:rsidRPr="008B5752">
        <w:rPr>
          <w:rFonts w:eastAsia="方正仿宋_GBK" w:cs="方正仿宋_GBK" w:hint="eastAsia"/>
          <w:color w:val="000000" w:themeColor="text1"/>
          <w:szCs w:val="32"/>
        </w:rPr>
        <w:t>个，新增省重点工业互联网平台</w:t>
      </w:r>
      <w:r w:rsidRPr="008B5752">
        <w:rPr>
          <w:rFonts w:eastAsia="方正仿宋_GBK" w:cs="方正仿宋_GBK" w:hint="eastAsia"/>
          <w:color w:val="000000" w:themeColor="text1"/>
          <w:szCs w:val="32"/>
        </w:rPr>
        <w:t>1</w:t>
      </w:r>
      <w:r w:rsidRPr="008B5752">
        <w:rPr>
          <w:rFonts w:eastAsia="方正仿宋_GBK" w:cs="方正仿宋_GBK" w:hint="eastAsia"/>
          <w:color w:val="000000" w:themeColor="text1"/>
          <w:szCs w:val="32"/>
        </w:rPr>
        <w:t>个，新增省星级上云企业</w:t>
      </w:r>
      <w:r w:rsidRPr="008B5752">
        <w:rPr>
          <w:rFonts w:eastAsia="方正仿宋_GBK" w:cs="方正仿宋_GBK" w:hint="eastAsia"/>
          <w:color w:val="000000" w:themeColor="text1"/>
          <w:szCs w:val="32"/>
        </w:rPr>
        <w:t>60</w:t>
      </w:r>
      <w:r w:rsidRPr="008B5752">
        <w:rPr>
          <w:rFonts w:eastAsia="方正仿宋_GBK" w:cs="方正仿宋_GBK" w:hint="eastAsia"/>
          <w:color w:val="000000" w:themeColor="text1"/>
          <w:szCs w:val="32"/>
        </w:rPr>
        <w:t>家。工业软件、工业</w:t>
      </w:r>
      <w:r w:rsidRPr="008B5752">
        <w:rPr>
          <w:rFonts w:eastAsia="方正仿宋_GBK" w:cs="方正仿宋_GBK" w:hint="eastAsia"/>
          <w:color w:val="000000" w:themeColor="text1"/>
          <w:szCs w:val="32"/>
        </w:rPr>
        <w:t>APP</w:t>
      </w:r>
      <w:r w:rsidRPr="008B5752">
        <w:rPr>
          <w:rFonts w:eastAsia="方正仿宋_GBK" w:cs="方正仿宋_GBK" w:hint="eastAsia"/>
          <w:color w:val="000000" w:themeColor="text1"/>
          <w:szCs w:val="32"/>
        </w:rPr>
        <w:t>和工业互联网平台应用快速发展，新增</w:t>
      </w:r>
      <w:r w:rsidRPr="008B5752">
        <w:rPr>
          <w:rFonts w:eastAsia="方正仿宋_GBK" w:cs="方正仿宋_GBK" w:hint="eastAsia"/>
          <w:color w:val="000000" w:themeColor="text1"/>
          <w:szCs w:val="32"/>
        </w:rPr>
        <w:t>30</w:t>
      </w:r>
      <w:r w:rsidRPr="008B5752">
        <w:rPr>
          <w:rFonts w:eastAsia="方正仿宋_GBK" w:cs="方正仿宋_GBK" w:hint="eastAsia"/>
          <w:color w:val="000000" w:themeColor="text1"/>
          <w:szCs w:val="32"/>
        </w:rPr>
        <w:t>个以上具有自主知识产权的新型工业</w:t>
      </w:r>
      <w:r w:rsidRPr="008B5752">
        <w:rPr>
          <w:rFonts w:eastAsia="方正仿宋_GBK" w:cs="方正仿宋_GBK" w:hint="eastAsia"/>
          <w:color w:val="000000" w:themeColor="text1"/>
          <w:szCs w:val="32"/>
        </w:rPr>
        <w:t>APP</w:t>
      </w:r>
      <w:r w:rsidRPr="008B5752">
        <w:rPr>
          <w:rFonts w:eastAsia="方正仿宋_GBK" w:cs="方正仿宋_GBK" w:hint="eastAsia"/>
          <w:color w:val="000000" w:themeColor="text1"/>
          <w:szCs w:val="32"/>
        </w:rPr>
        <w:t>。</w:t>
      </w:r>
    </w:p>
    <w:p w:rsidR="008E10E8" w:rsidRPr="008B5752" w:rsidRDefault="008E10E8" w:rsidP="008E10E8">
      <w:pPr>
        <w:spacing w:line="560" w:lineRule="exact"/>
        <w:ind w:firstLineChars="200" w:firstLine="632"/>
        <w:rPr>
          <w:rFonts w:eastAsia="方正仿宋_GBK" w:cs="方正仿宋_GBK"/>
          <w:color w:val="000000" w:themeColor="text1"/>
          <w:szCs w:val="32"/>
        </w:rPr>
      </w:pPr>
      <w:r w:rsidRPr="008B5752">
        <w:rPr>
          <w:rFonts w:eastAsia="方正楷体_GBK" w:cs="方正仿宋_GBK" w:hint="eastAsia"/>
          <w:color w:val="000000" w:themeColor="text1"/>
          <w:szCs w:val="32"/>
        </w:rPr>
        <w:t>4</w:t>
      </w:r>
      <w:r w:rsidRPr="008B5752">
        <w:rPr>
          <w:rFonts w:eastAsia="方正楷体_GBK" w:cs="方正仿宋_GBK" w:hint="eastAsia"/>
          <w:color w:val="000000" w:themeColor="text1"/>
          <w:szCs w:val="32"/>
        </w:rPr>
        <w:t>．示范效应进一步拓展。</w:t>
      </w:r>
      <w:r w:rsidRPr="008B5752">
        <w:rPr>
          <w:rFonts w:eastAsia="方正仿宋_GBK" w:cs="方正仿宋_GBK" w:hint="eastAsia"/>
          <w:color w:val="000000" w:themeColor="text1"/>
          <w:szCs w:val="32"/>
        </w:rPr>
        <w:t>工业互联网和智能制造试点示范项目取得突破，新增省级智能工厂、工业互联网标杆工厂</w:t>
      </w:r>
      <w:r w:rsidRPr="008B5752">
        <w:rPr>
          <w:rFonts w:eastAsia="方正仿宋_GBK" w:cs="方正仿宋_GBK" w:hint="eastAsia"/>
          <w:color w:val="000000" w:themeColor="text1"/>
          <w:szCs w:val="32"/>
        </w:rPr>
        <w:t>10</w:t>
      </w:r>
      <w:r w:rsidRPr="008B5752">
        <w:rPr>
          <w:rFonts w:eastAsia="方正仿宋_GBK" w:cs="方正仿宋_GBK" w:hint="eastAsia"/>
          <w:color w:val="000000" w:themeColor="text1"/>
          <w:szCs w:val="32"/>
        </w:rPr>
        <w:t>家、新增示范智能车间</w:t>
      </w:r>
      <w:r w:rsidRPr="008B5752">
        <w:rPr>
          <w:rFonts w:eastAsia="方正仿宋_GBK" w:cs="方正仿宋_GBK" w:hint="eastAsia"/>
          <w:color w:val="000000" w:themeColor="text1"/>
          <w:szCs w:val="32"/>
        </w:rPr>
        <w:t>30</w:t>
      </w:r>
      <w:r w:rsidRPr="008B5752">
        <w:rPr>
          <w:rFonts w:eastAsia="方正仿宋_GBK" w:cs="方正仿宋_GBK" w:hint="eastAsia"/>
          <w:color w:val="000000" w:themeColor="text1"/>
          <w:szCs w:val="32"/>
        </w:rPr>
        <w:t>个，新增一批省级及以上智能制造领域试点示范项目，智能制造新模式在各行业创新发展。</w:t>
      </w:r>
    </w:p>
    <w:p w:rsidR="008E10E8" w:rsidRPr="008B5752" w:rsidRDefault="008E10E8" w:rsidP="008E10E8">
      <w:pPr>
        <w:spacing w:line="560" w:lineRule="exact"/>
        <w:ind w:firstLineChars="200" w:firstLine="632"/>
        <w:rPr>
          <w:rFonts w:eastAsia="方正仿宋_GBK" w:cs="方正仿宋_GBK"/>
          <w:color w:val="000000" w:themeColor="text1"/>
          <w:szCs w:val="32"/>
        </w:rPr>
      </w:pPr>
      <w:r w:rsidRPr="008B5752">
        <w:rPr>
          <w:rFonts w:eastAsia="方正楷体_GBK" w:cs="方正仿宋_GBK" w:hint="eastAsia"/>
          <w:color w:val="000000" w:themeColor="text1"/>
          <w:szCs w:val="32"/>
        </w:rPr>
        <w:t>5</w:t>
      </w:r>
      <w:r w:rsidRPr="008B5752">
        <w:rPr>
          <w:rFonts w:eastAsia="方正楷体_GBK" w:cs="方正仿宋_GBK" w:hint="eastAsia"/>
          <w:color w:val="000000" w:themeColor="text1"/>
          <w:szCs w:val="32"/>
        </w:rPr>
        <w:t>．创新能力进一步增强。</w:t>
      </w:r>
      <w:r w:rsidRPr="008B5752">
        <w:rPr>
          <w:rFonts w:eastAsia="方正仿宋_GBK" w:cs="方正仿宋_GBK" w:hint="eastAsia"/>
          <w:color w:val="000000" w:themeColor="text1"/>
          <w:szCs w:val="32"/>
        </w:rPr>
        <w:t>智能化技术广泛应用，形成一批智能制造领域工程研究中心、企业技术中心、联合创新中心，培育具有区域影响力的研发创新载体，新增</w:t>
      </w:r>
      <w:r w:rsidRPr="008B5752">
        <w:rPr>
          <w:rFonts w:eastAsia="方正仿宋_GBK" w:cs="方正仿宋_GBK" w:hint="eastAsia"/>
          <w:color w:val="000000" w:themeColor="text1"/>
          <w:szCs w:val="32"/>
        </w:rPr>
        <w:t>30</w:t>
      </w:r>
      <w:r w:rsidRPr="008B5752">
        <w:rPr>
          <w:rFonts w:eastAsia="方正仿宋_GBK" w:cs="方正仿宋_GBK" w:hint="eastAsia"/>
          <w:color w:val="000000" w:themeColor="text1"/>
          <w:szCs w:val="32"/>
        </w:rPr>
        <w:t>个无锡市级及以上企业技术中心。</w:t>
      </w:r>
    </w:p>
    <w:p w:rsidR="008E10E8" w:rsidRPr="008B5752" w:rsidRDefault="008E10E8" w:rsidP="008E10E8">
      <w:pPr>
        <w:spacing w:line="560" w:lineRule="exact"/>
        <w:ind w:firstLineChars="200" w:firstLine="632"/>
        <w:rPr>
          <w:rFonts w:eastAsia="方正仿宋_GBK" w:cs="方正仿宋_GBK"/>
          <w:color w:val="000000" w:themeColor="text1"/>
          <w:szCs w:val="32"/>
        </w:rPr>
      </w:pPr>
      <w:r w:rsidRPr="008B5752">
        <w:rPr>
          <w:rFonts w:eastAsia="方正楷体_GBK" w:cs="方正仿宋_GBK" w:hint="eastAsia"/>
          <w:color w:val="000000" w:themeColor="text1"/>
          <w:szCs w:val="32"/>
        </w:rPr>
        <w:t>6</w:t>
      </w:r>
      <w:r w:rsidRPr="008B5752">
        <w:rPr>
          <w:rFonts w:eastAsia="方正楷体_GBK" w:cs="方正仿宋_GBK" w:hint="eastAsia"/>
          <w:color w:val="000000" w:themeColor="text1"/>
          <w:szCs w:val="32"/>
        </w:rPr>
        <w:t>．支撑服务进一步完善。</w:t>
      </w:r>
      <w:r w:rsidRPr="008B5752">
        <w:rPr>
          <w:rFonts w:eastAsia="方正仿宋_GBK" w:cs="方正仿宋_GBK" w:hint="eastAsia"/>
          <w:color w:val="000000" w:themeColor="text1"/>
          <w:szCs w:val="32"/>
        </w:rPr>
        <w:t>大力发展新一代信息技术产业，智能制造综合服务能力完善提升，培育一批具有自主研发和系统集成服务能力的解决方案服务商，积极开展本地协作配套，服务工业企业</w:t>
      </w:r>
      <w:r w:rsidRPr="008B5752">
        <w:rPr>
          <w:rFonts w:eastAsia="方正仿宋_GBK" w:cs="方正仿宋_GBK" w:hint="eastAsia"/>
          <w:color w:val="000000" w:themeColor="text1"/>
          <w:szCs w:val="32"/>
        </w:rPr>
        <w:t>100</w:t>
      </w:r>
      <w:r w:rsidRPr="008B5752">
        <w:rPr>
          <w:rFonts w:eastAsia="方正仿宋_GBK" w:cs="方正仿宋_GBK" w:hint="eastAsia"/>
          <w:color w:val="000000" w:themeColor="text1"/>
          <w:szCs w:val="32"/>
        </w:rPr>
        <w:t>家以上。</w:t>
      </w:r>
    </w:p>
    <w:p w:rsidR="008E10E8" w:rsidRPr="008B5752" w:rsidRDefault="008E10E8" w:rsidP="008E10E8">
      <w:pPr>
        <w:spacing w:line="560" w:lineRule="exact"/>
        <w:ind w:firstLineChars="200" w:firstLine="632"/>
        <w:rPr>
          <w:rFonts w:eastAsia="方正仿宋_GBK" w:cs="方正仿宋_GBK"/>
          <w:color w:val="000000" w:themeColor="text1"/>
          <w:szCs w:val="32"/>
        </w:rPr>
      </w:pPr>
      <w:r w:rsidRPr="008B5752">
        <w:rPr>
          <w:rFonts w:eastAsia="方正黑体_GBK" w:cs="方正仿宋_GBK" w:hint="eastAsia"/>
          <w:color w:val="000000" w:themeColor="text1"/>
          <w:szCs w:val="32"/>
        </w:rPr>
        <w:t>二、主要行动</w:t>
      </w:r>
    </w:p>
    <w:p w:rsidR="008E10E8" w:rsidRPr="008B5752" w:rsidRDefault="008E10E8" w:rsidP="008E10E8">
      <w:pPr>
        <w:spacing w:line="560" w:lineRule="exact"/>
        <w:ind w:firstLineChars="200" w:firstLine="634"/>
        <w:rPr>
          <w:rFonts w:eastAsia="方正楷体_GBK" w:cs="方正仿宋_GBK"/>
          <w:b/>
          <w:color w:val="000000" w:themeColor="text1"/>
          <w:szCs w:val="32"/>
        </w:rPr>
      </w:pPr>
      <w:r w:rsidRPr="008B5752">
        <w:rPr>
          <w:rFonts w:eastAsia="方正楷体_GBK" w:cs="方正仿宋_GBK" w:hint="eastAsia"/>
          <w:b/>
          <w:color w:val="000000" w:themeColor="text1"/>
          <w:szCs w:val="32"/>
        </w:rPr>
        <w:t>（一）实施智</w:t>
      </w:r>
      <w:r w:rsidRPr="008B5752">
        <w:rPr>
          <w:rFonts w:eastAsia="方正楷体_GBK" w:cs="方正仿宋_GBK"/>
          <w:b/>
          <w:color w:val="000000" w:themeColor="text1"/>
          <w:szCs w:val="32"/>
        </w:rPr>
        <w:t>造</w:t>
      </w:r>
      <w:r w:rsidRPr="008B5752">
        <w:rPr>
          <w:rFonts w:eastAsia="方正楷体_GBK" w:cs="方正仿宋_GBK" w:hint="eastAsia"/>
          <w:b/>
          <w:color w:val="000000" w:themeColor="text1"/>
          <w:szCs w:val="32"/>
        </w:rPr>
        <w:t>产业创新示范</w:t>
      </w:r>
    </w:p>
    <w:p w:rsidR="008E10E8" w:rsidRPr="008B5752" w:rsidRDefault="008E10E8" w:rsidP="008E10E8">
      <w:pPr>
        <w:spacing w:line="560" w:lineRule="exact"/>
        <w:ind w:firstLineChars="200" w:firstLine="632"/>
        <w:rPr>
          <w:rFonts w:eastAsia="方正楷体_GBK" w:cs="方正仿宋_GBK"/>
          <w:color w:val="000000" w:themeColor="text1"/>
          <w:szCs w:val="32"/>
        </w:rPr>
      </w:pPr>
      <w:r w:rsidRPr="008B5752">
        <w:rPr>
          <w:rFonts w:eastAsia="方正楷体_GBK" w:cs="方正仿宋_GBK" w:hint="eastAsia"/>
          <w:color w:val="000000" w:themeColor="text1"/>
          <w:szCs w:val="32"/>
        </w:rPr>
        <w:t>1</w:t>
      </w:r>
      <w:r w:rsidRPr="008B5752">
        <w:rPr>
          <w:rFonts w:eastAsia="方正楷体_GBK" w:cs="方正仿宋_GBK" w:hint="eastAsia"/>
          <w:color w:val="000000" w:themeColor="text1"/>
          <w:szCs w:val="32"/>
        </w:rPr>
        <w:t>．实施智能化改造。</w:t>
      </w:r>
      <w:r w:rsidRPr="008B5752">
        <w:rPr>
          <w:rFonts w:eastAsia="方正仿宋_GBK" w:cs="方正仿宋_GBK" w:hint="eastAsia"/>
          <w:color w:val="000000" w:themeColor="text1"/>
          <w:szCs w:val="32"/>
        </w:rPr>
        <w:t>积极推进“千企技改”装备智能化升级行动，引导企业围绕关键工序数字化、关键岗位机器换人、生产过程智能化控制等环节进行智能化改造，建立各具特色的智能</w:t>
      </w:r>
      <w:r w:rsidRPr="008B5752">
        <w:rPr>
          <w:rFonts w:eastAsia="方正仿宋_GBK" w:cs="方正仿宋_GBK" w:hint="eastAsia"/>
          <w:color w:val="000000" w:themeColor="text1"/>
          <w:szCs w:val="32"/>
        </w:rPr>
        <w:lastRenderedPageBreak/>
        <w:t>制造新模式。在机械装备、电子信息、轻工等离散制造行业，鼓励企业在关键环节和关键工序推进智能制造单元、装备智能化升级、工艺流程改造、基础数据共享；在冶金、化工、纺织、化纤、医药等流程制造行业，鼓励企业进行信息化改造，提高分布式控制系统（</w:t>
      </w:r>
      <w:r w:rsidRPr="008B5752">
        <w:rPr>
          <w:rFonts w:eastAsia="方正仿宋_GBK" w:cs="方正仿宋_GBK" w:hint="eastAsia"/>
          <w:color w:val="000000" w:themeColor="text1"/>
          <w:szCs w:val="32"/>
        </w:rPr>
        <w:t>DCS</w:t>
      </w:r>
      <w:r w:rsidRPr="008B5752">
        <w:rPr>
          <w:rFonts w:eastAsia="方正仿宋_GBK" w:cs="方正仿宋_GBK" w:hint="eastAsia"/>
          <w:color w:val="000000" w:themeColor="text1"/>
          <w:szCs w:val="32"/>
        </w:rPr>
        <w:t>）、制造执行系统（</w:t>
      </w:r>
      <w:r w:rsidRPr="008B5752">
        <w:rPr>
          <w:rFonts w:eastAsia="方正仿宋_GBK" w:cs="方正仿宋_GBK" w:hint="eastAsia"/>
          <w:color w:val="000000" w:themeColor="text1"/>
          <w:szCs w:val="32"/>
        </w:rPr>
        <w:t>MES</w:t>
      </w:r>
      <w:r w:rsidRPr="008B5752">
        <w:rPr>
          <w:rFonts w:eastAsia="方正仿宋_GBK" w:cs="方正仿宋_GBK" w:hint="eastAsia"/>
          <w:color w:val="000000" w:themeColor="text1"/>
          <w:szCs w:val="32"/>
        </w:rPr>
        <w:t>）、企业资源计划（</w:t>
      </w:r>
      <w:r w:rsidRPr="008B5752">
        <w:rPr>
          <w:rFonts w:eastAsia="方正仿宋_GBK" w:cs="方正仿宋_GBK" w:hint="eastAsia"/>
          <w:color w:val="000000" w:themeColor="text1"/>
          <w:szCs w:val="32"/>
        </w:rPr>
        <w:t>ERP</w:t>
      </w:r>
      <w:r w:rsidRPr="008B5752">
        <w:rPr>
          <w:rFonts w:eastAsia="方正仿宋_GBK" w:cs="方正仿宋_GBK" w:hint="eastAsia"/>
          <w:color w:val="000000" w:themeColor="text1"/>
          <w:szCs w:val="32"/>
        </w:rPr>
        <w:t>）、产品生命周期管理（</w:t>
      </w:r>
      <w:r w:rsidRPr="008B5752">
        <w:rPr>
          <w:rFonts w:eastAsia="方正仿宋_GBK" w:cs="方正仿宋_GBK" w:hint="eastAsia"/>
          <w:color w:val="000000" w:themeColor="text1"/>
          <w:szCs w:val="32"/>
        </w:rPr>
        <w:t>PLM</w:t>
      </w:r>
      <w:r w:rsidRPr="008B5752">
        <w:rPr>
          <w:rFonts w:eastAsia="方正仿宋_GBK" w:cs="方正仿宋_GBK" w:hint="eastAsia"/>
          <w:color w:val="000000" w:themeColor="text1"/>
          <w:szCs w:val="32"/>
        </w:rPr>
        <w:t>）和机器设备网络的互联互通集成能力，鼓励企业开展智能制造能力成熟度评估。到</w:t>
      </w:r>
      <w:r w:rsidRPr="008B5752">
        <w:rPr>
          <w:rFonts w:eastAsia="方正仿宋_GBK" w:cs="方正仿宋_GBK" w:hint="eastAsia"/>
          <w:color w:val="000000" w:themeColor="text1"/>
          <w:szCs w:val="32"/>
        </w:rPr>
        <w:t>2022</w:t>
      </w:r>
      <w:r w:rsidRPr="008B5752">
        <w:rPr>
          <w:rFonts w:eastAsia="方正仿宋_GBK" w:cs="方正仿宋_GBK" w:hint="eastAsia"/>
          <w:color w:val="000000" w:themeColor="text1"/>
          <w:szCs w:val="32"/>
        </w:rPr>
        <w:t>年，全市实施重点技改项目不少于</w:t>
      </w:r>
      <w:r w:rsidRPr="008B5752">
        <w:rPr>
          <w:rFonts w:eastAsia="方正仿宋_GBK" w:cs="方正仿宋_GBK" w:hint="eastAsia"/>
          <w:color w:val="000000" w:themeColor="text1"/>
          <w:szCs w:val="32"/>
        </w:rPr>
        <w:t>300</w:t>
      </w:r>
      <w:r w:rsidRPr="008B5752">
        <w:rPr>
          <w:rFonts w:eastAsia="方正仿宋_GBK" w:cs="方正仿宋_GBK" w:hint="eastAsia"/>
          <w:color w:val="000000" w:themeColor="text1"/>
          <w:szCs w:val="32"/>
        </w:rPr>
        <w:t>个，推进</w:t>
      </w:r>
      <w:r w:rsidRPr="008B5752">
        <w:rPr>
          <w:rFonts w:eastAsia="方正仿宋_GBK" w:cs="方正仿宋_GBK" w:hint="eastAsia"/>
          <w:color w:val="000000" w:themeColor="text1"/>
          <w:szCs w:val="32"/>
        </w:rPr>
        <w:t>60</w:t>
      </w:r>
      <w:r w:rsidRPr="008B5752">
        <w:rPr>
          <w:rFonts w:eastAsia="方正仿宋_GBK" w:cs="方正仿宋_GBK" w:hint="eastAsia"/>
          <w:color w:val="000000" w:themeColor="text1"/>
          <w:szCs w:val="32"/>
        </w:rPr>
        <w:t>个智能化改造重点项目。</w:t>
      </w:r>
      <w:r w:rsidRPr="008B5752">
        <w:rPr>
          <w:rFonts w:eastAsia="方正楷体_GBK" w:cs="方正仿宋_GBK" w:hint="eastAsia"/>
          <w:color w:val="000000" w:themeColor="text1"/>
          <w:szCs w:val="32"/>
        </w:rPr>
        <w:t>（责任单位：工信局、各镇街园区）</w:t>
      </w:r>
    </w:p>
    <w:p w:rsidR="008E10E8" w:rsidRPr="008B5752" w:rsidRDefault="008E10E8" w:rsidP="008E10E8">
      <w:pPr>
        <w:spacing w:line="560" w:lineRule="exact"/>
        <w:ind w:firstLineChars="200" w:firstLine="632"/>
        <w:rPr>
          <w:rFonts w:eastAsia="方正楷体_GBK" w:cs="方正仿宋_GBK"/>
          <w:color w:val="000000" w:themeColor="text1"/>
          <w:szCs w:val="32"/>
        </w:rPr>
      </w:pPr>
      <w:r w:rsidRPr="008B5752">
        <w:rPr>
          <w:rFonts w:eastAsia="方正楷体_GBK" w:cs="方正仿宋_GBK" w:hint="eastAsia"/>
          <w:color w:val="000000" w:themeColor="text1"/>
          <w:szCs w:val="32"/>
        </w:rPr>
        <w:t>2</w:t>
      </w:r>
      <w:r w:rsidRPr="008B5752">
        <w:rPr>
          <w:rFonts w:eastAsia="方正楷体_GBK" w:cs="方正仿宋_GBK" w:hint="eastAsia"/>
          <w:color w:val="000000" w:themeColor="text1"/>
          <w:szCs w:val="32"/>
        </w:rPr>
        <w:t>．加大智能装备投入。</w:t>
      </w:r>
      <w:r w:rsidRPr="008B5752">
        <w:rPr>
          <w:rFonts w:eastAsia="方正仿宋_GBK" w:cs="方正仿宋_GBK" w:hint="eastAsia"/>
          <w:color w:val="000000" w:themeColor="text1"/>
          <w:szCs w:val="32"/>
        </w:rPr>
        <w:t>鼓励企业引进工业机器人、数控装备、精密加工中心、自动化成套生产线等数控化智能化装备，着力提升企业生产效率、产品优良率和资源能源利用效率。重点推进一批装备技术先进、智能化水平高、示范效应明显的智能制造项目，进一步形成智能制造的引领优势，为推动江阴经济高质量发展提供强力支撑。到</w:t>
      </w:r>
      <w:r w:rsidRPr="008B5752">
        <w:rPr>
          <w:rFonts w:eastAsia="方正仿宋_GBK" w:cs="方正仿宋_GBK" w:hint="eastAsia"/>
          <w:color w:val="000000" w:themeColor="text1"/>
          <w:szCs w:val="32"/>
        </w:rPr>
        <w:t>2022</w:t>
      </w:r>
      <w:r w:rsidRPr="008B5752">
        <w:rPr>
          <w:rFonts w:eastAsia="方正仿宋_GBK" w:cs="方正仿宋_GBK" w:hint="eastAsia"/>
          <w:color w:val="000000" w:themeColor="text1"/>
          <w:szCs w:val="32"/>
        </w:rPr>
        <w:t>年，全市新增机器人</w:t>
      </w:r>
      <w:r w:rsidRPr="008B5752">
        <w:rPr>
          <w:rFonts w:eastAsia="方正仿宋_GBK" w:cs="方正仿宋_GBK" w:hint="eastAsia"/>
          <w:color w:val="000000" w:themeColor="text1"/>
          <w:szCs w:val="32"/>
        </w:rPr>
        <w:t>600</w:t>
      </w:r>
      <w:r w:rsidRPr="008B5752">
        <w:rPr>
          <w:rFonts w:eastAsia="方正仿宋_GBK" w:cs="方正仿宋_GBK" w:hint="eastAsia"/>
          <w:color w:val="000000" w:themeColor="text1"/>
          <w:szCs w:val="32"/>
        </w:rPr>
        <w:t>台（套）。</w:t>
      </w:r>
      <w:r w:rsidRPr="008B5752">
        <w:rPr>
          <w:rFonts w:eastAsia="方正楷体_GBK" w:cs="方正仿宋_GBK" w:hint="eastAsia"/>
          <w:color w:val="000000" w:themeColor="text1"/>
          <w:szCs w:val="32"/>
        </w:rPr>
        <w:t>（责任单位：工信局、各镇街园区）</w:t>
      </w:r>
    </w:p>
    <w:p w:rsidR="008E10E8" w:rsidRPr="008B5752" w:rsidRDefault="008E10E8" w:rsidP="008E10E8">
      <w:pPr>
        <w:spacing w:line="560" w:lineRule="exact"/>
        <w:ind w:firstLineChars="200" w:firstLine="632"/>
        <w:rPr>
          <w:rFonts w:eastAsia="方正楷体_GBK" w:cs="方正仿宋_GBK"/>
          <w:color w:val="000000" w:themeColor="text1"/>
          <w:szCs w:val="32"/>
        </w:rPr>
      </w:pPr>
      <w:r w:rsidRPr="008B5752">
        <w:rPr>
          <w:rFonts w:eastAsia="方正楷体_GBK" w:cs="方正仿宋_GBK" w:hint="eastAsia"/>
          <w:color w:val="000000" w:themeColor="text1"/>
          <w:szCs w:val="32"/>
        </w:rPr>
        <w:t>3</w:t>
      </w:r>
      <w:r w:rsidRPr="008B5752">
        <w:rPr>
          <w:rFonts w:eastAsia="方正楷体_GBK" w:cs="方正仿宋_GBK" w:hint="eastAsia"/>
          <w:color w:val="000000" w:themeColor="text1"/>
          <w:szCs w:val="32"/>
        </w:rPr>
        <w:t>．实现智能装备核心技术突破。</w:t>
      </w:r>
      <w:r w:rsidRPr="008B5752">
        <w:rPr>
          <w:rFonts w:eastAsia="方正仿宋_GBK" w:cs="方正仿宋_GBK" w:hint="eastAsia"/>
          <w:color w:val="000000" w:themeColor="text1"/>
          <w:szCs w:val="32"/>
        </w:rPr>
        <w:t>坚持高端化、自主化、智能化发展方向，聚焦主导产业重点领域，持续开展技术创新项目导向计划，积极参与省重大核心技术攻关项目和省重点创新导向项目，攻克解决一批制约行业发展的共性关键技术瓶颈。鼓励和支持企业建立技术中心，发挥企业在技术创新中的主体作用。持续推进省首台套重大装备和关键零部件认定和省级重点推广应用</w:t>
      </w:r>
      <w:r w:rsidRPr="008B5752">
        <w:rPr>
          <w:rFonts w:eastAsia="方正仿宋_GBK" w:cs="方正仿宋_GBK" w:hint="eastAsia"/>
          <w:color w:val="000000" w:themeColor="text1"/>
          <w:szCs w:val="32"/>
        </w:rPr>
        <w:lastRenderedPageBreak/>
        <w:t>的新技术新产品目录等申报工作，培育一批代表“江阴高度”的行业最顶端的重大创新产品。落实省首台套、两新项目奖励和首台套装备保险补贴等扶持政策。到</w:t>
      </w:r>
      <w:r w:rsidRPr="008B5752">
        <w:rPr>
          <w:rFonts w:eastAsia="方正仿宋_GBK" w:cs="方正仿宋_GBK" w:hint="eastAsia"/>
          <w:color w:val="000000" w:themeColor="text1"/>
          <w:szCs w:val="32"/>
        </w:rPr>
        <w:t>2022</w:t>
      </w:r>
      <w:r w:rsidRPr="008B5752">
        <w:rPr>
          <w:rFonts w:eastAsia="方正仿宋_GBK" w:cs="方正仿宋_GBK" w:hint="eastAsia"/>
          <w:color w:val="000000" w:themeColor="text1"/>
          <w:szCs w:val="32"/>
        </w:rPr>
        <w:t>年，新增省级首台套重大装备及关键部件</w:t>
      </w:r>
      <w:r w:rsidRPr="008B5752">
        <w:rPr>
          <w:rFonts w:eastAsia="方正仿宋_GBK" w:cs="方正仿宋_GBK" w:hint="eastAsia"/>
          <w:color w:val="000000" w:themeColor="text1"/>
          <w:szCs w:val="32"/>
        </w:rPr>
        <w:t>8</w:t>
      </w:r>
      <w:r w:rsidRPr="008B5752">
        <w:rPr>
          <w:rFonts w:eastAsia="方正仿宋_GBK" w:cs="方正仿宋_GBK" w:hint="eastAsia"/>
          <w:color w:val="000000" w:themeColor="text1"/>
          <w:szCs w:val="32"/>
        </w:rPr>
        <w:t>项，列入省重点推广应用的新技术新产品</w:t>
      </w:r>
      <w:r w:rsidRPr="008B5752">
        <w:rPr>
          <w:rFonts w:eastAsia="方正仿宋_GBK" w:cs="方正仿宋_GBK" w:hint="eastAsia"/>
          <w:color w:val="000000" w:themeColor="text1"/>
          <w:szCs w:val="32"/>
        </w:rPr>
        <w:t>30</w:t>
      </w:r>
      <w:r w:rsidRPr="008B5752">
        <w:rPr>
          <w:rFonts w:eastAsia="方正仿宋_GBK" w:cs="方正仿宋_GBK" w:hint="eastAsia"/>
          <w:color w:val="000000" w:themeColor="text1"/>
          <w:szCs w:val="32"/>
        </w:rPr>
        <w:t>项。</w:t>
      </w:r>
      <w:r w:rsidRPr="008B5752">
        <w:rPr>
          <w:rFonts w:eastAsia="方正楷体_GBK" w:cs="方正仿宋_GBK" w:hint="eastAsia"/>
          <w:color w:val="000000" w:themeColor="text1"/>
          <w:szCs w:val="32"/>
        </w:rPr>
        <w:t>（责任单位：工信局、科技局、各镇街园区）</w:t>
      </w:r>
    </w:p>
    <w:p w:rsidR="008E10E8" w:rsidRPr="008B5752" w:rsidRDefault="008E10E8" w:rsidP="008E10E8">
      <w:pPr>
        <w:spacing w:line="560" w:lineRule="exact"/>
        <w:ind w:firstLineChars="200" w:firstLine="634"/>
        <w:rPr>
          <w:rFonts w:eastAsia="方正楷体_GBK" w:cs="方正仿宋_GBK"/>
          <w:b/>
          <w:color w:val="000000" w:themeColor="text1"/>
          <w:szCs w:val="32"/>
        </w:rPr>
      </w:pPr>
      <w:r w:rsidRPr="008B5752">
        <w:rPr>
          <w:rFonts w:eastAsia="方正楷体_GBK" w:cs="方正仿宋_GBK" w:hint="eastAsia"/>
          <w:b/>
          <w:color w:val="000000" w:themeColor="text1"/>
          <w:szCs w:val="32"/>
        </w:rPr>
        <w:t>（</w:t>
      </w:r>
      <w:r w:rsidRPr="008B5752">
        <w:rPr>
          <w:rFonts w:eastAsia="方正楷体_GBK" w:cs="方正仿宋_GBK"/>
          <w:b/>
          <w:color w:val="000000" w:themeColor="text1"/>
          <w:szCs w:val="32"/>
        </w:rPr>
        <w:t>二）打造智能制造标杆引领</w:t>
      </w:r>
    </w:p>
    <w:p w:rsidR="008E10E8" w:rsidRPr="008B5752" w:rsidRDefault="008E10E8" w:rsidP="008E10E8">
      <w:pPr>
        <w:spacing w:line="560" w:lineRule="exact"/>
        <w:ind w:firstLineChars="200" w:firstLine="632"/>
        <w:rPr>
          <w:rFonts w:eastAsia="方正楷体_GBK" w:cs="方正仿宋_GBK"/>
          <w:color w:val="000000" w:themeColor="text1"/>
          <w:szCs w:val="32"/>
        </w:rPr>
      </w:pPr>
      <w:r w:rsidRPr="008B5752">
        <w:rPr>
          <w:rFonts w:eastAsia="方正楷体_GBK" w:cs="方正仿宋_GBK" w:hint="eastAsia"/>
          <w:color w:val="000000" w:themeColor="text1"/>
          <w:szCs w:val="32"/>
        </w:rPr>
        <w:t>1</w:t>
      </w:r>
      <w:r w:rsidRPr="008B5752">
        <w:rPr>
          <w:rFonts w:eastAsia="方正楷体_GBK" w:cs="方正仿宋_GBK" w:hint="eastAsia"/>
          <w:color w:val="000000" w:themeColor="text1"/>
          <w:szCs w:val="32"/>
        </w:rPr>
        <w:t>．加强智能车间（工厂）建设。</w:t>
      </w:r>
      <w:r w:rsidRPr="008B5752">
        <w:rPr>
          <w:rFonts w:eastAsia="方正仿宋_GBK" w:cs="方正仿宋_GBK" w:hint="eastAsia"/>
          <w:color w:val="000000" w:themeColor="text1"/>
          <w:szCs w:val="32"/>
        </w:rPr>
        <w:t>鼓励企业运用智能化装备和智能传感器、工业软件、互联网、人工智能等新技术新产品，重点围绕设备互联互通、生产过程调度、物料配送控制、产品信息追溯、资源消耗优化、设计生产协同等主要生产环节，加快推动新一代信息技术在企业的设计、研发、生产、物流、服务等环节深度应用。鼓励一批有代表性的先进制造标杆企业围绕“设备互联、数据互换、过程互动、产业互融”目标，积极创建智能工厂。到</w:t>
      </w:r>
      <w:r w:rsidRPr="008B5752">
        <w:rPr>
          <w:rFonts w:eastAsia="方正仿宋_GBK" w:cs="方正仿宋_GBK" w:hint="eastAsia"/>
          <w:color w:val="000000" w:themeColor="text1"/>
          <w:szCs w:val="32"/>
        </w:rPr>
        <w:t>2022</w:t>
      </w:r>
      <w:r w:rsidRPr="008B5752">
        <w:rPr>
          <w:rFonts w:eastAsia="方正仿宋_GBK" w:cs="方正仿宋_GBK" w:hint="eastAsia"/>
          <w:color w:val="000000" w:themeColor="text1"/>
          <w:szCs w:val="32"/>
        </w:rPr>
        <w:t>年，新增省级智能工厂、工业互联网标杆工厂</w:t>
      </w:r>
      <w:r w:rsidRPr="008B5752">
        <w:rPr>
          <w:rFonts w:eastAsia="方正仿宋_GBK" w:cs="方正仿宋_GBK" w:hint="eastAsia"/>
          <w:color w:val="000000" w:themeColor="text1"/>
          <w:szCs w:val="32"/>
        </w:rPr>
        <w:t>10</w:t>
      </w:r>
      <w:r w:rsidRPr="008B5752">
        <w:rPr>
          <w:rFonts w:eastAsia="方正仿宋_GBK" w:cs="方正仿宋_GBK" w:hint="eastAsia"/>
          <w:color w:val="000000" w:themeColor="text1"/>
          <w:szCs w:val="32"/>
        </w:rPr>
        <w:t>家，新增示范智能车间</w:t>
      </w:r>
      <w:r w:rsidRPr="008B5752">
        <w:rPr>
          <w:rFonts w:eastAsia="方正仿宋_GBK" w:cs="方正仿宋_GBK" w:hint="eastAsia"/>
          <w:color w:val="000000" w:themeColor="text1"/>
          <w:szCs w:val="32"/>
        </w:rPr>
        <w:t>30</w:t>
      </w:r>
      <w:r w:rsidRPr="008B5752">
        <w:rPr>
          <w:rFonts w:eastAsia="方正仿宋_GBK" w:cs="方正仿宋_GBK" w:hint="eastAsia"/>
          <w:color w:val="000000" w:themeColor="text1"/>
          <w:szCs w:val="32"/>
        </w:rPr>
        <w:t>个。</w:t>
      </w:r>
      <w:r w:rsidRPr="008B5752">
        <w:rPr>
          <w:rFonts w:eastAsia="方正楷体_GBK" w:cs="方正仿宋_GBK" w:hint="eastAsia"/>
          <w:color w:val="000000" w:themeColor="text1"/>
          <w:szCs w:val="32"/>
        </w:rPr>
        <w:t>（责任单位：工信局、各镇街园区）</w:t>
      </w:r>
    </w:p>
    <w:p w:rsidR="008E10E8" w:rsidRPr="008B5752" w:rsidRDefault="008E10E8" w:rsidP="008E10E8">
      <w:pPr>
        <w:spacing w:line="560" w:lineRule="exact"/>
        <w:ind w:firstLineChars="200" w:firstLine="632"/>
        <w:rPr>
          <w:rFonts w:eastAsia="方正楷体_GBK" w:cs="方正仿宋_GBK"/>
          <w:color w:val="000000" w:themeColor="text1"/>
          <w:szCs w:val="32"/>
        </w:rPr>
      </w:pPr>
      <w:r w:rsidRPr="008B5752">
        <w:rPr>
          <w:rFonts w:eastAsia="方正楷体_GBK" w:cs="方正仿宋_GBK"/>
          <w:color w:val="000000" w:themeColor="text1"/>
          <w:szCs w:val="32"/>
        </w:rPr>
        <w:t>2</w:t>
      </w:r>
      <w:r w:rsidRPr="008B5752">
        <w:rPr>
          <w:rFonts w:eastAsia="方正楷体_GBK" w:cs="方正仿宋_GBK" w:hint="eastAsia"/>
          <w:color w:val="000000" w:themeColor="text1"/>
          <w:szCs w:val="32"/>
        </w:rPr>
        <w:t>．推进智能制造园区建设。</w:t>
      </w:r>
      <w:r w:rsidRPr="008B5752">
        <w:rPr>
          <w:rFonts w:eastAsia="方正仿宋_GBK" w:cs="方正仿宋_GBK" w:hint="eastAsia"/>
          <w:color w:val="000000" w:themeColor="text1"/>
          <w:szCs w:val="32"/>
        </w:rPr>
        <w:t>作为展现先进智造的创新服务区，高新区、临港经济开发区、靖江园区要重点发展工业互联网和智能制造，为全市工业企业做好示范引领。积极引进阿里云、朗新科技等数字经济龙头企业，加强与华为、中软为龙头的智能制造生态链企业的服务对接，推进阿里云（江阴）大数据生态产业园、南京理工大学江阴创新港、启星智能制造产业园等建设，引进一批技术新、质态优、前景好的未来产业。广泛开展企业智</w:t>
      </w:r>
      <w:r w:rsidRPr="008B5752">
        <w:rPr>
          <w:rFonts w:eastAsia="方正仿宋_GBK" w:cs="方正仿宋_GBK" w:hint="eastAsia"/>
          <w:color w:val="000000" w:themeColor="text1"/>
          <w:szCs w:val="32"/>
        </w:rPr>
        <w:lastRenderedPageBreak/>
        <w:t>能制造诊断、能力测评、人才培训等活动。抢抓数字经济发展先机，鼓励行业骨干企业牵头，以产业链为纽带，结合工业互联网建设，联合园区内外企业协同推进智能制造，形成信息集聚、数据融通的区域产业新优势，培育建设智能制造示范区，争创省级“互联网</w:t>
      </w:r>
      <w:r w:rsidRPr="008B5752">
        <w:rPr>
          <w:rFonts w:eastAsia="方正仿宋_GBK" w:cs="方正仿宋_GBK" w:hint="eastAsia"/>
          <w:color w:val="000000" w:themeColor="text1"/>
          <w:szCs w:val="32"/>
        </w:rPr>
        <w:t>+</w:t>
      </w:r>
      <w:r w:rsidRPr="008B5752">
        <w:rPr>
          <w:rFonts w:eastAsia="方正仿宋_GBK" w:cs="方正仿宋_GBK" w:hint="eastAsia"/>
          <w:color w:val="000000" w:themeColor="text1"/>
          <w:szCs w:val="32"/>
        </w:rPr>
        <w:t>先进制造业</w:t>
      </w:r>
      <w:r w:rsidRPr="008B5752">
        <w:rPr>
          <w:rFonts w:eastAsia="方正仿宋_GBK" w:hint="eastAsia"/>
          <w:color w:val="000000" w:themeColor="text1"/>
          <w:szCs w:val="32"/>
        </w:rPr>
        <w:t>”</w:t>
      </w:r>
      <w:r w:rsidRPr="008B5752">
        <w:rPr>
          <w:rFonts w:eastAsia="方正仿宋_GBK" w:cs="方正仿宋_GBK" w:hint="eastAsia"/>
          <w:color w:val="000000" w:themeColor="text1"/>
          <w:szCs w:val="32"/>
        </w:rPr>
        <w:t>特色产业基地。</w:t>
      </w:r>
      <w:r w:rsidRPr="008B5752">
        <w:rPr>
          <w:rFonts w:eastAsia="方正楷体_GBK" w:cs="方正仿宋_GBK" w:hint="eastAsia"/>
          <w:color w:val="000000" w:themeColor="text1"/>
          <w:szCs w:val="32"/>
        </w:rPr>
        <w:t>（责任单位：工信局、高新区、临港经济开发区、靖江园区）</w:t>
      </w:r>
    </w:p>
    <w:p w:rsidR="008E10E8" w:rsidRPr="008B5752" w:rsidRDefault="008E10E8" w:rsidP="008E10E8">
      <w:pPr>
        <w:spacing w:line="560" w:lineRule="exact"/>
        <w:ind w:firstLineChars="200" w:firstLine="632"/>
        <w:rPr>
          <w:rFonts w:eastAsia="方正楷体_GBK" w:cs="方正仿宋_GBK"/>
          <w:color w:val="000000" w:themeColor="text1"/>
          <w:szCs w:val="32"/>
        </w:rPr>
      </w:pPr>
      <w:r w:rsidRPr="008B5752">
        <w:rPr>
          <w:rFonts w:eastAsia="方正楷体_GBK" w:cs="方正仿宋_GBK"/>
          <w:color w:val="000000" w:themeColor="text1"/>
          <w:szCs w:val="32"/>
        </w:rPr>
        <w:t>3</w:t>
      </w:r>
      <w:r w:rsidRPr="008B5752">
        <w:rPr>
          <w:rFonts w:eastAsia="方正楷体_GBK" w:cs="方正仿宋_GBK" w:hint="eastAsia"/>
          <w:color w:val="000000" w:themeColor="text1"/>
          <w:szCs w:val="32"/>
        </w:rPr>
        <w:t>．打造智能制造示范镇（街）。</w:t>
      </w:r>
      <w:r w:rsidRPr="008B5752">
        <w:rPr>
          <w:rFonts w:eastAsia="方正仿宋_GBK" w:hint="eastAsia"/>
          <w:color w:val="000000" w:themeColor="text1"/>
          <w:szCs w:val="32"/>
        </w:rPr>
        <w:t>以镇街工业集中区改造提升为特色科技产业园为契机，引导企业根据园区定位和企业发展，提高技改项目的数字化、网络化、智能化水平。园区管理实现网络化、智能化，园区内企业工业机器人和智能化产线形成规模，工业互联网平台广泛应用，“企业上云”提质扩面增效，企业积极创建各</w:t>
      </w:r>
      <w:r w:rsidRPr="008B5752">
        <w:rPr>
          <w:rFonts w:eastAsia="方正仿宋_GBK"/>
          <w:color w:val="000000" w:themeColor="text1"/>
          <w:szCs w:val="32"/>
        </w:rPr>
        <w:t>类</w:t>
      </w:r>
      <w:r w:rsidRPr="008B5752">
        <w:rPr>
          <w:rFonts w:eastAsia="方正仿宋_GBK" w:hint="eastAsia"/>
          <w:color w:val="000000" w:themeColor="text1"/>
          <w:szCs w:val="32"/>
        </w:rPr>
        <w:t>智能制造标杆示范。以新桥等为试点打造智能制造示范镇（街），努力实现“</w:t>
      </w:r>
      <w:r w:rsidRPr="008B5752">
        <w:rPr>
          <w:rFonts w:eastAsia="方正仿宋_GBK" w:hint="eastAsia"/>
          <w:color w:val="000000" w:themeColor="text1"/>
          <w:szCs w:val="32"/>
        </w:rPr>
        <w:t>12345</w:t>
      </w:r>
      <w:r w:rsidRPr="008B5752">
        <w:rPr>
          <w:rFonts w:eastAsia="方正仿宋_GBK" w:hint="eastAsia"/>
          <w:color w:val="000000" w:themeColor="text1"/>
          <w:szCs w:val="32"/>
        </w:rPr>
        <w:t>”的示范目标：争创</w:t>
      </w:r>
      <w:r w:rsidRPr="008B5752">
        <w:rPr>
          <w:rFonts w:eastAsia="方正仿宋_GBK" w:hint="eastAsia"/>
          <w:color w:val="000000" w:themeColor="text1"/>
          <w:szCs w:val="32"/>
        </w:rPr>
        <w:t>1</w:t>
      </w:r>
      <w:r w:rsidRPr="008B5752">
        <w:rPr>
          <w:rFonts w:eastAsia="方正仿宋_GBK" w:hint="eastAsia"/>
          <w:color w:val="000000" w:themeColor="text1"/>
          <w:szCs w:val="32"/>
        </w:rPr>
        <w:t>个国家级荣誉（项目），</w:t>
      </w:r>
      <w:r w:rsidRPr="008B5752">
        <w:rPr>
          <w:rFonts w:eastAsia="方正仿宋_GBK" w:hint="eastAsia"/>
          <w:color w:val="000000" w:themeColor="text1"/>
          <w:szCs w:val="32"/>
        </w:rPr>
        <w:t>2</w:t>
      </w:r>
      <w:r w:rsidRPr="008B5752">
        <w:rPr>
          <w:rFonts w:eastAsia="方正仿宋_GBK" w:hint="eastAsia"/>
          <w:color w:val="000000" w:themeColor="text1"/>
          <w:szCs w:val="32"/>
        </w:rPr>
        <w:t>个智能工厂（标杆工厂），</w:t>
      </w:r>
      <w:r w:rsidRPr="008B5752">
        <w:rPr>
          <w:rFonts w:eastAsia="方正仿宋_GBK" w:hint="eastAsia"/>
          <w:color w:val="000000" w:themeColor="text1"/>
          <w:szCs w:val="32"/>
        </w:rPr>
        <w:t>3</w:t>
      </w:r>
      <w:r w:rsidRPr="008B5752">
        <w:rPr>
          <w:rFonts w:eastAsia="方正仿宋_GBK" w:hint="eastAsia"/>
          <w:color w:val="000000" w:themeColor="text1"/>
          <w:szCs w:val="32"/>
        </w:rPr>
        <w:t>个五星级上云企业，</w:t>
      </w:r>
      <w:r w:rsidRPr="008B5752">
        <w:rPr>
          <w:rFonts w:eastAsia="方正仿宋_GBK" w:hint="eastAsia"/>
          <w:color w:val="000000" w:themeColor="text1"/>
          <w:szCs w:val="32"/>
        </w:rPr>
        <w:t>4</w:t>
      </w:r>
      <w:r w:rsidRPr="008B5752">
        <w:rPr>
          <w:rFonts w:eastAsia="方正仿宋_GBK" w:hint="eastAsia"/>
          <w:color w:val="000000" w:themeColor="text1"/>
          <w:szCs w:val="32"/>
        </w:rPr>
        <w:t>个示范智能车间，</w:t>
      </w:r>
      <w:r w:rsidRPr="008B5752">
        <w:rPr>
          <w:rFonts w:eastAsia="方正仿宋_GBK" w:hint="eastAsia"/>
          <w:color w:val="000000" w:themeColor="text1"/>
          <w:szCs w:val="32"/>
        </w:rPr>
        <w:t>5</w:t>
      </w:r>
      <w:r w:rsidRPr="008B5752">
        <w:rPr>
          <w:rFonts w:eastAsia="方正仿宋_GBK" w:hint="eastAsia"/>
          <w:color w:val="000000" w:themeColor="text1"/>
          <w:szCs w:val="32"/>
        </w:rPr>
        <w:t>个两化融合贯标企业。</w:t>
      </w:r>
      <w:r w:rsidRPr="008B5752">
        <w:rPr>
          <w:rFonts w:eastAsia="方正楷体_GBK" w:cs="方正仿宋_GBK" w:hint="eastAsia"/>
          <w:color w:val="000000" w:themeColor="text1"/>
          <w:szCs w:val="32"/>
        </w:rPr>
        <w:t>（责任单位：工信局、各镇街园区）</w:t>
      </w:r>
    </w:p>
    <w:p w:rsidR="008E10E8" w:rsidRPr="008B5752" w:rsidRDefault="008E10E8" w:rsidP="008E10E8">
      <w:pPr>
        <w:spacing w:line="560" w:lineRule="exact"/>
        <w:ind w:firstLineChars="200" w:firstLine="634"/>
        <w:rPr>
          <w:rFonts w:eastAsia="方正楷体_GBK" w:cs="方正仿宋_GBK"/>
          <w:b/>
          <w:color w:val="000000" w:themeColor="text1"/>
          <w:szCs w:val="32"/>
        </w:rPr>
      </w:pPr>
      <w:r w:rsidRPr="008B5752">
        <w:rPr>
          <w:rFonts w:eastAsia="方正楷体_GBK" w:cs="方正仿宋_GBK" w:hint="eastAsia"/>
          <w:b/>
          <w:color w:val="000000" w:themeColor="text1"/>
          <w:szCs w:val="32"/>
        </w:rPr>
        <w:t>（三）夯实新型基础</w:t>
      </w:r>
      <w:r w:rsidRPr="008B5752">
        <w:rPr>
          <w:rFonts w:eastAsia="方正楷体_GBK" w:cs="方正仿宋_GBK"/>
          <w:b/>
          <w:color w:val="000000" w:themeColor="text1"/>
          <w:szCs w:val="32"/>
        </w:rPr>
        <w:t>设施</w:t>
      </w:r>
      <w:r w:rsidRPr="008B5752">
        <w:rPr>
          <w:rFonts w:eastAsia="方正楷体_GBK" w:cs="方正仿宋_GBK" w:hint="eastAsia"/>
          <w:b/>
          <w:color w:val="000000" w:themeColor="text1"/>
          <w:szCs w:val="32"/>
        </w:rPr>
        <w:t>根基</w:t>
      </w:r>
    </w:p>
    <w:p w:rsidR="008E10E8" w:rsidRPr="008B5752" w:rsidRDefault="008E10E8" w:rsidP="008E10E8">
      <w:pPr>
        <w:spacing w:line="560" w:lineRule="exact"/>
        <w:ind w:firstLineChars="200" w:firstLine="632"/>
        <w:rPr>
          <w:rFonts w:eastAsia="方正楷体_GBK" w:cs="方正仿宋_GBK"/>
          <w:color w:val="000000" w:themeColor="text1"/>
          <w:szCs w:val="32"/>
        </w:rPr>
      </w:pPr>
      <w:r w:rsidRPr="008B5752">
        <w:rPr>
          <w:rFonts w:eastAsia="方正楷体_GBK" w:cs="方正仿宋_GBK" w:hint="eastAsia"/>
          <w:color w:val="000000" w:themeColor="text1"/>
          <w:szCs w:val="32"/>
        </w:rPr>
        <w:t>1</w:t>
      </w:r>
      <w:r w:rsidRPr="008B5752">
        <w:rPr>
          <w:rFonts w:eastAsia="方正楷体_GBK" w:cs="方正仿宋_GBK" w:hint="eastAsia"/>
          <w:color w:val="000000" w:themeColor="text1"/>
          <w:szCs w:val="32"/>
        </w:rPr>
        <w:t>．完善信息通信基础设施。</w:t>
      </w:r>
      <w:r w:rsidRPr="008B5752">
        <w:rPr>
          <w:rFonts w:eastAsia="方正仿宋_GBK" w:cs="方正仿宋_GBK" w:hint="eastAsia"/>
          <w:color w:val="000000" w:themeColor="text1"/>
          <w:szCs w:val="32"/>
        </w:rPr>
        <w:t>提升骨干网传输交换能力，核心骨干网传输能力突破</w:t>
      </w:r>
      <w:r w:rsidRPr="008B5752">
        <w:rPr>
          <w:rFonts w:eastAsia="方正仿宋_GBK" w:cs="方正仿宋_GBK" w:hint="eastAsia"/>
          <w:color w:val="000000" w:themeColor="text1"/>
          <w:szCs w:val="32"/>
        </w:rPr>
        <w:t>200Gbps</w:t>
      </w:r>
      <w:r w:rsidRPr="008B5752">
        <w:rPr>
          <w:rFonts w:eastAsia="方正仿宋_GBK" w:cs="方正仿宋_GBK" w:hint="eastAsia"/>
          <w:color w:val="000000" w:themeColor="text1"/>
          <w:szCs w:val="32"/>
        </w:rPr>
        <w:t>，城域网出口带宽（不含</w:t>
      </w:r>
      <w:r w:rsidRPr="008B5752">
        <w:rPr>
          <w:rFonts w:eastAsia="方正仿宋_GBK" w:cs="方正仿宋_GBK" w:hint="eastAsia"/>
          <w:color w:val="000000" w:themeColor="text1"/>
          <w:szCs w:val="32"/>
        </w:rPr>
        <w:t>IDC</w:t>
      </w:r>
      <w:r w:rsidRPr="008B5752">
        <w:rPr>
          <w:rFonts w:eastAsia="方正仿宋_GBK" w:cs="方正仿宋_GBK" w:hint="eastAsia"/>
          <w:color w:val="000000" w:themeColor="text1"/>
          <w:szCs w:val="32"/>
        </w:rPr>
        <w:t>）达到</w:t>
      </w:r>
      <w:r w:rsidRPr="008B5752">
        <w:rPr>
          <w:rFonts w:eastAsia="方正仿宋_GBK" w:cs="方正仿宋_GBK" w:hint="eastAsia"/>
          <w:color w:val="000000" w:themeColor="text1"/>
          <w:szCs w:val="32"/>
        </w:rPr>
        <w:t>13Tbps</w:t>
      </w:r>
      <w:r w:rsidRPr="008B5752">
        <w:rPr>
          <w:rFonts w:eastAsia="方正仿宋_GBK" w:cs="方正仿宋_GBK" w:hint="eastAsia"/>
          <w:color w:val="000000" w:themeColor="text1"/>
          <w:szCs w:val="32"/>
        </w:rPr>
        <w:t>，互联网数据中心（</w:t>
      </w:r>
      <w:r w:rsidRPr="008B5752">
        <w:rPr>
          <w:rFonts w:eastAsia="方正仿宋_GBK" w:cs="方正仿宋_GBK" w:hint="eastAsia"/>
          <w:color w:val="000000" w:themeColor="text1"/>
          <w:szCs w:val="32"/>
        </w:rPr>
        <w:t>IDC</w:t>
      </w:r>
      <w:r w:rsidRPr="008B5752">
        <w:rPr>
          <w:rFonts w:eastAsia="方正仿宋_GBK" w:cs="方正仿宋_GBK" w:hint="eastAsia"/>
          <w:color w:val="000000" w:themeColor="text1"/>
          <w:szCs w:val="32"/>
        </w:rPr>
        <w:t>）出口带宽达到</w:t>
      </w:r>
      <w:r w:rsidRPr="008B5752">
        <w:rPr>
          <w:rFonts w:eastAsia="方正仿宋_GBK" w:cs="方正仿宋_GBK" w:hint="eastAsia"/>
          <w:color w:val="000000" w:themeColor="text1"/>
          <w:szCs w:val="32"/>
        </w:rPr>
        <w:t>15Tbps</w:t>
      </w:r>
      <w:r w:rsidRPr="008B5752">
        <w:rPr>
          <w:rFonts w:eastAsia="方正仿宋_GBK" w:cs="方正仿宋_GBK" w:hint="eastAsia"/>
          <w:color w:val="000000" w:themeColor="text1"/>
          <w:szCs w:val="32"/>
        </w:rPr>
        <w:t>。完成</w:t>
      </w:r>
      <w:r w:rsidRPr="008B5752">
        <w:rPr>
          <w:rFonts w:eastAsia="方正仿宋_GBK" w:cs="方正仿宋_GBK" w:hint="eastAsia"/>
          <w:color w:val="000000" w:themeColor="text1"/>
          <w:szCs w:val="32"/>
        </w:rPr>
        <w:t>5G</w:t>
      </w:r>
      <w:r w:rsidRPr="008B5752">
        <w:rPr>
          <w:rFonts w:eastAsia="方正仿宋_GBK" w:cs="方正仿宋_GBK" w:hint="eastAsia"/>
          <w:color w:val="000000" w:themeColor="text1"/>
          <w:szCs w:val="32"/>
        </w:rPr>
        <w:t>网络大规模部署，建设基站超过</w:t>
      </w:r>
      <w:r w:rsidRPr="008B5752">
        <w:rPr>
          <w:rFonts w:eastAsia="方正仿宋_GBK" w:cs="方正仿宋_GBK" w:hint="eastAsia"/>
          <w:color w:val="000000" w:themeColor="text1"/>
          <w:szCs w:val="32"/>
        </w:rPr>
        <w:t>5000</w:t>
      </w:r>
      <w:r w:rsidRPr="008B5752">
        <w:rPr>
          <w:rFonts w:eastAsia="方正仿宋_GBK" w:cs="方正仿宋_GBK" w:hint="eastAsia"/>
          <w:color w:val="000000" w:themeColor="text1"/>
          <w:szCs w:val="32"/>
        </w:rPr>
        <w:t>个，市域基本实现全覆盖。光纤宽带覆盖率达到</w:t>
      </w:r>
      <w:r w:rsidRPr="008B5752">
        <w:rPr>
          <w:rFonts w:eastAsia="方正仿宋_GBK" w:cs="方正仿宋_GBK" w:hint="eastAsia"/>
          <w:color w:val="000000" w:themeColor="text1"/>
          <w:szCs w:val="32"/>
        </w:rPr>
        <w:t>100%</w:t>
      </w:r>
      <w:r w:rsidRPr="008B5752">
        <w:rPr>
          <w:rFonts w:eastAsia="方正仿宋_GBK" w:cs="方正仿宋_GBK" w:hint="eastAsia"/>
          <w:color w:val="000000" w:themeColor="text1"/>
          <w:szCs w:val="32"/>
        </w:rPr>
        <w:t>，实现</w:t>
      </w:r>
      <w:r w:rsidRPr="008B5752">
        <w:rPr>
          <w:rFonts w:eastAsia="方正仿宋_GBK" w:cs="方正仿宋_GBK" w:hint="eastAsia"/>
          <w:color w:val="000000" w:themeColor="text1"/>
          <w:szCs w:val="32"/>
        </w:rPr>
        <w:t>5G+</w:t>
      </w:r>
      <w:r w:rsidRPr="008B5752">
        <w:rPr>
          <w:rFonts w:eastAsia="方正仿宋_GBK" w:cs="方正仿宋_GBK" w:hint="eastAsia"/>
          <w:color w:val="000000" w:themeColor="text1"/>
          <w:szCs w:val="32"/>
        </w:rPr>
        <w:t>光网“双千兆”商</w:t>
      </w:r>
      <w:r w:rsidRPr="008B5752">
        <w:rPr>
          <w:rFonts w:eastAsia="方正仿宋_GBK" w:cs="方正仿宋_GBK" w:hint="eastAsia"/>
          <w:color w:val="000000" w:themeColor="text1"/>
          <w:szCs w:val="32"/>
        </w:rPr>
        <w:lastRenderedPageBreak/>
        <w:t>业化运营，启动万兆光纤宽带试商用。优化窄带物联网（</w:t>
      </w:r>
      <w:r w:rsidRPr="008B5752">
        <w:rPr>
          <w:rFonts w:eastAsia="方正仿宋_GBK" w:cs="方正仿宋_GBK" w:hint="eastAsia"/>
          <w:color w:val="000000" w:themeColor="text1"/>
          <w:szCs w:val="32"/>
        </w:rPr>
        <w:t>NB-IoT</w:t>
      </w:r>
      <w:r w:rsidRPr="008B5752">
        <w:rPr>
          <w:rFonts w:eastAsia="方正仿宋_GBK" w:cs="方正仿宋_GBK" w:hint="eastAsia"/>
          <w:color w:val="000000" w:themeColor="text1"/>
          <w:szCs w:val="32"/>
        </w:rPr>
        <w:t>）布局，拓展</w:t>
      </w:r>
      <w:r w:rsidRPr="008B5752">
        <w:rPr>
          <w:rFonts w:eastAsia="方正仿宋_GBK" w:cs="方正仿宋_GBK" w:hint="eastAsia"/>
          <w:color w:val="000000" w:themeColor="text1"/>
          <w:szCs w:val="32"/>
        </w:rPr>
        <w:t>NB-IoT</w:t>
      </w:r>
      <w:r w:rsidRPr="008B5752">
        <w:rPr>
          <w:rFonts w:eastAsia="方正仿宋_GBK" w:cs="方正仿宋_GBK" w:hint="eastAsia"/>
          <w:color w:val="000000" w:themeColor="text1"/>
          <w:szCs w:val="32"/>
        </w:rPr>
        <w:t>网络应用，有效提升网络接入量和业务量。推进工业领域全面部署</w:t>
      </w:r>
      <w:r w:rsidRPr="008B5752">
        <w:rPr>
          <w:rFonts w:eastAsia="方正仿宋_GBK" w:cs="方正仿宋_GBK" w:hint="eastAsia"/>
          <w:color w:val="000000" w:themeColor="text1"/>
          <w:szCs w:val="32"/>
        </w:rPr>
        <w:t>IPv6</w:t>
      </w:r>
      <w:r w:rsidRPr="008B5752">
        <w:rPr>
          <w:rFonts w:eastAsia="方正仿宋_GBK" w:cs="方正仿宋_GBK" w:hint="eastAsia"/>
          <w:color w:val="000000" w:themeColor="text1"/>
          <w:szCs w:val="32"/>
        </w:rPr>
        <w:t>和工业互联网标识解析体系建设。</w:t>
      </w:r>
      <w:r w:rsidRPr="008B5752">
        <w:rPr>
          <w:rFonts w:eastAsia="方正楷体_GBK" w:cs="方正仿宋_GBK" w:hint="eastAsia"/>
          <w:color w:val="000000" w:themeColor="text1"/>
          <w:szCs w:val="32"/>
        </w:rPr>
        <w:t>（责任单位：工信局、各通信运营</w:t>
      </w:r>
      <w:r w:rsidRPr="008B5752">
        <w:rPr>
          <w:rFonts w:eastAsia="方正楷体_GBK" w:cs="方正仿宋_GBK"/>
          <w:color w:val="000000" w:themeColor="text1"/>
          <w:szCs w:val="32"/>
        </w:rPr>
        <w:t>商</w:t>
      </w:r>
      <w:r w:rsidRPr="008B5752">
        <w:rPr>
          <w:rFonts w:eastAsia="方正楷体_GBK" w:cs="方正仿宋_GBK" w:hint="eastAsia"/>
          <w:color w:val="000000" w:themeColor="text1"/>
          <w:szCs w:val="32"/>
        </w:rPr>
        <w:t>）</w:t>
      </w:r>
    </w:p>
    <w:p w:rsidR="008E10E8" w:rsidRPr="008B5752" w:rsidRDefault="008E10E8" w:rsidP="008E10E8">
      <w:pPr>
        <w:spacing w:line="560" w:lineRule="exact"/>
        <w:ind w:firstLineChars="200" w:firstLine="632"/>
        <w:rPr>
          <w:rFonts w:eastAsia="方正楷体_GBK" w:cs="方正仿宋_GBK"/>
          <w:color w:val="000000" w:themeColor="text1"/>
          <w:szCs w:val="32"/>
        </w:rPr>
      </w:pPr>
      <w:r w:rsidRPr="008B5752">
        <w:rPr>
          <w:rFonts w:eastAsia="方正楷体_GBK" w:cs="方正仿宋_GBK" w:hint="eastAsia"/>
          <w:color w:val="000000" w:themeColor="text1"/>
          <w:szCs w:val="32"/>
        </w:rPr>
        <w:t>2</w:t>
      </w:r>
      <w:r w:rsidRPr="008B5752">
        <w:rPr>
          <w:rFonts w:eastAsia="方正楷体_GBK" w:cs="方正仿宋_GBK" w:hint="eastAsia"/>
          <w:color w:val="000000" w:themeColor="text1"/>
          <w:szCs w:val="32"/>
        </w:rPr>
        <w:t>．壮大数字经济前沿新兴产业。</w:t>
      </w:r>
      <w:r w:rsidRPr="008B5752">
        <w:rPr>
          <w:rFonts w:eastAsia="方正仿宋_GBK" w:cs="方正仿宋_GBK" w:hint="eastAsia"/>
          <w:color w:val="000000" w:themeColor="text1"/>
          <w:szCs w:val="32"/>
        </w:rPr>
        <w:t>扶持</w:t>
      </w:r>
      <w:r w:rsidRPr="008B5752">
        <w:rPr>
          <w:rFonts w:eastAsia="方正仿宋_GBK" w:cs="方正仿宋_GBK" w:hint="eastAsia"/>
          <w:color w:val="000000" w:themeColor="text1"/>
          <w:szCs w:val="32"/>
        </w:rPr>
        <w:t>5G</w:t>
      </w:r>
      <w:r w:rsidRPr="008B5752">
        <w:rPr>
          <w:rFonts w:eastAsia="方正仿宋_GBK" w:cs="方正仿宋_GBK" w:hint="eastAsia"/>
          <w:color w:val="000000" w:themeColor="text1"/>
          <w:szCs w:val="32"/>
        </w:rPr>
        <w:t>产业发展，支持</w:t>
      </w:r>
      <w:r w:rsidRPr="008B5752">
        <w:rPr>
          <w:rFonts w:eastAsia="方正仿宋_GBK" w:cs="方正仿宋_GBK" w:hint="eastAsia"/>
          <w:color w:val="000000" w:themeColor="text1"/>
          <w:szCs w:val="32"/>
        </w:rPr>
        <w:t>5G</w:t>
      </w:r>
      <w:r w:rsidRPr="008B5752">
        <w:rPr>
          <w:rFonts w:eastAsia="方正仿宋_GBK" w:cs="方正仿宋_GBK" w:hint="eastAsia"/>
          <w:color w:val="000000" w:themeColor="text1"/>
          <w:szCs w:val="32"/>
        </w:rPr>
        <w:t>关键技术研发，夯实</w:t>
      </w:r>
      <w:r w:rsidRPr="008B5752">
        <w:rPr>
          <w:rFonts w:eastAsia="方正仿宋_GBK" w:cs="方正仿宋_GBK" w:hint="eastAsia"/>
          <w:color w:val="000000" w:themeColor="text1"/>
          <w:szCs w:val="32"/>
        </w:rPr>
        <w:t>5G</w:t>
      </w:r>
      <w:r w:rsidRPr="008B5752">
        <w:rPr>
          <w:rFonts w:eastAsia="方正仿宋_GBK" w:cs="方正仿宋_GBK" w:hint="eastAsia"/>
          <w:color w:val="000000" w:themeColor="text1"/>
          <w:szCs w:val="32"/>
        </w:rPr>
        <w:t>基础产业，重点扩大印刷电路板（</w:t>
      </w:r>
      <w:r w:rsidRPr="008B5752">
        <w:rPr>
          <w:rFonts w:eastAsia="方正仿宋_GBK" w:cs="方正仿宋_GBK" w:hint="eastAsia"/>
          <w:color w:val="000000" w:themeColor="text1"/>
          <w:szCs w:val="32"/>
        </w:rPr>
        <w:t>PCB</w:t>
      </w:r>
      <w:r w:rsidRPr="008B5752">
        <w:rPr>
          <w:rFonts w:eastAsia="方正仿宋_GBK" w:cs="方正仿宋_GBK" w:hint="eastAsia"/>
          <w:color w:val="000000" w:themeColor="text1"/>
          <w:szCs w:val="32"/>
        </w:rPr>
        <w:t>）、光纤光缆、小基站等领域产业规模，推进射频线缆等领域的重点企业转型升级，壮大射频器件材料、半导体晶圆、高频覆铜板等</w:t>
      </w:r>
      <w:r w:rsidRPr="008B5752">
        <w:rPr>
          <w:rFonts w:eastAsia="方正仿宋_GBK" w:cs="方正仿宋_GBK" w:hint="eastAsia"/>
          <w:color w:val="000000" w:themeColor="text1"/>
          <w:szCs w:val="32"/>
        </w:rPr>
        <w:t>5G</w:t>
      </w:r>
      <w:r w:rsidRPr="008B5752">
        <w:rPr>
          <w:rFonts w:eastAsia="方正仿宋_GBK" w:cs="方正仿宋_GBK" w:hint="eastAsia"/>
          <w:color w:val="000000" w:themeColor="text1"/>
          <w:szCs w:val="32"/>
        </w:rPr>
        <w:t>上下游产业。推动</w:t>
      </w:r>
      <w:r w:rsidRPr="008B5752">
        <w:rPr>
          <w:rFonts w:eastAsia="方正仿宋_GBK" w:cs="方正仿宋_GBK" w:hint="eastAsia"/>
          <w:color w:val="000000" w:themeColor="text1"/>
          <w:szCs w:val="32"/>
        </w:rPr>
        <w:t>5G</w:t>
      </w:r>
      <w:r w:rsidRPr="008B5752">
        <w:rPr>
          <w:rFonts w:eastAsia="方正仿宋_GBK" w:cs="方正仿宋_GBK" w:hint="eastAsia"/>
          <w:color w:val="000000" w:themeColor="text1"/>
          <w:szCs w:val="32"/>
        </w:rPr>
        <w:t>产业与芯片设计制造、通信设备配套、工业设备终端、光纤模块、半导体材料等行业的融合发展。布局区块链产业，推动分布式存储、密码学、共识机制、智能合约等关键技术的研发和突破，支持发展高并发、高吞吐、低延迟、高可靠的区块链解决方案。</w:t>
      </w:r>
      <w:r w:rsidRPr="008B5752">
        <w:rPr>
          <w:rFonts w:eastAsia="方正楷体_GBK" w:cs="方正仿宋_GBK" w:hint="eastAsia"/>
          <w:color w:val="000000" w:themeColor="text1"/>
          <w:szCs w:val="32"/>
        </w:rPr>
        <w:t>（责任单位：工信局、各镇街园区）</w:t>
      </w:r>
    </w:p>
    <w:p w:rsidR="008E10E8" w:rsidRPr="008B5752" w:rsidRDefault="008E10E8" w:rsidP="008E10E8">
      <w:pPr>
        <w:spacing w:line="560" w:lineRule="exact"/>
        <w:ind w:firstLineChars="200" w:firstLine="632"/>
        <w:rPr>
          <w:rFonts w:eastAsia="方正楷体_GBK" w:cs="方正仿宋_GBK"/>
          <w:color w:val="000000" w:themeColor="text1"/>
          <w:szCs w:val="32"/>
        </w:rPr>
      </w:pPr>
      <w:r w:rsidRPr="008B5752">
        <w:rPr>
          <w:rFonts w:eastAsia="方正楷体_GBK" w:cs="方正仿宋_GBK" w:hint="eastAsia"/>
          <w:color w:val="000000" w:themeColor="text1"/>
          <w:szCs w:val="32"/>
        </w:rPr>
        <w:t>3</w:t>
      </w:r>
      <w:r w:rsidRPr="008B5752">
        <w:rPr>
          <w:rFonts w:eastAsia="方正楷体_GBK" w:cs="方正仿宋_GBK" w:hint="eastAsia"/>
          <w:color w:val="000000" w:themeColor="text1"/>
          <w:szCs w:val="32"/>
        </w:rPr>
        <w:t>．推进工业大数据应用。</w:t>
      </w:r>
      <w:r w:rsidRPr="008B5752">
        <w:rPr>
          <w:rFonts w:eastAsia="方正仿宋_GBK" w:cs="方正仿宋_GBK" w:hint="eastAsia"/>
          <w:color w:val="000000" w:themeColor="text1"/>
          <w:szCs w:val="32"/>
        </w:rPr>
        <w:t>鼓励企业加快部署智能传感器、高性能射频识别、智慧网关等数字化工具和设备，提升设备、产品标识、工厂环境等生产现场数据采集应用能力。鼓励企业实现产品、设备的远程数据采集和监测维护，推进不同厂家异构设备的数据采集和互通互操作，支持企业开展工业大数据集成应用，实现多源异构数据的融合、存储、分析和利用，推进企业建设工业大数据集成应用项目。以工业经济高质量发展综合服务平台、能源互联网云平台等为基础，建设全市工业大数据平台。</w:t>
      </w:r>
      <w:r w:rsidRPr="008B5752">
        <w:rPr>
          <w:rFonts w:eastAsia="方正楷体_GBK" w:cs="方正仿宋_GBK" w:hint="eastAsia"/>
          <w:color w:val="000000" w:themeColor="text1"/>
          <w:szCs w:val="32"/>
        </w:rPr>
        <w:t>（责任单位：工信局、各镇街园区）</w:t>
      </w:r>
    </w:p>
    <w:p w:rsidR="008E10E8" w:rsidRPr="008B5752" w:rsidRDefault="008E10E8" w:rsidP="008E10E8">
      <w:pPr>
        <w:spacing w:line="560" w:lineRule="exact"/>
        <w:ind w:firstLineChars="200" w:firstLine="634"/>
        <w:rPr>
          <w:rFonts w:eastAsia="方正楷体_GBK" w:cs="方正仿宋_GBK"/>
          <w:b/>
          <w:color w:val="000000" w:themeColor="text1"/>
          <w:szCs w:val="32"/>
        </w:rPr>
      </w:pPr>
      <w:r w:rsidRPr="008B5752">
        <w:rPr>
          <w:rFonts w:eastAsia="方正楷体_GBK" w:cs="方正仿宋_GBK" w:hint="eastAsia"/>
          <w:b/>
          <w:color w:val="000000" w:themeColor="text1"/>
          <w:szCs w:val="32"/>
        </w:rPr>
        <w:lastRenderedPageBreak/>
        <w:t>（四）大力推动技术创新发展</w:t>
      </w:r>
    </w:p>
    <w:p w:rsidR="008E10E8" w:rsidRPr="008B5752" w:rsidRDefault="008E10E8" w:rsidP="008E10E8">
      <w:pPr>
        <w:spacing w:line="560" w:lineRule="exact"/>
        <w:ind w:firstLineChars="200" w:firstLine="632"/>
        <w:rPr>
          <w:rFonts w:eastAsia="方正楷体_GBK" w:cs="方正仿宋_GBK"/>
          <w:color w:val="000000" w:themeColor="text1"/>
          <w:szCs w:val="32"/>
        </w:rPr>
      </w:pPr>
      <w:r w:rsidRPr="008B5752">
        <w:rPr>
          <w:rFonts w:eastAsia="方正楷体_GBK" w:cs="方正仿宋_GBK" w:hint="eastAsia"/>
          <w:color w:val="000000" w:themeColor="text1"/>
          <w:szCs w:val="32"/>
        </w:rPr>
        <w:t>1</w:t>
      </w:r>
      <w:r w:rsidRPr="008B5752">
        <w:rPr>
          <w:rFonts w:eastAsia="方正楷体_GBK" w:cs="方正仿宋_GBK" w:hint="eastAsia"/>
          <w:color w:val="000000" w:themeColor="text1"/>
          <w:szCs w:val="32"/>
        </w:rPr>
        <w:t>．推进工业互联网标杆建设和应用。</w:t>
      </w:r>
      <w:r w:rsidRPr="008B5752">
        <w:rPr>
          <w:rFonts w:eastAsia="方正仿宋_GBK" w:cs="方正仿宋_GBK" w:hint="eastAsia"/>
          <w:color w:val="000000" w:themeColor="text1"/>
          <w:szCs w:val="32"/>
        </w:rPr>
        <w:t>推动企业基础设施、业务应用、产品设备、平台系统广泛连接工业互联网，打造工业互联网应用示范企业。鼓励企业开展工业互联网集成应用，在工业互联网关键技术突破、创新生态构建、平台建设应用、制造业升级等方面形成特色。鼓励重点企业建设跨行业跨领域工业互联网平台、行业龙头企业建设行业级工业互联网平台，培育一批重点工业互联网平台，鼓励远景能源、双良节能、海澜智云等重点企业争创省级以上工业互联网示范平台。加快推动工业知识、技术、经验等软件化，不断集成和优化工业互联网平台微服务组件，快速培育发展一批面向不同工业场景、具有自主知识产权的工业</w:t>
      </w:r>
      <w:r w:rsidRPr="008B5752">
        <w:rPr>
          <w:rFonts w:eastAsia="方正仿宋_GBK" w:cs="方正仿宋_GBK" w:hint="eastAsia"/>
          <w:color w:val="000000" w:themeColor="text1"/>
          <w:szCs w:val="32"/>
        </w:rPr>
        <w:t>APP</w:t>
      </w:r>
      <w:r w:rsidRPr="008B5752">
        <w:rPr>
          <w:rFonts w:eastAsia="方正仿宋_GBK" w:cs="方正仿宋_GBK" w:hint="eastAsia"/>
          <w:color w:val="000000" w:themeColor="text1"/>
          <w:szCs w:val="32"/>
        </w:rPr>
        <w:t>。实施高质量“千企上云”，到</w:t>
      </w:r>
      <w:r w:rsidRPr="008B5752">
        <w:rPr>
          <w:rFonts w:eastAsia="方正仿宋_GBK" w:cs="方正仿宋_GBK" w:hint="eastAsia"/>
          <w:color w:val="000000" w:themeColor="text1"/>
          <w:szCs w:val="32"/>
        </w:rPr>
        <w:t>2022</w:t>
      </w:r>
      <w:r w:rsidRPr="008B5752">
        <w:rPr>
          <w:rFonts w:eastAsia="方正仿宋_GBK" w:cs="方正仿宋_GBK" w:hint="eastAsia"/>
          <w:color w:val="000000" w:themeColor="text1"/>
          <w:szCs w:val="32"/>
        </w:rPr>
        <w:t>年，新增省星级上云企业</w:t>
      </w:r>
      <w:r w:rsidRPr="008B5752">
        <w:rPr>
          <w:rFonts w:eastAsia="方正仿宋_GBK" w:cs="方正仿宋_GBK" w:hint="eastAsia"/>
          <w:color w:val="000000" w:themeColor="text1"/>
          <w:szCs w:val="32"/>
        </w:rPr>
        <w:t>60</w:t>
      </w:r>
      <w:r w:rsidRPr="008B5752">
        <w:rPr>
          <w:rFonts w:eastAsia="方正仿宋_GBK" w:cs="方正仿宋_GBK" w:hint="eastAsia"/>
          <w:color w:val="000000" w:themeColor="text1"/>
          <w:szCs w:val="32"/>
        </w:rPr>
        <w:t>家。</w:t>
      </w:r>
      <w:r w:rsidRPr="008B5752">
        <w:rPr>
          <w:rFonts w:eastAsia="方正楷体_GBK" w:cs="方正仿宋_GBK" w:hint="eastAsia"/>
          <w:color w:val="000000" w:themeColor="text1"/>
          <w:szCs w:val="32"/>
        </w:rPr>
        <w:t>（责任单位：工信局、各镇街园区）</w:t>
      </w:r>
    </w:p>
    <w:p w:rsidR="008E10E8" w:rsidRPr="008B5752" w:rsidRDefault="008E10E8" w:rsidP="008E10E8">
      <w:pPr>
        <w:spacing w:line="560" w:lineRule="exact"/>
        <w:ind w:firstLineChars="200" w:firstLine="632"/>
        <w:rPr>
          <w:rFonts w:eastAsia="方正楷体_GBK" w:cs="方正仿宋_GBK"/>
          <w:color w:val="000000" w:themeColor="text1"/>
          <w:szCs w:val="32"/>
        </w:rPr>
      </w:pPr>
      <w:r w:rsidRPr="008B5752">
        <w:rPr>
          <w:rFonts w:eastAsia="方正楷体_GBK" w:cs="方正仿宋_GBK" w:hint="eastAsia"/>
          <w:color w:val="000000" w:themeColor="text1"/>
          <w:szCs w:val="32"/>
        </w:rPr>
        <w:t>2</w:t>
      </w:r>
      <w:r w:rsidRPr="008B5752">
        <w:rPr>
          <w:rFonts w:eastAsia="方正楷体_GBK" w:cs="方正仿宋_GBK" w:hint="eastAsia"/>
          <w:color w:val="000000" w:themeColor="text1"/>
          <w:szCs w:val="32"/>
        </w:rPr>
        <w:t>．推动技术创新。</w:t>
      </w:r>
      <w:r w:rsidRPr="008B5752">
        <w:rPr>
          <w:rFonts w:eastAsia="方正仿宋_GBK" w:cs="方正仿宋_GBK" w:hint="eastAsia"/>
          <w:color w:val="000000" w:themeColor="text1"/>
          <w:szCs w:val="32"/>
        </w:rPr>
        <w:t>重点围绕工业互联网和智能制造应用，攻克一批感知物联、机器人应用等领域共性技术，加强传感器等智能制造基础件的研发。组织开展智能制造基础共性、关键技术、重点行业标准与规范的研制工作。深入推进企业两化融合管理体系贯标，以管理体系标准为指导，打通企业内部和企业间数据链。到</w:t>
      </w:r>
      <w:r w:rsidRPr="008B5752">
        <w:rPr>
          <w:rFonts w:eastAsia="方正仿宋_GBK" w:cs="方正仿宋_GBK" w:hint="eastAsia"/>
          <w:color w:val="000000" w:themeColor="text1"/>
          <w:szCs w:val="32"/>
        </w:rPr>
        <w:t>2022</w:t>
      </w:r>
      <w:r w:rsidRPr="008B5752">
        <w:rPr>
          <w:rFonts w:eastAsia="方正仿宋_GBK" w:cs="方正仿宋_GBK" w:hint="eastAsia"/>
          <w:color w:val="000000" w:themeColor="text1"/>
          <w:szCs w:val="32"/>
        </w:rPr>
        <w:t>年，培育</w:t>
      </w:r>
      <w:r w:rsidRPr="008B5752">
        <w:rPr>
          <w:rFonts w:eastAsia="方正仿宋_GBK" w:cs="方正仿宋_GBK" w:hint="eastAsia"/>
          <w:color w:val="000000" w:themeColor="text1"/>
          <w:szCs w:val="32"/>
        </w:rPr>
        <w:t>20</w:t>
      </w:r>
      <w:r w:rsidRPr="008B5752">
        <w:rPr>
          <w:rFonts w:eastAsia="方正仿宋_GBK" w:cs="方正仿宋_GBK" w:hint="eastAsia"/>
          <w:color w:val="000000" w:themeColor="text1"/>
          <w:szCs w:val="32"/>
        </w:rPr>
        <w:t>家以上国家级、省级两化融合管理体系贯标试点示范企业。</w:t>
      </w:r>
      <w:r w:rsidRPr="008B5752">
        <w:rPr>
          <w:rFonts w:eastAsia="方正楷体_GBK" w:cs="方正仿宋_GBK" w:hint="eastAsia"/>
          <w:color w:val="000000" w:themeColor="text1"/>
          <w:szCs w:val="32"/>
        </w:rPr>
        <w:t>（责任单位：工信局、各镇街园区）</w:t>
      </w:r>
    </w:p>
    <w:p w:rsidR="008E10E8" w:rsidRPr="008B5752" w:rsidRDefault="008E10E8" w:rsidP="008E10E8">
      <w:pPr>
        <w:spacing w:line="560" w:lineRule="exact"/>
        <w:ind w:firstLineChars="200" w:firstLine="632"/>
        <w:rPr>
          <w:rFonts w:eastAsia="方正楷体_GBK" w:cs="方正仿宋_GBK"/>
          <w:color w:val="000000" w:themeColor="text1"/>
          <w:szCs w:val="32"/>
        </w:rPr>
      </w:pPr>
      <w:r w:rsidRPr="008B5752">
        <w:rPr>
          <w:rFonts w:eastAsia="方正楷体_GBK" w:cs="方正仿宋_GBK" w:hint="eastAsia"/>
          <w:color w:val="000000" w:themeColor="text1"/>
          <w:szCs w:val="32"/>
        </w:rPr>
        <w:t>3</w:t>
      </w:r>
      <w:r w:rsidRPr="008B5752">
        <w:rPr>
          <w:rFonts w:eastAsia="方正楷体_GBK" w:cs="方正仿宋_GBK" w:hint="eastAsia"/>
          <w:color w:val="000000" w:themeColor="text1"/>
          <w:szCs w:val="32"/>
        </w:rPr>
        <w:t>．推进工业软件应用和发展。</w:t>
      </w:r>
      <w:r w:rsidRPr="008B5752">
        <w:rPr>
          <w:rFonts w:eastAsia="方正仿宋_GBK" w:hint="eastAsia"/>
          <w:color w:val="000000" w:themeColor="text1"/>
          <w:szCs w:val="32"/>
        </w:rPr>
        <w:t>面向工业产品全生命周期相关业务的场景需求，</w:t>
      </w:r>
      <w:r w:rsidRPr="008B5752">
        <w:rPr>
          <w:rFonts w:eastAsia="方正仿宋_GBK" w:cs="方正仿宋_GBK" w:hint="eastAsia"/>
          <w:color w:val="000000" w:themeColor="text1"/>
          <w:szCs w:val="32"/>
        </w:rPr>
        <w:t>加大各类工业软件培育和使用，优先发展嵌</w:t>
      </w:r>
      <w:r w:rsidRPr="008B5752">
        <w:rPr>
          <w:rFonts w:eastAsia="方正仿宋_GBK" w:cs="方正仿宋_GBK" w:hint="eastAsia"/>
          <w:color w:val="000000" w:themeColor="text1"/>
          <w:szCs w:val="32"/>
        </w:rPr>
        <w:lastRenderedPageBreak/>
        <w:t>入式软件、生产管理、智能控制、工业大数据应用、虚拟仿真测试等工业软件。在着力提升工业软件技术的同时，积极推进工业软件在智能制造中的应用，形成一批面向特定工业场景和特定行业具有深度学习等人工智能技术的工业软件。鼓励企业通过生产实践，把工业产品及相关技术过程中的知识、最佳实践及技术要点标准化、软件化，形成一批具有引领作用和示范效应的工业软件，提升智能制造核心软件系统的自主可控。</w:t>
      </w:r>
      <w:r w:rsidRPr="008B5752">
        <w:rPr>
          <w:rFonts w:eastAsia="方正楷体_GBK" w:cs="方正仿宋_GBK" w:hint="eastAsia"/>
          <w:color w:val="000000" w:themeColor="text1"/>
          <w:szCs w:val="32"/>
        </w:rPr>
        <w:t>（责任单位：工信局、各镇街园区）</w:t>
      </w:r>
    </w:p>
    <w:p w:rsidR="008E10E8" w:rsidRPr="008B5752" w:rsidRDefault="008E10E8" w:rsidP="008E10E8">
      <w:pPr>
        <w:spacing w:line="560" w:lineRule="exact"/>
        <w:ind w:firstLineChars="200" w:firstLine="634"/>
        <w:rPr>
          <w:rFonts w:eastAsia="方正楷体_GBK" w:cs="方正仿宋_GBK"/>
          <w:b/>
          <w:color w:val="000000" w:themeColor="text1"/>
          <w:szCs w:val="32"/>
        </w:rPr>
      </w:pPr>
      <w:r w:rsidRPr="008B5752">
        <w:rPr>
          <w:rFonts w:eastAsia="方正楷体_GBK" w:cs="方正仿宋_GBK" w:hint="eastAsia"/>
          <w:b/>
          <w:color w:val="000000" w:themeColor="text1"/>
          <w:szCs w:val="32"/>
        </w:rPr>
        <w:t>（五）创新培育支撑队伍建设</w:t>
      </w:r>
    </w:p>
    <w:p w:rsidR="008E10E8" w:rsidRPr="008B5752" w:rsidRDefault="008E10E8" w:rsidP="008E10E8">
      <w:pPr>
        <w:spacing w:line="560" w:lineRule="exact"/>
        <w:ind w:firstLineChars="200" w:firstLine="632"/>
        <w:rPr>
          <w:rFonts w:eastAsia="方正楷体_GBK" w:cs="方正仿宋_GBK"/>
          <w:color w:val="000000" w:themeColor="text1"/>
          <w:szCs w:val="32"/>
        </w:rPr>
      </w:pPr>
      <w:r w:rsidRPr="008B5752">
        <w:rPr>
          <w:rFonts w:eastAsia="方正楷体_GBK" w:cs="方正仿宋_GBK" w:hint="eastAsia"/>
          <w:color w:val="000000" w:themeColor="text1"/>
          <w:szCs w:val="32"/>
        </w:rPr>
        <w:t>1</w:t>
      </w:r>
      <w:r w:rsidRPr="008B5752">
        <w:rPr>
          <w:rFonts w:eastAsia="方正楷体_GBK" w:cs="方正仿宋_GBK" w:hint="eastAsia"/>
          <w:color w:val="000000" w:themeColor="text1"/>
          <w:szCs w:val="32"/>
        </w:rPr>
        <w:t>．推进解决方案服务商建设。</w:t>
      </w:r>
      <w:r w:rsidRPr="008B5752">
        <w:rPr>
          <w:rFonts w:eastAsia="方正仿宋_GBK" w:cs="方正仿宋_GBK" w:hint="eastAsia"/>
          <w:color w:val="000000" w:themeColor="text1"/>
          <w:szCs w:val="32"/>
        </w:rPr>
        <w:t>优化解决方案供给，引进和培育一批面向企业数字化、网络化、智能化升级需求、有行业特色的整体解决方案服务商；鼓励一批装备制造、自动化工程、信息技术等企业拓展业务领域，向智能制造系统解决方案供应商转型；支持一批整体解决方案服务商拓展市场，通过技术、资本强强联合等方式发展为行业领军企业，健全全市智能制造服务资源池。到</w:t>
      </w:r>
      <w:r w:rsidRPr="008B5752">
        <w:rPr>
          <w:rFonts w:eastAsia="方正仿宋_GBK" w:cs="方正仿宋_GBK" w:hint="eastAsia"/>
          <w:color w:val="000000" w:themeColor="text1"/>
          <w:szCs w:val="32"/>
        </w:rPr>
        <w:t>2022</w:t>
      </w:r>
      <w:r w:rsidRPr="008B5752">
        <w:rPr>
          <w:rFonts w:eastAsia="方正仿宋_GBK" w:cs="方正仿宋_GBK" w:hint="eastAsia"/>
          <w:color w:val="000000" w:themeColor="text1"/>
          <w:szCs w:val="32"/>
        </w:rPr>
        <w:t>年，智能制造服务支撑能力进一步提升，全市培育技术和模式先进的智能制造整体解决方案服务商</w:t>
      </w:r>
      <w:r w:rsidRPr="008B5752">
        <w:rPr>
          <w:rFonts w:eastAsia="方正仿宋_GBK" w:cs="方正仿宋_GBK" w:hint="eastAsia"/>
          <w:color w:val="000000" w:themeColor="text1"/>
          <w:szCs w:val="32"/>
        </w:rPr>
        <w:t>5</w:t>
      </w:r>
      <w:r w:rsidRPr="008B5752">
        <w:rPr>
          <w:rFonts w:eastAsia="方正仿宋_GBK" w:cs="方正仿宋_GBK" w:hint="eastAsia"/>
          <w:color w:val="000000" w:themeColor="text1"/>
          <w:szCs w:val="32"/>
        </w:rPr>
        <w:t>家，培育一批智能制造领军服务机构。</w:t>
      </w:r>
      <w:r w:rsidRPr="008B5752">
        <w:rPr>
          <w:rFonts w:eastAsia="方正楷体_GBK" w:cs="方正仿宋_GBK" w:hint="eastAsia"/>
          <w:color w:val="000000" w:themeColor="text1"/>
          <w:szCs w:val="32"/>
        </w:rPr>
        <w:t>（责任单位：工信局、科技局、各镇街园区）</w:t>
      </w:r>
    </w:p>
    <w:p w:rsidR="008E10E8" w:rsidRPr="008B5752" w:rsidRDefault="008E10E8" w:rsidP="008E10E8">
      <w:pPr>
        <w:spacing w:line="560" w:lineRule="exact"/>
        <w:ind w:firstLineChars="200" w:firstLine="632"/>
        <w:rPr>
          <w:rFonts w:eastAsia="方正楷体_GBK" w:cs="方正仿宋_GBK"/>
          <w:color w:val="000000" w:themeColor="text1"/>
          <w:szCs w:val="32"/>
        </w:rPr>
      </w:pPr>
      <w:r w:rsidRPr="008B5752">
        <w:rPr>
          <w:rFonts w:eastAsia="方正楷体_GBK" w:cs="方正仿宋_GBK" w:hint="eastAsia"/>
          <w:color w:val="000000" w:themeColor="text1"/>
          <w:szCs w:val="32"/>
        </w:rPr>
        <w:t>2</w:t>
      </w:r>
      <w:r w:rsidRPr="008B5752">
        <w:rPr>
          <w:rFonts w:eastAsia="方正楷体_GBK" w:cs="方正仿宋_GBK" w:hint="eastAsia"/>
          <w:color w:val="000000" w:themeColor="text1"/>
          <w:szCs w:val="32"/>
        </w:rPr>
        <w:t>．打造智能制造人才队伍。</w:t>
      </w:r>
      <w:r w:rsidRPr="008B5752">
        <w:rPr>
          <w:rFonts w:eastAsia="方正仿宋_GBK" w:cs="方正仿宋_GBK" w:hint="eastAsia"/>
          <w:color w:val="000000" w:themeColor="text1"/>
          <w:szCs w:val="32"/>
        </w:rPr>
        <w:t>深入实施“暨阳英才”升级版计划，鼓励企业引进高层次领军型人才，着力打造具有国际先进水平的智能制造创新团队。依托南京理工大学、江南大学、职业技术学院的相关专业、实训基地，以及爱波瑞的智能制造学院等</w:t>
      </w:r>
      <w:r w:rsidRPr="008B5752">
        <w:rPr>
          <w:rFonts w:eastAsia="方正仿宋_GBK" w:cs="方正仿宋_GBK" w:hint="eastAsia"/>
          <w:color w:val="000000" w:themeColor="text1"/>
          <w:szCs w:val="32"/>
        </w:rPr>
        <w:lastRenderedPageBreak/>
        <w:t>多种形式，加强各层次智能制造人才培养。定期组织开展企业首席信息主管（</w:t>
      </w:r>
      <w:r w:rsidRPr="008B5752">
        <w:rPr>
          <w:rFonts w:eastAsia="方正仿宋_GBK" w:cs="方正仿宋_GBK" w:hint="eastAsia"/>
          <w:color w:val="000000" w:themeColor="text1"/>
          <w:szCs w:val="32"/>
        </w:rPr>
        <w:t>CIO</w:t>
      </w:r>
      <w:r w:rsidRPr="008B5752">
        <w:rPr>
          <w:rFonts w:eastAsia="方正仿宋_GBK" w:cs="方正仿宋_GBK" w:hint="eastAsia"/>
          <w:color w:val="000000" w:themeColor="text1"/>
          <w:szCs w:val="32"/>
        </w:rPr>
        <w:t>）等各类培训，重点培养一批既擅长企业管理又熟悉信息技术的复合型人才，一批能够开展智能制造技术开发、技术改进、业务指导的专业技术人才，一批技艺精湛、爱岗敬业的高技能人才。依托省、无锡市智能制造联盟及我市重点骨干企业的智能制造专家，组建江阴市智能制造团队，定期为企业智能制造提供全面准确诊断和服务。</w:t>
      </w:r>
      <w:r w:rsidRPr="008B5752">
        <w:rPr>
          <w:rFonts w:eastAsia="方正楷体_GBK" w:cs="方正仿宋_GBK" w:hint="eastAsia"/>
          <w:color w:val="000000" w:themeColor="text1"/>
          <w:szCs w:val="32"/>
        </w:rPr>
        <w:t>（责任单位：工信局、组织部、人社局、各镇街园区）</w:t>
      </w:r>
    </w:p>
    <w:p w:rsidR="008E10E8" w:rsidRPr="008B5752" w:rsidRDefault="008E10E8" w:rsidP="008E10E8">
      <w:pPr>
        <w:spacing w:line="560" w:lineRule="exact"/>
        <w:ind w:firstLineChars="200" w:firstLine="632"/>
        <w:rPr>
          <w:rFonts w:eastAsia="方正黑体_GBK" w:cs="方正仿宋_GBK"/>
          <w:color w:val="000000" w:themeColor="text1"/>
          <w:szCs w:val="32"/>
        </w:rPr>
      </w:pPr>
      <w:r w:rsidRPr="008B5752">
        <w:rPr>
          <w:rFonts w:eastAsia="方正黑体_GBK" w:cs="方正仿宋_GBK" w:hint="eastAsia"/>
          <w:color w:val="000000" w:themeColor="text1"/>
          <w:szCs w:val="32"/>
        </w:rPr>
        <w:t>三、保障措施</w:t>
      </w:r>
    </w:p>
    <w:p w:rsidR="008E10E8" w:rsidRPr="008B5752" w:rsidRDefault="008E10E8" w:rsidP="008E10E8">
      <w:pPr>
        <w:spacing w:line="560" w:lineRule="exact"/>
        <w:ind w:firstLineChars="200" w:firstLine="632"/>
        <w:rPr>
          <w:rFonts w:eastAsia="方正仿宋_GBK" w:cs="方正仿宋_GBK"/>
          <w:color w:val="000000" w:themeColor="text1"/>
          <w:szCs w:val="32"/>
        </w:rPr>
      </w:pPr>
      <w:r w:rsidRPr="008B5752">
        <w:rPr>
          <w:rFonts w:eastAsia="方正楷体_GBK" w:cs="方正仿宋_GBK" w:hint="eastAsia"/>
          <w:color w:val="000000" w:themeColor="text1"/>
          <w:szCs w:val="32"/>
        </w:rPr>
        <w:t>1</w:t>
      </w:r>
      <w:r w:rsidRPr="008B5752">
        <w:rPr>
          <w:rFonts w:eastAsia="方正楷体_GBK" w:cs="方正仿宋_GBK" w:hint="eastAsia"/>
          <w:color w:val="000000" w:themeColor="text1"/>
          <w:szCs w:val="32"/>
        </w:rPr>
        <w:t>．加强组织保障。</w:t>
      </w:r>
      <w:r w:rsidRPr="008B5752">
        <w:rPr>
          <w:rFonts w:eastAsia="方正仿宋_GBK" w:cs="方正仿宋_GBK" w:hint="eastAsia"/>
          <w:color w:val="000000" w:themeColor="text1"/>
          <w:szCs w:val="32"/>
        </w:rPr>
        <w:t>建立全市智能制造发展部门联动推进机制，形成资源共享、协同推进的工作格局。市有关部门和各版块按职责分头推进、密切配合，积极研究解决推进中出现的新情况、新问题，调动社会各方面参与智能制造的主动性、积极性。</w:t>
      </w:r>
    </w:p>
    <w:p w:rsidR="008E10E8" w:rsidRPr="008B5752" w:rsidRDefault="008E10E8" w:rsidP="008E10E8">
      <w:pPr>
        <w:spacing w:line="560" w:lineRule="exact"/>
        <w:ind w:firstLineChars="200" w:firstLine="632"/>
        <w:rPr>
          <w:rFonts w:eastAsia="方正仿宋_GBK" w:cs="方正仿宋_GBK"/>
          <w:color w:val="000000" w:themeColor="text1"/>
          <w:szCs w:val="32"/>
        </w:rPr>
      </w:pPr>
      <w:r w:rsidRPr="008B5752">
        <w:rPr>
          <w:rFonts w:eastAsia="方正楷体_GBK" w:cs="方正仿宋_GBK" w:hint="eastAsia"/>
          <w:color w:val="000000" w:themeColor="text1"/>
          <w:szCs w:val="32"/>
        </w:rPr>
        <w:t>2</w:t>
      </w:r>
      <w:r w:rsidRPr="008B5752">
        <w:rPr>
          <w:rFonts w:eastAsia="方正楷体_GBK" w:cs="方正仿宋_GBK" w:hint="eastAsia"/>
          <w:color w:val="000000" w:themeColor="text1"/>
          <w:szCs w:val="32"/>
        </w:rPr>
        <w:t>．加大政策扶持。</w:t>
      </w:r>
      <w:r w:rsidRPr="008B5752">
        <w:rPr>
          <w:rFonts w:eastAsia="方正仿宋_GBK" w:cs="方正仿宋_GBK" w:hint="eastAsia"/>
          <w:color w:val="000000" w:themeColor="text1"/>
          <w:szCs w:val="32"/>
        </w:rPr>
        <w:t>深入贯彻落实市委、市政府支持工业互联网和智能制造发展的政策举措，及时对相关政策进行迭代完善。统筹利用国家、省发展专项以及我市工业互联网和智能制造、技术改造、装备首台（套）、信息技术产业等专项政策，支持解决方案服务商、工业互联网（制造业“双创”）平台、装备企业做大做强，支持相关企业发展。</w:t>
      </w:r>
    </w:p>
    <w:p w:rsidR="008E10E8" w:rsidRPr="008B5752" w:rsidRDefault="008E10E8" w:rsidP="008E10E8">
      <w:pPr>
        <w:spacing w:line="560" w:lineRule="exact"/>
        <w:ind w:firstLineChars="200" w:firstLine="632"/>
        <w:rPr>
          <w:rFonts w:eastAsia="方正仿宋_GBK" w:cs="方正仿宋_GBK"/>
          <w:color w:val="000000" w:themeColor="text1"/>
          <w:szCs w:val="32"/>
        </w:rPr>
      </w:pPr>
      <w:r w:rsidRPr="008B5752">
        <w:rPr>
          <w:rFonts w:eastAsia="方正楷体_GBK" w:cs="方正仿宋_GBK" w:hint="eastAsia"/>
          <w:color w:val="000000" w:themeColor="text1"/>
          <w:szCs w:val="32"/>
        </w:rPr>
        <w:t>3</w:t>
      </w:r>
      <w:r w:rsidRPr="008B5752">
        <w:rPr>
          <w:rFonts w:eastAsia="方正楷体_GBK" w:cs="方正仿宋_GBK" w:hint="eastAsia"/>
          <w:color w:val="000000" w:themeColor="text1"/>
          <w:szCs w:val="32"/>
        </w:rPr>
        <w:t>．深化交流合作。</w:t>
      </w:r>
      <w:r w:rsidRPr="008B5752">
        <w:rPr>
          <w:rFonts w:eastAsia="方正仿宋_GBK" w:cs="方正仿宋_GBK" w:hint="eastAsia"/>
          <w:color w:val="000000" w:themeColor="text1"/>
          <w:szCs w:val="32"/>
        </w:rPr>
        <w:t>深化长三角一体化合作，推动企业加入长三角工业互联网和智能制造领域协会、联盟，依托世界物联网博览会、雪浪大会、世界智能制造大会等平台，推广江阴企业和</w:t>
      </w:r>
      <w:r w:rsidRPr="008B5752">
        <w:rPr>
          <w:rFonts w:eastAsia="方正仿宋_GBK" w:cs="方正仿宋_GBK" w:hint="eastAsia"/>
          <w:color w:val="000000" w:themeColor="text1"/>
          <w:szCs w:val="32"/>
        </w:rPr>
        <w:lastRenderedPageBreak/>
        <w:t>产品，扩大江阴工业互联网和智能制造影响力。依托江阴市信息化协会、物联网协会等服务机构，对接华为、朗新、</w:t>
      </w:r>
      <w:r w:rsidRPr="008B5752">
        <w:rPr>
          <w:rFonts w:eastAsia="方正仿宋_GBK" w:cs="方正仿宋_GBK"/>
          <w:color w:val="000000" w:themeColor="text1"/>
          <w:szCs w:val="32"/>
        </w:rPr>
        <w:t>阿里云</w:t>
      </w:r>
      <w:r w:rsidRPr="008B5752">
        <w:rPr>
          <w:rFonts w:eastAsia="方正仿宋_GBK" w:cs="方正仿宋_GBK" w:hint="eastAsia"/>
          <w:color w:val="000000" w:themeColor="text1"/>
          <w:szCs w:val="32"/>
        </w:rPr>
        <w:t>等知名服务商，促进系统集成商、软件开发商、设备制造商和企业之间的对接合作，组织举办行业经验交流会，推广智能制造优秀解决方案。</w:t>
      </w:r>
    </w:p>
    <w:p w:rsidR="008E10E8" w:rsidRPr="008B5752" w:rsidRDefault="008E10E8" w:rsidP="008E10E8">
      <w:pPr>
        <w:spacing w:line="560" w:lineRule="exact"/>
        <w:ind w:firstLineChars="200" w:firstLine="632"/>
        <w:rPr>
          <w:rFonts w:eastAsia="方正仿宋_GBK" w:cs="方正仿宋_GBK"/>
          <w:color w:val="000000" w:themeColor="text1"/>
          <w:szCs w:val="32"/>
        </w:rPr>
      </w:pPr>
      <w:r w:rsidRPr="008B5752">
        <w:rPr>
          <w:rFonts w:eastAsia="方正楷体_GBK" w:cs="方正仿宋_GBK" w:hint="eastAsia"/>
          <w:color w:val="000000" w:themeColor="text1"/>
          <w:szCs w:val="32"/>
        </w:rPr>
        <w:t>4</w:t>
      </w:r>
      <w:r w:rsidRPr="008B5752">
        <w:rPr>
          <w:rFonts w:eastAsia="方正楷体_GBK" w:cs="方正仿宋_GBK" w:hint="eastAsia"/>
          <w:color w:val="000000" w:themeColor="text1"/>
          <w:szCs w:val="32"/>
        </w:rPr>
        <w:t>．营造浓厚氛围。</w:t>
      </w:r>
      <w:r w:rsidRPr="008B5752">
        <w:rPr>
          <w:rFonts w:eastAsia="方正仿宋_GBK" w:cs="方正仿宋_GBK" w:hint="eastAsia"/>
          <w:color w:val="000000" w:themeColor="text1"/>
          <w:szCs w:val="32"/>
        </w:rPr>
        <w:t>采取多种形式加强宣传，充分利用各类媒体加强对我市工业互联网和智能制造领域的典型企业和成功案例的宣传。定期编制示范智能车间应用案例，召开智能车间现场观摩会，发挥示范智能车间引领作用，以点带面，在行业内加以推广，为智能制造创造良好社会环境和舆论氛围。</w:t>
      </w:r>
    </w:p>
    <w:p w:rsidR="008E10E8" w:rsidRPr="008B5752" w:rsidRDefault="008E10E8" w:rsidP="008E10E8">
      <w:pPr>
        <w:tabs>
          <w:tab w:val="left" w:pos="3686"/>
        </w:tabs>
        <w:spacing w:line="560" w:lineRule="exact"/>
        <w:rPr>
          <w:rFonts w:eastAsia="方正仿宋_GBK"/>
          <w:color w:val="000000" w:themeColor="text1"/>
          <w:szCs w:val="32"/>
        </w:rPr>
      </w:pPr>
    </w:p>
    <w:p w:rsidR="008E10E8" w:rsidRPr="008B5752" w:rsidRDefault="008E10E8" w:rsidP="008E10E8">
      <w:pPr>
        <w:spacing w:line="560" w:lineRule="exact"/>
        <w:ind w:leftChars="198" w:left="1721" w:hangingChars="347" w:hanging="1096"/>
        <w:rPr>
          <w:rFonts w:eastAsia="方正仿宋_GBK"/>
          <w:color w:val="000000" w:themeColor="text1"/>
          <w:szCs w:val="32"/>
        </w:rPr>
      </w:pPr>
      <w:r w:rsidRPr="008B5752">
        <w:rPr>
          <w:rFonts w:eastAsia="方正仿宋_GBK" w:hint="eastAsia"/>
          <w:color w:val="000000" w:themeColor="text1"/>
          <w:szCs w:val="32"/>
        </w:rPr>
        <w:t>附件：</w:t>
      </w:r>
      <w:r w:rsidRPr="008B5752">
        <w:rPr>
          <w:rFonts w:eastAsia="方正仿宋_GBK" w:hint="eastAsia"/>
          <w:color w:val="000000" w:themeColor="text1"/>
          <w:szCs w:val="32"/>
        </w:rPr>
        <w:t>1</w:t>
      </w:r>
      <w:r w:rsidRPr="008B5752">
        <w:rPr>
          <w:rFonts w:eastAsia="方正仿宋_GBK" w:hint="eastAsia"/>
          <w:color w:val="000000" w:themeColor="text1"/>
          <w:szCs w:val="32"/>
        </w:rPr>
        <w:t>．江阴市工业互联网和智能制造发展三年（</w:t>
      </w:r>
      <w:r w:rsidRPr="008B5752">
        <w:rPr>
          <w:rFonts w:eastAsia="方正仿宋_GBK" w:hint="eastAsia"/>
          <w:color w:val="000000" w:themeColor="text1"/>
          <w:szCs w:val="32"/>
        </w:rPr>
        <w:t>2020</w:t>
      </w:r>
      <w:r w:rsidRPr="008B5752">
        <w:rPr>
          <w:rFonts w:eastAsia="方正仿宋_GBK" w:hint="eastAsia"/>
          <w:color w:val="000000" w:themeColor="text1"/>
          <w:szCs w:val="32"/>
        </w:rPr>
        <w:t>—</w:t>
      </w:r>
    </w:p>
    <w:p w:rsidR="008E10E8" w:rsidRPr="008B5752" w:rsidRDefault="008E10E8" w:rsidP="008E10E8">
      <w:pPr>
        <w:spacing w:line="560" w:lineRule="exact"/>
        <w:ind w:leftChars="540" w:left="1706" w:firstLineChars="132" w:firstLine="417"/>
        <w:rPr>
          <w:rFonts w:eastAsia="方正仿宋_GBK"/>
          <w:color w:val="000000" w:themeColor="text1"/>
          <w:szCs w:val="32"/>
        </w:rPr>
      </w:pPr>
      <w:r w:rsidRPr="008B5752">
        <w:rPr>
          <w:rFonts w:eastAsia="方正仿宋_GBK" w:hint="eastAsia"/>
          <w:color w:val="000000" w:themeColor="text1"/>
          <w:szCs w:val="32"/>
        </w:rPr>
        <w:t>2022</w:t>
      </w:r>
      <w:r w:rsidRPr="008B5752">
        <w:rPr>
          <w:rFonts w:eastAsia="方正仿宋_GBK" w:hint="eastAsia"/>
          <w:color w:val="000000" w:themeColor="text1"/>
          <w:szCs w:val="32"/>
        </w:rPr>
        <w:t>年）行动计划滚动推进表</w:t>
      </w:r>
    </w:p>
    <w:p w:rsidR="008E10E8" w:rsidRPr="008B5752" w:rsidRDefault="008E10E8" w:rsidP="008E10E8">
      <w:pPr>
        <w:spacing w:line="560" w:lineRule="exact"/>
        <w:ind w:firstLineChars="509" w:firstLine="1608"/>
        <w:rPr>
          <w:rFonts w:eastAsia="方正仿宋_GBK"/>
          <w:color w:val="000000" w:themeColor="text1"/>
          <w:szCs w:val="32"/>
        </w:rPr>
      </w:pPr>
      <w:r w:rsidRPr="008B5752">
        <w:rPr>
          <w:rFonts w:eastAsia="方正仿宋_GBK" w:hint="eastAsia"/>
          <w:color w:val="000000" w:themeColor="text1"/>
          <w:szCs w:val="32"/>
        </w:rPr>
        <w:t>2</w:t>
      </w:r>
      <w:r w:rsidRPr="008B5752">
        <w:rPr>
          <w:rFonts w:eastAsia="方正仿宋_GBK" w:hint="eastAsia"/>
          <w:color w:val="000000" w:themeColor="text1"/>
          <w:szCs w:val="32"/>
        </w:rPr>
        <w:t>．江阴市工业互联网和智能制造发展三年（</w:t>
      </w:r>
      <w:r w:rsidRPr="008B5752">
        <w:rPr>
          <w:rFonts w:eastAsia="方正仿宋_GBK" w:hint="eastAsia"/>
          <w:color w:val="000000" w:themeColor="text1"/>
          <w:szCs w:val="32"/>
        </w:rPr>
        <w:t>2020</w:t>
      </w:r>
      <w:r w:rsidRPr="008B5752">
        <w:rPr>
          <w:rFonts w:eastAsia="方正仿宋_GBK" w:hint="eastAsia"/>
          <w:color w:val="000000" w:themeColor="text1"/>
          <w:szCs w:val="32"/>
        </w:rPr>
        <w:t>—</w:t>
      </w:r>
    </w:p>
    <w:p w:rsidR="008E10E8" w:rsidRPr="008B5752" w:rsidRDefault="008E10E8" w:rsidP="008E10E8">
      <w:pPr>
        <w:spacing w:line="560" w:lineRule="exact"/>
        <w:ind w:leftChars="540" w:left="1706" w:firstLineChars="137" w:firstLine="433"/>
        <w:rPr>
          <w:rFonts w:eastAsia="方正仿宋_GBK"/>
          <w:color w:val="000000" w:themeColor="text1"/>
          <w:szCs w:val="32"/>
        </w:rPr>
      </w:pPr>
      <w:r w:rsidRPr="008B5752">
        <w:rPr>
          <w:rFonts w:eastAsia="方正仿宋_GBK" w:hint="eastAsia"/>
          <w:color w:val="000000" w:themeColor="text1"/>
          <w:szCs w:val="32"/>
        </w:rPr>
        <w:t>2022</w:t>
      </w:r>
      <w:r w:rsidRPr="008B5752">
        <w:rPr>
          <w:rFonts w:eastAsia="方正仿宋_GBK" w:hint="eastAsia"/>
          <w:color w:val="000000" w:themeColor="text1"/>
          <w:szCs w:val="32"/>
        </w:rPr>
        <w:t>年）行动计划</w:t>
      </w:r>
      <w:r w:rsidRPr="008B5752">
        <w:rPr>
          <w:rFonts w:eastAsia="方正仿宋_GBK" w:hint="eastAsia"/>
          <w:color w:val="000000" w:themeColor="text1"/>
          <w:szCs w:val="32"/>
        </w:rPr>
        <w:t>2020</w:t>
      </w:r>
      <w:r w:rsidRPr="008B5752">
        <w:rPr>
          <w:rFonts w:eastAsia="方正仿宋_GBK" w:hint="eastAsia"/>
          <w:color w:val="000000" w:themeColor="text1"/>
          <w:szCs w:val="32"/>
        </w:rPr>
        <w:t>年工作推进表</w:t>
      </w:r>
    </w:p>
    <w:p w:rsidR="008E10E8" w:rsidRPr="008B5752" w:rsidRDefault="008E10E8" w:rsidP="008E10E8">
      <w:pPr>
        <w:spacing w:line="560" w:lineRule="exact"/>
        <w:ind w:firstLineChars="509" w:firstLine="1608"/>
        <w:rPr>
          <w:rFonts w:eastAsia="方正仿宋_GBK"/>
          <w:color w:val="000000" w:themeColor="text1"/>
          <w:szCs w:val="32"/>
        </w:rPr>
      </w:pPr>
    </w:p>
    <w:p w:rsidR="008E10E8" w:rsidRPr="008B5752" w:rsidRDefault="008E10E8" w:rsidP="008E10E8">
      <w:pPr>
        <w:spacing w:line="560" w:lineRule="exact"/>
        <w:ind w:firstLineChars="200" w:firstLine="632"/>
        <w:rPr>
          <w:rFonts w:eastAsia="方正仿宋_GBK"/>
          <w:color w:val="000000" w:themeColor="text1"/>
          <w:szCs w:val="32"/>
        </w:rPr>
      </w:pPr>
    </w:p>
    <w:p w:rsidR="008E10E8" w:rsidRPr="008B5752" w:rsidRDefault="008E10E8" w:rsidP="008E10E8">
      <w:pPr>
        <w:spacing w:line="560" w:lineRule="exact"/>
        <w:ind w:firstLineChars="200" w:firstLine="632"/>
        <w:rPr>
          <w:rFonts w:eastAsia="方正仿宋_GBK"/>
          <w:color w:val="000000" w:themeColor="text1"/>
          <w:szCs w:val="32"/>
        </w:rPr>
      </w:pPr>
    </w:p>
    <w:p w:rsidR="008E10E8" w:rsidRPr="008B5752" w:rsidRDefault="008E10E8" w:rsidP="008E10E8">
      <w:pPr>
        <w:tabs>
          <w:tab w:val="left" w:pos="3686"/>
        </w:tabs>
        <w:rPr>
          <w:rFonts w:eastAsia="方正仿宋_GBK"/>
          <w:color w:val="000000" w:themeColor="text1"/>
          <w:szCs w:val="32"/>
        </w:rPr>
      </w:pPr>
    </w:p>
    <w:p w:rsidR="008E10E8" w:rsidRPr="008B5752" w:rsidRDefault="008E10E8" w:rsidP="008E10E8">
      <w:pPr>
        <w:tabs>
          <w:tab w:val="left" w:pos="3686"/>
        </w:tabs>
        <w:rPr>
          <w:rFonts w:eastAsia="方正仿宋_GBK"/>
          <w:color w:val="000000" w:themeColor="text1"/>
          <w:szCs w:val="32"/>
        </w:rPr>
        <w:sectPr w:rsidR="008E10E8" w:rsidRPr="008B5752" w:rsidSect="00062A93">
          <w:footerReference w:type="even" r:id="rId10"/>
          <w:footerReference w:type="default" r:id="rId11"/>
          <w:pgSz w:w="11906" w:h="16838"/>
          <w:pgMar w:top="2098" w:right="1474" w:bottom="1985" w:left="1588" w:header="851" w:footer="1474" w:gutter="0"/>
          <w:pgNumType w:start="1"/>
          <w:cols w:space="720"/>
          <w:docGrid w:type="linesAndChars" w:linePitch="579" w:charSpace="-849"/>
        </w:sectPr>
      </w:pPr>
    </w:p>
    <w:p w:rsidR="008E10E8" w:rsidRPr="008B5752" w:rsidRDefault="008E10E8" w:rsidP="008E10E8">
      <w:pPr>
        <w:widowControl/>
        <w:rPr>
          <w:rFonts w:eastAsia="方正黑体_GBK" w:cs="宋体"/>
          <w:color w:val="000000" w:themeColor="text1"/>
          <w:kern w:val="0"/>
          <w:szCs w:val="32"/>
        </w:rPr>
      </w:pPr>
      <w:r w:rsidRPr="008B5752">
        <w:rPr>
          <w:rFonts w:eastAsia="方正黑体_GBK" w:cs="宋体" w:hint="eastAsia"/>
          <w:color w:val="000000" w:themeColor="text1"/>
          <w:kern w:val="0"/>
          <w:szCs w:val="32"/>
        </w:rPr>
        <w:lastRenderedPageBreak/>
        <w:t>附件</w:t>
      </w:r>
      <w:r w:rsidRPr="008B5752">
        <w:rPr>
          <w:rFonts w:eastAsia="方正黑体_GBK" w:cs="宋体" w:hint="eastAsia"/>
          <w:color w:val="000000" w:themeColor="text1"/>
          <w:kern w:val="0"/>
          <w:szCs w:val="32"/>
        </w:rPr>
        <w:t>1</w:t>
      </w:r>
    </w:p>
    <w:p w:rsidR="008E10E8" w:rsidRPr="008B5752" w:rsidRDefault="008E10E8" w:rsidP="008E10E8">
      <w:pPr>
        <w:widowControl/>
        <w:jc w:val="center"/>
        <w:rPr>
          <w:color w:val="000000" w:themeColor="text1"/>
          <w:sz w:val="44"/>
        </w:rPr>
      </w:pPr>
      <w:r w:rsidRPr="008B5752">
        <w:rPr>
          <w:rFonts w:eastAsia="方正小标宋_GBK" w:cs="宋体" w:hint="eastAsia"/>
          <w:color w:val="000000" w:themeColor="text1"/>
          <w:kern w:val="0"/>
          <w:sz w:val="44"/>
        </w:rPr>
        <w:t>江阴市工业互联网和智能制造发展三年（</w:t>
      </w:r>
      <w:r w:rsidRPr="008B5752">
        <w:rPr>
          <w:rFonts w:eastAsia="方正小标宋_GBK" w:cs="宋体" w:hint="eastAsia"/>
          <w:color w:val="000000" w:themeColor="text1"/>
          <w:kern w:val="0"/>
          <w:sz w:val="44"/>
        </w:rPr>
        <w:t>2020</w:t>
      </w:r>
      <w:r w:rsidRPr="008B5752">
        <w:rPr>
          <w:rFonts w:eastAsia="方正小标宋_GBK" w:cs="宋体" w:hint="eastAsia"/>
          <w:color w:val="000000" w:themeColor="text1"/>
          <w:kern w:val="0"/>
          <w:sz w:val="44"/>
        </w:rPr>
        <w:t>—</w:t>
      </w:r>
      <w:r w:rsidRPr="008B5752">
        <w:rPr>
          <w:rFonts w:eastAsia="方正小标宋_GBK" w:cs="宋体" w:hint="eastAsia"/>
          <w:color w:val="000000" w:themeColor="text1"/>
          <w:kern w:val="0"/>
          <w:sz w:val="44"/>
        </w:rPr>
        <w:t>2022</w:t>
      </w:r>
      <w:r w:rsidRPr="008B5752">
        <w:rPr>
          <w:rFonts w:eastAsia="方正小标宋_GBK" w:cs="宋体" w:hint="eastAsia"/>
          <w:color w:val="000000" w:themeColor="text1"/>
          <w:kern w:val="0"/>
          <w:sz w:val="44"/>
        </w:rPr>
        <w:t>年）行动计划滚动推进表</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tblPr>
      <w:tblGrid>
        <w:gridCol w:w="620"/>
        <w:gridCol w:w="4080"/>
        <w:gridCol w:w="3249"/>
        <w:gridCol w:w="3640"/>
        <w:gridCol w:w="3197"/>
      </w:tblGrid>
      <w:tr w:rsidR="008E10E8" w:rsidRPr="008B5752" w:rsidTr="008E10E8">
        <w:trPr>
          <w:trHeight w:val="397"/>
        </w:trPr>
        <w:tc>
          <w:tcPr>
            <w:tcW w:w="161" w:type="pct"/>
            <w:shd w:val="clear" w:color="auto" w:fill="auto"/>
            <w:noWrap/>
            <w:vAlign w:val="center"/>
          </w:tcPr>
          <w:p w:rsidR="008E10E8" w:rsidRPr="008B5752" w:rsidRDefault="008E10E8" w:rsidP="008E10E8">
            <w:pPr>
              <w:widowControl/>
              <w:spacing w:line="280" w:lineRule="exact"/>
              <w:jc w:val="center"/>
              <w:rPr>
                <w:rFonts w:eastAsia="方正黑体_GBK" w:cs="宋体"/>
                <w:color w:val="000000" w:themeColor="text1"/>
                <w:kern w:val="0"/>
                <w:sz w:val="22"/>
                <w:szCs w:val="22"/>
              </w:rPr>
            </w:pPr>
            <w:r w:rsidRPr="008B5752">
              <w:rPr>
                <w:rFonts w:eastAsia="方正黑体_GBK" w:cs="宋体" w:hint="eastAsia"/>
                <w:color w:val="000000" w:themeColor="text1"/>
                <w:kern w:val="0"/>
                <w:sz w:val="22"/>
                <w:szCs w:val="22"/>
              </w:rPr>
              <w:t>序号</w:t>
            </w:r>
          </w:p>
        </w:tc>
        <w:tc>
          <w:tcPr>
            <w:tcW w:w="1392" w:type="pct"/>
            <w:shd w:val="clear" w:color="auto" w:fill="auto"/>
            <w:noWrap/>
            <w:vAlign w:val="center"/>
          </w:tcPr>
          <w:p w:rsidR="008E10E8" w:rsidRPr="008B5752" w:rsidRDefault="008E10E8" w:rsidP="008E10E8">
            <w:pPr>
              <w:widowControl/>
              <w:spacing w:line="280" w:lineRule="exact"/>
              <w:jc w:val="center"/>
              <w:rPr>
                <w:rFonts w:eastAsia="方正黑体_GBK" w:cs="宋体"/>
                <w:color w:val="000000" w:themeColor="text1"/>
                <w:kern w:val="0"/>
                <w:sz w:val="22"/>
                <w:szCs w:val="22"/>
              </w:rPr>
            </w:pPr>
            <w:r w:rsidRPr="008B5752">
              <w:rPr>
                <w:rFonts w:eastAsia="方正黑体_GBK" w:cs="宋体" w:hint="eastAsia"/>
                <w:color w:val="000000" w:themeColor="text1"/>
                <w:kern w:val="0"/>
                <w:sz w:val="22"/>
                <w:szCs w:val="22"/>
              </w:rPr>
              <w:t>2020-2022</w:t>
            </w:r>
            <w:r w:rsidRPr="008B5752">
              <w:rPr>
                <w:rFonts w:eastAsia="方正黑体_GBK" w:cs="宋体" w:hint="eastAsia"/>
                <w:color w:val="000000" w:themeColor="text1"/>
                <w:kern w:val="0"/>
                <w:sz w:val="22"/>
                <w:szCs w:val="22"/>
              </w:rPr>
              <w:t>年工作目标</w:t>
            </w:r>
          </w:p>
        </w:tc>
        <w:tc>
          <w:tcPr>
            <w:tcW w:w="1111" w:type="pct"/>
            <w:shd w:val="clear" w:color="auto" w:fill="auto"/>
            <w:noWrap/>
            <w:vAlign w:val="center"/>
          </w:tcPr>
          <w:p w:rsidR="008E10E8" w:rsidRPr="008B5752" w:rsidRDefault="008E10E8" w:rsidP="008E10E8">
            <w:pPr>
              <w:widowControl/>
              <w:spacing w:line="280" w:lineRule="exact"/>
              <w:jc w:val="center"/>
              <w:rPr>
                <w:rFonts w:eastAsia="方正黑体_GBK" w:cs="宋体"/>
                <w:color w:val="000000" w:themeColor="text1"/>
                <w:kern w:val="0"/>
                <w:sz w:val="22"/>
                <w:szCs w:val="22"/>
              </w:rPr>
            </w:pPr>
            <w:r w:rsidRPr="008B5752">
              <w:rPr>
                <w:rFonts w:eastAsia="方正黑体_GBK" w:cs="宋体" w:hint="eastAsia"/>
                <w:color w:val="000000" w:themeColor="text1"/>
                <w:kern w:val="0"/>
                <w:sz w:val="22"/>
                <w:szCs w:val="22"/>
              </w:rPr>
              <w:t>2020</w:t>
            </w:r>
            <w:r w:rsidRPr="008B5752">
              <w:rPr>
                <w:rFonts w:eastAsia="方正黑体_GBK" w:cs="宋体" w:hint="eastAsia"/>
                <w:color w:val="000000" w:themeColor="text1"/>
                <w:kern w:val="0"/>
                <w:sz w:val="22"/>
                <w:szCs w:val="22"/>
              </w:rPr>
              <w:t>年工作目标</w:t>
            </w:r>
          </w:p>
        </w:tc>
        <w:tc>
          <w:tcPr>
            <w:tcW w:w="1243" w:type="pct"/>
            <w:shd w:val="clear" w:color="auto" w:fill="auto"/>
            <w:noWrap/>
            <w:vAlign w:val="center"/>
          </w:tcPr>
          <w:p w:rsidR="008E10E8" w:rsidRPr="008B5752" w:rsidRDefault="008E10E8" w:rsidP="008E10E8">
            <w:pPr>
              <w:widowControl/>
              <w:spacing w:line="280" w:lineRule="exact"/>
              <w:jc w:val="center"/>
              <w:rPr>
                <w:rFonts w:eastAsia="方正黑体_GBK" w:cs="宋体"/>
                <w:color w:val="000000" w:themeColor="text1"/>
                <w:kern w:val="0"/>
                <w:sz w:val="22"/>
                <w:szCs w:val="22"/>
              </w:rPr>
            </w:pPr>
            <w:r w:rsidRPr="008B5752">
              <w:rPr>
                <w:rFonts w:eastAsia="方正黑体_GBK" w:cs="宋体" w:hint="eastAsia"/>
                <w:color w:val="000000" w:themeColor="text1"/>
                <w:kern w:val="0"/>
                <w:sz w:val="22"/>
                <w:szCs w:val="22"/>
              </w:rPr>
              <w:t>2021</w:t>
            </w:r>
            <w:r w:rsidRPr="008B5752">
              <w:rPr>
                <w:rFonts w:eastAsia="方正黑体_GBK" w:cs="宋体" w:hint="eastAsia"/>
                <w:color w:val="000000" w:themeColor="text1"/>
                <w:kern w:val="0"/>
                <w:sz w:val="22"/>
                <w:szCs w:val="22"/>
              </w:rPr>
              <w:t>年工作目标</w:t>
            </w:r>
          </w:p>
        </w:tc>
        <w:tc>
          <w:tcPr>
            <w:tcW w:w="1094" w:type="pct"/>
            <w:shd w:val="clear" w:color="auto" w:fill="auto"/>
            <w:noWrap/>
            <w:vAlign w:val="center"/>
          </w:tcPr>
          <w:p w:rsidR="008E10E8" w:rsidRPr="008B5752" w:rsidRDefault="008E10E8" w:rsidP="008E10E8">
            <w:pPr>
              <w:widowControl/>
              <w:spacing w:line="280" w:lineRule="exact"/>
              <w:jc w:val="center"/>
              <w:rPr>
                <w:rFonts w:eastAsia="方正黑体_GBK" w:cs="宋体"/>
                <w:color w:val="000000" w:themeColor="text1"/>
                <w:kern w:val="0"/>
                <w:sz w:val="22"/>
                <w:szCs w:val="22"/>
              </w:rPr>
            </w:pPr>
            <w:r w:rsidRPr="008B5752">
              <w:rPr>
                <w:rFonts w:eastAsia="方正黑体_GBK" w:cs="宋体" w:hint="eastAsia"/>
                <w:color w:val="000000" w:themeColor="text1"/>
                <w:kern w:val="0"/>
                <w:sz w:val="22"/>
                <w:szCs w:val="22"/>
              </w:rPr>
              <w:t>2022</w:t>
            </w:r>
            <w:r w:rsidRPr="008B5752">
              <w:rPr>
                <w:rFonts w:eastAsia="方正黑体_GBK" w:cs="宋体" w:hint="eastAsia"/>
                <w:color w:val="000000" w:themeColor="text1"/>
                <w:kern w:val="0"/>
                <w:sz w:val="22"/>
                <w:szCs w:val="22"/>
              </w:rPr>
              <w:t>年工作目标</w:t>
            </w:r>
          </w:p>
        </w:tc>
      </w:tr>
      <w:tr w:rsidR="008E10E8" w:rsidRPr="008B5752" w:rsidTr="008E10E8">
        <w:trPr>
          <w:trHeight w:val="397"/>
        </w:trPr>
        <w:tc>
          <w:tcPr>
            <w:tcW w:w="161" w:type="pct"/>
            <w:shd w:val="clear" w:color="auto" w:fill="auto"/>
            <w:noWrap/>
            <w:vAlign w:val="center"/>
          </w:tcPr>
          <w:p w:rsidR="008E10E8" w:rsidRPr="008B5752" w:rsidRDefault="008E10E8" w:rsidP="008E10E8">
            <w:pPr>
              <w:widowControl/>
              <w:spacing w:line="280" w:lineRule="exact"/>
              <w:jc w:val="center"/>
              <w:rPr>
                <w:rFonts w:eastAsia="方正楷体_GBK" w:cs="宋体"/>
                <w:color w:val="000000" w:themeColor="text1"/>
                <w:kern w:val="0"/>
                <w:sz w:val="22"/>
                <w:szCs w:val="22"/>
              </w:rPr>
            </w:pPr>
            <w:r w:rsidRPr="008B5752">
              <w:rPr>
                <w:rFonts w:eastAsia="方正楷体_GBK" w:cs="宋体" w:hint="eastAsia"/>
                <w:color w:val="000000" w:themeColor="text1"/>
                <w:kern w:val="0"/>
                <w:sz w:val="22"/>
                <w:szCs w:val="22"/>
              </w:rPr>
              <w:t>1</w:t>
            </w:r>
          </w:p>
        </w:tc>
        <w:tc>
          <w:tcPr>
            <w:tcW w:w="1392" w:type="pct"/>
            <w:shd w:val="clear" w:color="auto" w:fill="auto"/>
            <w:noWrap/>
            <w:vAlign w:val="center"/>
          </w:tcPr>
          <w:p w:rsidR="008E10E8" w:rsidRPr="008B5752" w:rsidRDefault="008E10E8" w:rsidP="008E10E8">
            <w:pPr>
              <w:widowControl/>
              <w:spacing w:line="280" w:lineRule="exact"/>
              <w:rPr>
                <w:rFonts w:eastAsia="方正楷体_GBK" w:cs="宋体"/>
                <w:color w:val="000000" w:themeColor="text1"/>
                <w:kern w:val="0"/>
                <w:sz w:val="22"/>
                <w:szCs w:val="22"/>
              </w:rPr>
            </w:pPr>
            <w:r w:rsidRPr="008B5752">
              <w:rPr>
                <w:rFonts w:eastAsia="方正楷体_GBK" w:cs="宋体" w:hint="eastAsia"/>
                <w:color w:val="000000" w:themeColor="text1"/>
                <w:kern w:val="0"/>
                <w:sz w:val="22"/>
                <w:szCs w:val="22"/>
              </w:rPr>
              <w:t>1</w:t>
            </w:r>
            <w:r w:rsidRPr="008B5752">
              <w:rPr>
                <w:rFonts w:eastAsia="方正楷体_GBK" w:cs="宋体" w:hint="eastAsia"/>
                <w:color w:val="000000" w:themeColor="text1"/>
                <w:kern w:val="0"/>
                <w:sz w:val="22"/>
                <w:szCs w:val="22"/>
              </w:rPr>
              <w:t>个国家级智能制造项目</w:t>
            </w:r>
          </w:p>
        </w:tc>
        <w:tc>
          <w:tcPr>
            <w:tcW w:w="1111" w:type="pct"/>
            <w:shd w:val="clear" w:color="auto" w:fill="auto"/>
            <w:vAlign w:val="center"/>
          </w:tcPr>
          <w:p w:rsidR="008E10E8" w:rsidRPr="008B5752" w:rsidRDefault="008E10E8" w:rsidP="008E10E8">
            <w:pPr>
              <w:widowControl/>
              <w:spacing w:line="280" w:lineRule="exact"/>
              <w:rPr>
                <w:rFonts w:eastAsia="方正楷体_GBK" w:cs="宋体"/>
                <w:color w:val="000000" w:themeColor="text1"/>
                <w:kern w:val="0"/>
                <w:sz w:val="22"/>
                <w:szCs w:val="22"/>
              </w:rPr>
            </w:pPr>
            <w:r w:rsidRPr="008B5752">
              <w:rPr>
                <w:rFonts w:eastAsia="方正楷体_GBK" w:cs="宋体" w:hint="eastAsia"/>
                <w:color w:val="000000" w:themeColor="text1"/>
                <w:kern w:val="0"/>
                <w:sz w:val="22"/>
                <w:szCs w:val="22"/>
              </w:rPr>
              <w:t>举行智能制造现场推进会，加强政策宣贯，邀请智能制造标杆企业现身说法</w:t>
            </w:r>
          </w:p>
        </w:tc>
        <w:tc>
          <w:tcPr>
            <w:tcW w:w="1243" w:type="pct"/>
            <w:shd w:val="clear" w:color="auto" w:fill="auto"/>
            <w:vAlign w:val="center"/>
          </w:tcPr>
          <w:p w:rsidR="008E10E8" w:rsidRPr="008B5752" w:rsidRDefault="008E10E8" w:rsidP="008E10E8">
            <w:pPr>
              <w:widowControl/>
              <w:spacing w:line="280" w:lineRule="exact"/>
              <w:rPr>
                <w:rFonts w:eastAsia="方正楷体_GBK" w:cs="宋体"/>
                <w:color w:val="000000" w:themeColor="text1"/>
                <w:kern w:val="0"/>
                <w:sz w:val="22"/>
                <w:szCs w:val="22"/>
              </w:rPr>
            </w:pPr>
            <w:r w:rsidRPr="008B5752">
              <w:rPr>
                <w:rFonts w:eastAsia="方正楷体_GBK" w:cs="宋体" w:hint="eastAsia"/>
                <w:color w:val="000000" w:themeColor="text1"/>
                <w:kern w:val="0"/>
                <w:sz w:val="22"/>
                <w:szCs w:val="22"/>
              </w:rPr>
              <w:t>打造江阴智能制造资源池，全面深入帮助传统企业进行智能化改造和经营品质的提升</w:t>
            </w:r>
          </w:p>
        </w:tc>
        <w:tc>
          <w:tcPr>
            <w:tcW w:w="1094" w:type="pct"/>
            <w:shd w:val="clear" w:color="auto" w:fill="auto"/>
            <w:vAlign w:val="center"/>
          </w:tcPr>
          <w:p w:rsidR="008E10E8" w:rsidRPr="008B5752" w:rsidRDefault="008E10E8" w:rsidP="008E10E8">
            <w:pPr>
              <w:widowControl/>
              <w:spacing w:line="280" w:lineRule="exact"/>
              <w:rPr>
                <w:rFonts w:eastAsia="方正楷体_GBK" w:cs="宋体"/>
                <w:color w:val="000000" w:themeColor="text1"/>
                <w:kern w:val="0"/>
                <w:sz w:val="22"/>
                <w:szCs w:val="22"/>
              </w:rPr>
            </w:pPr>
            <w:r w:rsidRPr="008B5752">
              <w:rPr>
                <w:rFonts w:eastAsia="方正楷体_GBK" w:cs="宋体" w:hint="eastAsia"/>
                <w:color w:val="000000" w:themeColor="text1"/>
                <w:kern w:val="0"/>
                <w:sz w:val="22"/>
                <w:szCs w:val="22"/>
              </w:rPr>
              <w:t>鼓励企业积极申报相关项目，提高申报质量，争创国家级荣誉</w:t>
            </w:r>
          </w:p>
        </w:tc>
      </w:tr>
      <w:tr w:rsidR="008E10E8" w:rsidRPr="008B5752" w:rsidTr="008E10E8">
        <w:trPr>
          <w:trHeight w:val="397"/>
        </w:trPr>
        <w:tc>
          <w:tcPr>
            <w:tcW w:w="161" w:type="pct"/>
            <w:shd w:val="clear" w:color="auto" w:fill="auto"/>
            <w:noWrap/>
            <w:vAlign w:val="center"/>
          </w:tcPr>
          <w:p w:rsidR="008E10E8" w:rsidRPr="008B5752" w:rsidRDefault="008E10E8" w:rsidP="008E10E8">
            <w:pPr>
              <w:widowControl/>
              <w:spacing w:line="280" w:lineRule="exact"/>
              <w:jc w:val="center"/>
              <w:rPr>
                <w:rFonts w:eastAsia="方正楷体_GBK" w:cs="宋体"/>
                <w:color w:val="000000" w:themeColor="text1"/>
                <w:kern w:val="0"/>
                <w:sz w:val="22"/>
                <w:szCs w:val="22"/>
              </w:rPr>
            </w:pPr>
            <w:r w:rsidRPr="008B5752">
              <w:rPr>
                <w:rFonts w:eastAsia="方正楷体_GBK" w:cs="宋体" w:hint="eastAsia"/>
                <w:color w:val="000000" w:themeColor="text1"/>
                <w:kern w:val="0"/>
                <w:sz w:val="22"/>
                <w:szCs w:val="22"/>
              </w:rPr>
              <w:t>2</w:t>
            </w:r>
          </w:p>
        </w:tc>
        <w:tc>
          <w:tcPr>
            <w:tcW w:w="1392" w:type="pct"/>
            <w:shd w:val="clear" w:color="auto" w:fill="auto"/>
            <w:noWrap/>
            <w:vAlign w:val="center"/>
          </w:tcPr>
          <w:p w:rsidR="008E10E8" w:rsidRPr="008B5752" w:rsidRDefault="008E10E8" w:rsidP="008E10E8">
            <w:pPr>
              <w:widowControl/>
              <w:spacing w:line="280" w:lineRule="exact"/>
              <w:rPr>
                <w:rFonts w:eastAsia="方正楷体_GBK" w:cs="宋体"/>
                <w:color w:val="000000" w:themeColor="text1"/>
                <w:kern w:val="0"/>
                <w:sz w:val="22"/>
                <w:szCs w:val="22"/>
              </w:rPr>
            </w:pPr>
            <w:r w:rsidRPr="008B5752">
              <w:rPr>
                <w:rFonts w:eastAsia="方正楷体_GBK" w:cs="宋体" w:hint="eastAsia"/>
                <w:color w:val="000000" w:themeColor="text1"/>
                <w:kern w:val="0"/>
                <w:sz w:val="22"/>
                <w:szCs w:val="22"/>
              </w:rPr>
              <w:t>1</w:t>
            </w:r>
            <w:r w:rsidRPr="008B5752">
              <w:rPr>
                <w:rFonts w:eastAsia="方正楷体_GBK" w:cs="宋体" w:hint="eastAsia"/>
                <w:color w:val="000000" w:themeColor="text1"/>
                <w:kern w:val="0"/>
                <w:sz w:val="22"/>
                <w:szCs w:val="22"/>
              </w:rPr>
              <w:t>个智能制造示范镇（街）</w:t>
            </w:r>
          </w:p>
        </w:tc>
        <w:tc>
          <w:tcPr>
            <w:tcW w:w="1111" w:type="pct"/>
            <w:vMerge w:val="restart"/>
            <w:shd w:val="clear" w:color="auto" w:fill="auto"/>
            <w:vAlign w:val="center"/>
          </w:tcPr>
          <w:p w:rsidR="008E10E8" w:rsidRPr="008B5752" w:rsidRDefault="008E10E8" w:rsidP="008E10E8">
            <w:pPr>
              <w:widowControl/>
              <w:spacing w:line="280" w:lineRule="exact"/>
              <w:rPr>
                <w:rFonts w:eastAsia="方正楷体_GBK" w:cs="宋体"/>
                <w:color w:val="000000" w:themeColor="text1"/>
                <w:kern w:val="0"/>
                <w:sz w:val="22"/>
                <w:szCs w:val="22"/>
              </w:rPr>
            </w:pPr>
            <w:r w:rsidRPr="008B5752">
              <w:rPr>
                <w:rFonts w:eastAsia="方正楷体_GBK" w:cs="宋体" w:hint="eastAsia"/>
                <w:color w:val="000000" w:themeColor="text1"/>
                <w:kern w:val="0"/>
                <w:sz w:val="22"/>
                <w:szCs w:val="22"/>
              </w:rPr>
              <w:t>积极组织企业参与智能制造诊断、省星级上云评定、工业互联网示范应用</w:t>
            </w:r>
          </w:p>
        </w:tc>
        <w:tc>
          <w:tcPr>
            <w:tcW w:w="1243" w:type="pct"/>
            <w:vMerge w:val="restart"/>
            <w:shd w:val="clear" w:color="auto" w:fill="auto"/>
            <w:vAlign w:val="center"/>
          </w:tcPr>
          <w:p w:rsidR="008E10E8" w:rsidRPr="008B5752" w:rsidRDefault="008E10E8" w:rsidP="008E10E8">
            <w:pPr>
              <w:widowControl/>
              <w:spacing w:line="280" w:lineRule="exact"/>
              <w:rPr>
                <w:rFonts w:eastAsia="方正楷体_GBK" w:cs="宋体"/>
                <w:color w:val="000000" w:themeColor="text1"/>
                <w:kern w:val="0"/>
                <w:sz w:val="22"/>
                <w:szCs w:val="22"/>
              </w:rPr>
            </w:pPr>
            <w:r w:rsidRPr="008B5752">
              <w:rPr>
                <w:rFonts w:eastAsia="方正楷体_GBK" w:cs="宋体" w:hint="eastAsia"/>
                <w:color w:val="000000" w:themeColor="text1"/>
                <w:kern w:val="0"/>
                <w:sz w:val="22"/>
                <w:szCs w:val="22"/>
              </w:rPr>
              <w:t>加快搭建一批创新平台、突破一批关键技术、推进一批试点应用、打造一批行业标杆</w:t>
            </w:r>
          </w:p>
        </w:tc>
        <w:tc>
          <w:tcPr>
            <w:tcW w:w="1094" w:type="pct"/>
            <w:vMerge w:val="restart"/>
            <w:shd w:val="clear" w:color="auto" w:fill="auto"/>
            <w:vAlign w:val="center"/>
          </w:tcPr>
          <w:p w:rsidR="008E10E8" w:rsidRPr="008B5752" w:rsidRDefault="008E10E8" w:rsidP="008E10E8">
            <w:pPr>
              <w:widowControl/>
              <w:spacing w:line="280" w:lineRule="exact"/>
              <w:rPr>
                <w:rFonts w:eastAsia="方正楷体_GBK" w:cs="宋体"/>
                <w:color w:val="000000" w:themeColor="text1"/>
                <w:kern w:val="0"/>
                <w:sz w:val="22"/>
                <w:szCs w:val="22"/>
              </w:rPr>
            </w:pPr>
            <w:r w:rsidRPr="008B5752">
              <w:rPr>
                <w:rFonts w:eastAsia="方正楷体_GBK" w:cs="宋体" w:hint="eastAsia"/>
                <w:color w:val="000000" w:themeColor="text1"/>
                <w:kern w:val="0"/>
                <w:sz w:val="22"/>
                <w:szCs w:val="22"/>
              </w:rPr>
              <w:t>着力提高各类企业智能制造水平，努力建设成为智能制造示范镇（街）和智能制造园区</w:t>
            </w:r>
          </w:p>
        </w:tc>
      </w:tr>
      <w:tr w:rsidR="008E10E8" w:rsidRPr="008B5752" w:rsidTr="008E10E8">
        <w:trPr>
          <w:trHeight w:val="397"/>
        </w:trPr>
        <w:tc>
          <w:tcPr>
            <w:tcW w:w="161" w:type="pct"/>
            <w:shd w:val="clear" w:color="auto" w:fill="auto"/>
            <w:noWrap/>
            <w:vAlign w:val="center"/>
          </w:tcPr>
          <w:p w:rsidR="008E10E8" w:rsidRPr="008B5752" w:rsidRDefault="008E10E8" w:rsidP="008E10E8">
            <w:pPr>
              <w:widowControl/>
              <w:spacing w:line="280" w:lineRule="exact"/>
              <w:jc w:val="center"/>
              <w:rPr>
                <w:rFonts w:eastAsia="方正楷体_GBK" w:cs="宋体"/>
                <w:color w:val="000000" w:themeColor="text1"/>
                <w:kern w:val="0"/>
                <w:sz w:val="22"/>
                <w:szCs w:val="22"/>
              </w:rPr>
            </w:pPr>
            <w:r w:rsidRPr="008B5752">
              <w:rPr>
                <w:rFonts w:eastAsia="方正楷体_GBK" w:cs="宋体" w:hint="eastAsia"/>
                <w:color w:val="000000" w:themeColor="text1"/>
                <w:kern w:val="0"/>
                <w:sz w:val="22"/>
                <w:szCs w:val="22"/>
              </w:rPr>
              <w:t>3</w:t>
            </w:r>
          </w:p>
        </w:tc>
        <w:tc>
          <w:tcPr>
            <w:tcW w:w="1392" w:type="pct"/>
            <w:shd w:val="clear" w:color="auto" w:fill="auto"/>
            <w:noWrap/>
            <w:vAlign w:val="center"/>
          </w:tcPr>
          <w:p w:rsidR="008E10E8" w:rsidRPr="008B5752" w:rsidRDefault="008E10E8" w:rsidP="008E10E8">
            <w:pPr>
              <w:widowControl/>
              <w:spacing w:line="280" w:lineRule="exact"/>
              <w:rPr>
                <w:rFonts w:eastAsia="方正楷体_GBK" w:cs="宋体"/>
                <w:color w:val="000000" w:themeColor="text1"/>
                <w:kern w:val="0"/>
                <w:sz w:val="22"/>
                <w:szCs w:val="22"/>
              </w:rPr>
            </w:pPr>
            <w:r w:rsidRPr="008B5752">
              <w:rPr>
                <w:rFonts w:eastAsia="方正楷体_GBK" w:cs="宋体" w:hint="eastAsia"/>
                <w:color w:val="000000" w:themeColor="text1"/>
                <w:kern w:val="0"/>
                <w:sz w:val="22"/>
                <w:szCs w:val="22"/>
              </w:rPr>
              <w:t>2</w:t>
            </w:r>
            <w:r w:rsidRPr="008B5752">
              <w:rPr>
                <w:rFonts w:eastAsia="方正楷体_GBK" w:cs="宋体" w:hint="eastAsia"/>
                <w:color w:val="000000" w:themeColor="text1"/>
                <w:kern w:val="0"/>
                <w:sz w:val="22"/>
                <w:szCs w:val="22"/>
              </w:rPr>
              <w:t>个智能制造园区</w:t>
            </w:r>
          </w:p>
        </w:tc>
        <w:tc>
          <w:tcPr>
            <w:tcW w:w="1111" w:type="pct"/>
            <w:vMerge/>
            <w:vAlign w:val="center"/>
          </w:tcPr>
          <w:p w:rsidR="008E10E8" w:rsidRPr="008B5752" w:rsidRDefault="008E10E8" w:rsidP="008E10E8">
            <w:pPr>
              <w:widowControl/>
              <w:spacing w:line="280" w:lineRule="exact"/>
              <w:jc w:val="left"/>
              <w:rPr>
                <w:rFonts w:eastAsia="方正楷体_GBK" w:cs="宋体"/>
                <w:color w:val="000000" w:themeColor="text1"/>
                <w:kern w:val="0"/>
                <w:sz w:val="22"/>
                <w:szCs w:val="22"/>
              </w:rPr>
            </w:pPr>
          </w:p>
        </w:tc>
        <w:tc>
          <w:tcPr>
            <w:tcW w:w="1243" w:type="pct"/>
            <w:vMerge/>
            <w:vAlign w:val="center"/>
          </w:tcPr>
          <w:p w:rsidR="008E10E8" w:rsidRPr="008B5752" w:rsidRDefault="008E10E8" w:rsidP="008E10E8">
            <w:pPr>
              <w:widowControl/>
              <w:spacing w:line="280" w:lineRule="exact"/>
              <w:jc w:val="left"/>
              <w:rPr>
                <w:rFonts w:eastAsia="方正楷体_GBK" w:cs="宋体"/>
                <w:color w:val="000000" w:themeColor="text1"/>
                <w:kern w:val="0"/>
                <w:sz w:val="22"/>
                <w:szCs w:val="22"/>
              </w:rPr>
            </w:pPr>
          </w:p>
        </w:tc>
        <w:tc>
          <w:tcPr>
            <w:tcW w:w="1094" w:type="pct"/>
            <w:vMerge/>
            <w:vAlign w:val="center"/>
          </w:tcPr>
          <w:p w:rsidR="008E10E8" w:rsidRPr="008B5752" w:rsidRDefault="008E10E8" w:rsidP="008E10E8">
            <w:pPr>
              <w:widowControl/>
              <w:spacing w:line="280" w:lineRule="exact"/>
              <w:jc w:val="left"/>
              <w:rPr>
                <w:rFonts w:eastAsia="方正楷体_GBK" w:cs="宋体"/>
                <w:color w:val="000000" w:themeColor="text1"/>
                <w:kern w:val="0"/>
                <w:sz w:val="22"/>
                <w:szCs w:val="22"/>
              </w:rPr>
            </w:pPr>
          </w:p>
        </w:tc>
      </w:tr>
      <w:tr w:rsidR="008E10E8" w:rsidRPr="008B5752" w:rsidTr="008E10E8">
        <w:trPr>
          <w:trHeight w:val="397"/>
        </w:trPr>
        <w:tc>
          <w:tcPr>
            <w:tcW w:w="161" w:type="pct"/>
            <w:shd w:val="clear" w:color="auto" w:fill="auto"/>
            <w:noWrap/>
            <w:vAlign w:val="center"/>
          </w:tcPr>
          <w:p w:rsidR="008E10E8" w:rsidRPr="008B5752" w:rsidRDefault="008E10E8" w:rsidP="008E10E8">
            <w:pPr>
              <w:widowControl/>
              <w:spacing w:line="280" w:lineRule="exact"/>
              <w:jc w:val="center"/>
              <w:rPr>
                <w:rFonts w:eastAsia="方正楷体_GBK" w:cs="宋体"/>
                <w:color w:val="000000" w:themeColor="text1"/>
                <w:kern w:val="0"/>
                <w:sz w:val="22"/>
                <w:szCs w:val="22"/>
              </w:rPr>
            </w:pPr>
            <w:r w:rsidRPr="008B5752">
              <w:rPr>
                <w:rFonts w:eastAsia="方正楷体_GBK" w:cs="宋体" w:hint="eastAsia"/>
                <w:color w:val="000000" w:themeColor="text1"/>
                <w:kern w:val="0"/>
                <w:sz w:val="22"/>
                <w:szCs w:val="22"/>
              </w:rPr>
              <w:t>4</w:t>
            </w:r>
          </w:p>
        </w:tc>
        <w:tc>
          <w:tcPr>
            <w:tcW w:w="1392" w:type="pct"/>
            <w:shd w:val="clear" w:color="auto" w:fill="auto"/>
            <w:noWrap/>
            <w:vAlign w:val="center"/>
          </w:tcPr>
          <w:p w:rsidR="008E10E8" w:rsidRPr="008B5752" w:rsidRDefault="008E10E8" w:rsidP="008E10E8">
            <w:pPr>
              <w:widowControl/>
              <w:spacing w:line="280" w:lineRule="exact"/>
              <w:rPr>
                <w:rFonts w:eastAsia="方正楷体_GBK" w:cs="宋体"/>
                <w:color w:val="000000" w:themeColor="text1"/>
                <w:kern w:val="0"/>
                <w:sz w:val="22"/>
                <w:szCs w:val="22"/>
              </w:rPr>
            </w:pPr>
            <w:r w:rsidRPr="008B5752">
              <w:rPr>
                <w:rFonts w:eastAsia="方正楷体_GBK" w:cs="宋体" w:hint="eastAsia"/>
                <w:color w:val="000000" w:themeColor="text1"/>
                <w:kern w:val="0"/>
                <w:sz w:val="22"/>
                <w:szCs w:val="22"/>
              </w:rPr>
              <w:t>60</w:t>
            </w:r>
            <w:r w:rsidRPr="008B5752">
              <w:rPr>
                <w:rFonts w:eastAsia="方正楷体_GBK" w:cs="宋体" w:hint="eastAsia"/>
                <w:color w:val="000000" w:themeColor="text1"/>
                <w:kern w:val="0"/>
                <w:sz w:val="22"/>
                <w:szCs w:val="22"/>
              </w:rPr>
              <w:t>个智能化建设重点项目</w:t>
            </w:r>
          </w:p>
        </w:tc>
        <w:tc>
          <w:tcPr>
            <w:tcW w:w="1111" w:type="pct"/>
            <w:shd w:val="clear" w:color="auto" w:fill="auto"/>
            <w:noWrap/>
            <w:vAlign w:val="center"/>
          </w:tcPr>
          <w:p w:rsidR="008E10E8" w:rsidRPr="008B5752" w:rsidRDefault="008E10E8" w:rsidP="008E10E8">
            <w:pPr>
              <w:widowControl/>
              <w:spacing w:line="280" w:lineRule="exact"/>
              <w:jc w:val="center"/>
              <w:rPr>
                <w:rFonts w:eastAsia="方正楷体_GBK" w:cs="宋体"/>
                <w:color w:val="000000" w:themeColor="text1"/>
                <w:kern w:val="0"/>
                <w:sz w:val="22"/>
                <w:szCs w:val="22"/>
              </w:rPr>
            </w:pPr>
            <w:r w:rsidRPr="008B5752">
              <w:rPr>
                <w:rFonts w:eastAsia="方正楷体_GBK" w:cs="宋体" w:hint="eastAsia"/>
                <w:color w:val="000000" w:themeColor="text1"/>
                <w:kern w:val="0"/>
                <w:sz w:val="22"/>
                <w:szCs w:val="22"/>
              </w:rPr>
              <w:t>20</w:t>
            </w:r>
          </w:p>
        </w:tc>
        <w:tc>
          <w:tcPr>
            <w:tcW w:w="1243" w:type="pct"/>
            <w:shd w:val="clear" w:color="auto" w:fill="auto"/>
            <w:noWrap/>
            <w:vAlign w:val="center"/>
          </w:tcPr>
          <w:p w:rsidR="008E10E8" w:rsidRPr="008B5752" w:rsidRDefault="008E10E8" w:rsidP="008E10E8">
            <w:pPr>
              <w:widowControl/>
              <w:spacing w:line="280" w:lineRule="exact"/>
              <w:jc w:val="center"/>
              <w:rPr>
                <w:rFonts w:eastAsia="方正楷体_GBK" w:cs="宋体"/>
                <w:color w:val="000000" w:themeColor="text1"/>
                <w:kern w:val="0"/>
                <w:sz w:val="22"/>
                <w:szCs w:val="22"/>
              </w:rPr>
            </w:pPr>
            <w:r w:rsidRPr="008B5752">
              <w:rPr>
                <w:rFonts w:eastAsia="方正楷体_GBK" w:cs="宋体" w:hint="eastAsia"/>
                <w:color w:val="000000" w:themeColor="text1"/>
                <w:kern w:val="0"/>
                <w:sz w:val="22"/>
                <w:szCs w:val="22"/>
              </w:rPr>
              <w:t>20</w:t>
            </w:r>
          </w:p>
        </w:tc>
        <w:tc>
          <w:tcPr>
            <w:tcW w:w="1094" w:type="pct"/>
            <w:shd w:val="clear" w:color="auto" w:fill="auto"/>
            <w:noWrap/>
            <w:vAlign w:val="center"/>
          </w:tcPr>
          <w:p w:rsidR="008E10E8" w:rsidRPr="008B5752" w:rsidRDefault="008E10E8" w:rsidP="008E10E8">
            <w:pPr>
              <w:widowControl/>
              <w:spacing w:line="280" w:lineRule="exact"/>
              <w:jc w:val="center"/>
              <w:rPr>
                <w:rFonts w:eastAsia="方正楷体_GBK" w:cs="宋体"/>
                <w:color w:val="000000" w:themeColor="text1"/>
                <w:kern w:val="0"/>
                <w:sz w:val="22"/>
                <w:szCs w:val="22"/>
              </w:rPr>
            </w:pPr>
            <w:r w:rsidRPr="008B5752">
              <w:rPr>
                <w:rFonts w:eastAsia="方正楷体_GBK" w:cs="宋体" w:hint="eastAsia"/>
                <w:color w:val="000000" w:themeColor="text1"/>
                <w:kern w:val="0"/>
                <w:sz w:val="22"/>
                <w:szCs w:val="22"/>
              </w:rPr>
              <w:t>20</w:t>
            </w:r>
          </w:p>
        </w:tc>
      </w:tr>
      <w:tr w:rsidR="008E10E8" w:rsidRPr="008B5752" w:rsidTr="008E10E8">
        <w:trPr>
          <w:trHeight w:val="397"/>
        </w:trPr>
        <w:tc>
          <w:tcPr>
            <w:tcW w:w="161" w:type="pct"/>
            <w:shd w:val="clear" w:color="auto" w:fill="auto"/>
            <w:noWrap/>
            <w:vAlign w:val="center"/>
          </w:tcPr>
          <w:p w:rsidR="008E10E8" w:rsidRPr="008B5752" w:rsidRDefault="008E10E8" w:rsidP="008E10E8">
            <w:pPr>
              <w:widowControl/>
              <w:spacing w:line="280" w:lineRule="exact"/>
              <w:jc w:val="center"/>
              <w:rPr>
                <w:rFonts w:eastAsia="方正楷体_GBK" w:cs="宋体"/>
                <w:color w:val="000000" w:themeColor="text1"/>
                <w:kern w:val="0"/>
                <w:sz w:val="22"/>
                <w:szCs w:val="22"/>
              </w:rPr>
            </w:pPr>
            <w:r w:rsidRPr="008B5752">
              <w:rPr>
                <w:rFonts w:eastAsia="方正楷体_GBK" w:cs="宋体" w:hint="eastAsia"/>
                <w:color w:val="000000" w:themeColor="text1"/>
                <w:kern w:val="0"/>
                <w:sz w:val="22"/>
                <w:szCs w:val="22"/>
              </w:rPr>
              <w:t>5</w:t>
            </w:r>
          </w:p>
        </w:tc>
        <w:tc>
          <w:tcPr>
            <w:tcW w:w="1392" w:type="pct"/>
            <w:shd w:val="clear" w:color="auto" w:fill="auto"/>
            <w:noWrap/>
            <w:vAlign w:val="center"/>
          </w:tcPr>
          <w:p w:rsidR="008E10E8" w:rsidRPr="008B5752" w:rsidRDefault="008E10E8" w:rsidP="008E10E8">
            <w:pPr>
              <w:widowControl/>
              <w:spacing w:line="280" w:lineRule="exact"/>
              <w:rPr>
                <w:rFonts w:eastAsia="方正楷体_GBK" w:cs="宋体"/>
                <w:color w:val="000000" w:themeColor="text1"/>
                <w:kern w:val="0"/>
                <w:sz w:val="22"/>
                <w:szCs w:val="22"/>
              </w:rPr>
            </w:pPr>
            <w:r w:rsidRPr="008B5752">
              <w:rPr>
                <w:rFonts w:eastAsia="方正楷体_GBK" w:cs="宋体" w:hint="eastAsia"/>
                <w:color w:val="000000" w:themeColor="text1"/>
                <w:kern w:val="0"/>
                <w:sz w:val="22"/>
                <w:szCs w:val="22"/>
              </w:rPr>
              <w:t>300</w:t>
            </w:r>
            <w:r w:rsidRPr="008B5752">
              <w:rPr>
                <w:rFonts w:eastAsia="方正楷体_GBK" w:cs="宋体" w:hint="eastAsia"/>
                <w:color w:val="000000" w:themeColor="text1"/>
                <w:kern w:val="0"/>
                <w:sz w:val="22"/>
                <w:szCs w:val="22"/>
              </w:rPr>
              <w:t>个重点技术改造项目</w:t>
            </w:r>
          </w:p>
        </w:tc>
        <w:tc>
          <w:tcPr>
            <w:tcW w:w="1111" w:type="pct"/>
            <w:shd w:val="clear" w:color="auto" w:fill="auto"/>
            <w:noWrap/>
            <w:vAlign w:val="center"/>
          </w:tcPr>
          <w:p w:rsidR="008E10E8" w:rsidRPr="008B5752" w:rsidRDefault="008E10E8" w:rsidP="008E10E8">
            <w:pPr>
              <w:widowControl/>
              <w:spacing w:line="280" w:lineRule="exact"/>
              <w:jc w:val="center"/>
              <w:rPr>
                <w:rFonts w:eastAsia="方正楷体_GBK" w:cs="宋体"/>
                <w:color w:val="000000" w:themeColor="text1"/>
                <w:kern w:val="0"/>
                <w:sz w:val="22"/>
                <w:szCs w:val="22"/>
              </w:rPr>
            </w:pPr>
            <w:r w:rsidRPr="008B5752">
              <w:rPr>
                <w:rFonts w:eastAsia="方正楷体_GBK" w:cs="宋体" w:hint="eastAsia"/>
                <w:color w:val="000000" w:themeColor="text1"/>
                <w:kern w:val="0"/>
                <w:sz w:val="22"/>
                <w:szCs w:val="22"/>
              </w:rPr>
              <w:t>100</w:t>
            </w:r>
          </w:p>
        </w:tc>
        <w:tc>
          <w:tcPr>
            <w:tcW w:w="1243" w:type="pct"/>
            <w:shd w:val="clear" w:color="auto" w:fill="auto"/>
            <w:noWrap/>
            <w:vAlign w:val="center"/>
          </w:tcPr>
          <w:p w:rsidR="008E10E8" w:rsidRPr="008B5752" w:rsidRDefault="008E10E8" w:rsidP="008E10E8">
            <w:pPr>
              <w:widowControl/>
              <w:spacing w:line="280" w:lineRule="exact"/>
              <w:jc w:val="center"/>
              <w:rPr>
                <w:rFonts w:eastAsia="方正楷体_GBK" w:cs="宋体"/>
                <w:color w:val="000000" w:themeColor="text1"/>
                <w:kern w:val="0"/>
                <w:sz w:val="22"/>
                <w:szCs w:val="22"/>
              </w:rPr>
            </w:pPr>
            <w:r w:rsidRPr="008B5752">
              <w:rPr>
                <w:rFonts w:eastAsia="方正楷体_GBK" w:cs="宋体" w:hint="eastAsia"/>
                <w:color w:val="000000" w:themeColor="text1"/>
                <w:kern w:val="0"/>
                <w:sz w:val="22"/>
                <w:szCs w:val="22"/>
              </w:rPr>
              <w:t>100</w:t>
            </w:r>
          </w:p>
        </w:tc>
        <w:tc>
          <w:tcPr>
            <w:tcW w:w="1094" w:type="pct"/>
            <w:shd w:val="clear" w:color="auto" w:fill="auto"/>
            <w:noWrap/>
            <w:vAlign w:val="center"/>
          </w:tcPr>
          <w:p w:rsidR="008E10E8" w:rsidRPr="008B5752" w:rsidRDefault="008E10E8" w:rsidP="008E10E8">
            <w:pPr>
              <w:widowControl/>
              <w:spacing w:line="280" w:lineRule="exact"/>
              <w:jc w:val="center"/>
              <w:rPr>
                <w:rFonts w:eastAsia="方正楷体_GBK" w:cs="宋体"/>
                <w:color w:val="000000" w:themeColor="text1"/>
                <w:kern w:val="0"/>
                <w:sz w:val="22"/>
                <w:szCs w:val="22"/>
              </w:rPr>
            </w:pPr>
            <w:r w:rsidRPr="008B5752">
              <w:rPr>
                <w:rFonts w:eastAsia="方正楷体_GBK" w:cs="宋体" w:hint="eastAsia"/>
                <w:color w:val="000000" w:themeColor="text1"/>
                <w:kern w:val="0"/>
                <w:sz w:val="22"/>
                <w:szCs w:val="22"/>
              </w:rPr>
              <w:t>100</w:t>
            </w:r>
          </w:p>
        </w:tc>
      </w:tr>
      <w:tr w:rsidR="008E10E8" w:rsidRPr="008B5752" w:rsidTr="008E10E8">
        <w:trPr>
          <w:trHeight w:val="397"/>
        </w:trPr>
        <w:tc>
          <w:tcPr>
            <w:tcW w:w="161" w:type="pct"/>
            <w:shd w:val="clear" w:color="auto" w:fill="auto"/>
            <w:noWrap/>
            <w:vAlign w:val="center"/>
          </w:tcPr>
          <w:p w:rsidR="008E10E8" w:rsidRPr="008B5752" w:rsidRDefault="008E10E8" w:rsidP="008E10E8">
            <w:pPr>
              <w:widowControl/>
              <w:spacing w:line="280" w:lineRule="exact"/>
              <w:jc w:val="center"/>
              <w:rPr>
                <w:rFonts w:eastAsia="方正楷体_GBK" w:cs="宋体"/>
                <w:color w:val="000000" w:themeColor="text1"/>
                <w:kern w:val="0"/>
                <w:sz w:val="22"/>
                <w:szCs w:val="22"/>
              </w:rPr>
            </w:pPr>
            <w:r w:rsidRPr="008B5752">
              <w:rPr>
                <w:rFonts w:eastAsia="方正楷体_GBK" w:cs="宋体" w:hint="eastAsia"/>
                <w:color w:val="000000" w:themeColor="text1"/>
                <w:kern w:val="0"/>
                <w:sz w:val="22"/>
                <w:szCs w:val="22"/>
              </w:rPr>
              <w:t>6</w:t>
            </w:r>
          </w:p>
        </w:tc>
        <w:tc>
          <w:tcPr>
            <w:tcW w:w="1392" w:type="pct"/>
            <w:shd w:val="clear" w:color="auto" w:fill="auto"/>
            <w:noWrap/>
            <w:vAlign w:val="center"/>
          </w:tcPr>
          <w:p w:rsidR="008E10E8" w:rsidRPr="008B5752" w:rsidRDefault="008E10E8" w:rsidP="008E10E8">
            <w:pPr>
              <w:widowControl/>
              <w:spacing w:line="280" w:lineRule="exact"/>
              <w:rPr>
                <w:rFonts w:eastAsia="方正楷体_GBK" w:cs="宋体"/>
                <w:color w:val="000000" w:themeColor="text1"/>
                <w:kern w:val="0"/>
                <w:sz w:val="22"/>
                <w:szCs w:val="22"/>
              </w:rPr>
            </w:pPr>
            <w:r w:rsidRPr="008B5752">
              <w:rPr>
                <w:rFonts w:eastAsia="方正楷体_GBK" w:cs="宋体" w:hint="eastAsia"/>
                <w:color w:val="000000" w:themeColor="text1"/>
                <w:kern w:val="0"/>
                <w:sz w:val="22"/>
                <w:szCs w:val="22"/>
              </w:rPr>
              <w:t>省级首台套重大装备及关键部件新增</w:t>
            </w:r>
            <w:r w:rsidRPr="008B5752">
              <w:rPr>
                <w:rFonts w:eastAsia="方正楷体_GBK" w:cs="宋体" w:hint="eastAsia"/>
                <w:color w:val="000000" w:themeColor="text1"/>
                <w:kern w:val="0"/>
                <w:sz w:val="22"/>
                <w:szCs w:val="22"/>
              </w:rPr>
              <w:t>8</w:t>
            </w:r>
            <w:r w:rsidRPr="008B5752">
              <w:rPr>
                <w:rFonts w:eastAsia="方正楷体_GBK" w:cs="宋体" w:hint="eastAsia"/>
                <w:color w:val="000000" w:themeColor="text1"/>
                <w:kern w:val="0"/>
                <w:sz w:val="22"/>
                <w:szCs w:val="22"/>
              </w:rPr>
              <w:t>项</w:t>
            </w:r>
          </w:p>
        </w:tc>
        <w:tc>
          <w:tcPr>
            <w:tcW w:w="1111" w:type="pct"/>
            <w:shd w:val="clear" w:color="auto" w:fill="auto"/>
            <w:noWrap/>
            <w:vAlign w:val="center"/>
          </w:tcPr>
          <w:p w:rsidR="008E10E8" w:rsidRPr="008B5752" w:rsidRDefault="008E10E8" w:rsidP="008E10E8">
            <w:pPr>
              <w:widowControl/>
              <w:spacing w:line="280" w:lineRule="exact"/>
              <w:jc w:val="center"/>
              <w:rPr>
                <w:rFonts w:eastAsia="方正楷体_GBK" w:cs="宋体"/>
                <w:color w:val="000000" w:themeColor="text1"/>
                <w:kern w:val="0"/>
                <w:sz w:val="22"/>
                <w:szCs w:val="22"/>
              </w:rPr>
            </w:pPr>
            <w:r w:rsidRPr="008B5752">
              <w:rPr>
                <w:rFonts w:eastAsia="方正楷体_GBK" w:cs="宋体" w:hint="eastAsia"/>
                <w:color w:val="000000" w:themeColor="text1"/>
                <w:kern w:val="0"/>
                <w:sz w:val="22"/>
                <w:szCs w:val="22"/>
              </w:rPr>
              <w:t>2</w:t>
            </w:r>
          </w:p>
        </w:tc>
        <w:tc>
          <w:tcPr>
            <w:tcW w:w="1243" w:type="pct"/>
            <w:shd w:val="clear" w:color="auto" w:fill="auto"/>
            <w:noWrap/>
            <w:vAlign w:val="center"/>
          </w:tcPr>
          <w:p w:rsidR="008E10E8" w:rsidRPr="008B5752" w:rsidRDefault="008E10E8" w:rsidP="008E10E8">
            <w:pPr>
              <w:widowControl/>
              <w:spacing w:line="280" w:lineRule="exact"/>
              <w:jc w:val="center"/>
              <w:rPr>
                <w:rFonts w:eastAsia="方正楷体_GBK" w:cs="宋体"/>
                <w:color w:val="000000" w:themeColor="text1"/>
                <w:kern w:val="0"/>
                <w:sz w:val="22"/>
                <w:szCs w:val="22"/>
              </w:rPr>
            </w:pPr>
            <w:r w:rsidRPr="008B5752">
              <w:rPr>
                <w:rFonts w:eastAsia="方正楷体_GBK" w:cs="宋体" w:hint="eastAsia"/>
                <w:color w:val="000000" w:themeColor="text1"/>
                <w:kern w:val="0"/>
                <w:sz w:val="22"/>
                <w:szCs w:val="22"/>
              </w:rPr>
              <w:t>3</w:t>
            </w:r>
          </w:p>
        </w:tc>
        <w:tc>
          <w:tcPr>
            <w:tcW w:w="1094" w:type="pct"/>
            <w:shd w:val="clear" w:color="auto" w:fill="auto"/>
            <w:noWrap/>
            <w:vAlign w:val="center"/>
          </w:tcPr>
          <w:p w:rsidR="008E10E8" w:rsidRPr="008B5752" w:rsidRDefault="008E10E8" w:rsidP="008E10E8">
            <w:pPr>
              <w:widowControl/>
              <w:spacing w:line="280" w:lineRule="exact"/>
              <w:jc w:val="center"/>
              <w:rPr>
                <w:rFonts w:eastAsia="方正楷体_GBK" w:cs="宋体"/>
                <w:color w:val="000000" w:themeColor="text1"/>
                <w:kern w:val="0"/>
                <w:sz w:val="22"/>
                <w:szCs w:val="22"/>
              </w:rPr>
            </w:pPr>
            <w:r w:rsidRPr="008B5752">
              <w:rPr>
                <w:rFonts w:eastAsia="方正楷体_GBK" w:cs="宋体" w:hint="eastAsia"/>
                <w:color w:val="000000" w:themeColor="text1"/>
                <w:kern w:val="0"/>
                <w:sz w:val="22"/>
                <w:szCs w:val="22"/>
              </w:rPr>
              <w:t>3</w:t>
            </w:r>
          </w:p>
        </w:tc>
      </w:tr>
      <w:tr w:rsidR="008E10E8" w:rsidRPr="008B5752" w:rsidTr="008E10E8">
        <w:trPr>
          <w:trHeight w:val="397"/>
        </w:trPr>
        <w:tc>
          <w:tcPr>
            <w:tcW w:w="161" w:type="pct"/>
            <w:shd w:val="clear" w:color="auto" w:fill="auto"/>
            <w:noWrap/>
            <w:vAlign w:val="center"/>
          </w:tcPr>
          <w:p w:rsidR="008E10E8" w:rsidRPr="008B5752" w:rsidRDefault="008E10E8" w:rsidP="008E10E8">
            <w:pPr>
              <w:widowControl/>
              <w:spacing w:line="280" w:lineRule="exact"/>
              <w:jc w:val="center"/>
              <w:rPr>
                <w:rFonts w:eastAsia="方正楷体_GBK" w:cs="宋体"/>
                <w:color w:val="000000" w:themeColor="text1"/>
                <w:kern w:val="0"/>
                <w:sz w:val="22"/>
                <w:szCs w:val="22"/>
              </w:rPr>
            </w:pPr>
            <w:r w:rsidRPr="008B5752">
              <w:rPr>
                <w:rFonts w:eastAsia="方正楷体_GBK" w:cs="宋体" w:hint="eastAsia"/>
                <w:color w:val="000000" w:themeColor="text1"/>
                <w:kern w:val="0"/>
                <w:sz w:val="22"/>
                <w:szCs w:val="22"/>
              </w:rPr>
              <w:t>7</w:t>
            </w:r>
          </w:p>
        </w:tc>
        <w:tc>
          <w:tcPr>
            <w:tcW w:w="1392" w:type="pct"/>
            <w:shd w:val="clear" w:color="auto" w:fill="auto"/>
            <w:noWrap/>
            <w:vAlign w:val="center"/>
          </w:tcPr>
          <w:p w:rsidR="008E10E8" w:rsidRPr="008B5752" w:rsidRDefault="008E10E8" w:rsidP="008E10E8">
            <w:pPr>
              <w:widowControl/>
              <w:spacing w:line="280" w:lineRule="exact"/>
              <w:rPr>
                <w:rFonts w:eastAsia="方正楷体_GBK" w:cs="宋体"/>
                <w:color w:val="000000" w:themeColor="text1"/>
                <w:kern w:val="0"/>
                <w:sz w:val="22"/>
                <w:szCs w:val="22"/>
              </w:rPr>
            </w:pPr>
            <w:r w:rsidRPr="008B5752">
              <w:rPr>
                <w:rFonts w:eastAsia="方正楷体_GBK" w:cs="宋体" w:hint="eastAsia"/>
                <w:color w:val="000000" w:themeColor="text1"/>
                <w:kern w:val="0"/>
                <w:sz w:val="22"/>
                <w:szCs w:val="22"/>
              </w:rPr>
              <w:t>10</w:t>
            </w:r>
            <w:r w:rsidRPr="008B5752">
              <w:rPr>
                <w:rFonts w:eastAsia="方正楷体_GBK" w:cs="宋体" w:hint="eastAsia"/>
                <w:color w:val="000000" w:themeColor="text1"/>
                <w:kern w:val="0"/>
                <w:sz w:val="22"/>
                <w:szCs w:val="22"/>
              </w:rPr>
              <w:t>家省级智能工厂</w:t>
            </w:r>
            <w:r w:rsidRPr="008B5752">
              <w:rPr>
                <w:rFonts w:eastAsia="方正楷体_GBK" w:cs="宋体" w:hint="eastAsia"/>
                <w:color w:val="000000" w:themeColor="text1"/>
                <w:kern w:val="0"/>
                <w:sz w:val="22"/>
                <w:szCs w:val="22"/>
              </w:rPr>
              <w:t>/</w:t>
            </w:r>
            <w:r w:rsidRPr="008B5752">
              <w:rPr>
                <w:rFonts w:eastAsia="方正楷体_GBK" w:cs="宋体" w:hint="eastAsia"/>
                <w:color w:val="000000" w:themeColor="text1"/>
                <w:kern w:val="0"/>
                <w:sz w:val="22"/>
                <w:szCs w:val="22"/>
              </w:rPr>
              <w:t>工业互联网标杆工厂</w:t>
            </w:r>
          </w:p>
        </w:tc>
        <w:tc>
          <w:tcPr>
            <w:tcW w:w="1111" w:type="pct"/>
            <w:shd w:val="clear" w:color="auto" w:fill="auto"/>
            <w:noWrap/>
            <w:vAlign w:val="center"/>
          </w:tcPr>
          <w:p w:rsidR="008E10E8" w:rsidRPr="008B5752" w:rsidRDefault="008E10E8" w:rsidP="008E10E8">
            <w:pPr>
              <w:widowControl/>
              <w:spacing w:line="280" w:lineRule="exact"/>
              <w:jc w:val="center"/>
              <w:rPr>
                <w:rFonts w:eastAsia="方正楷体_GBK" w:cs="宋体"/>
                <w:color w:val="000000" w:themeColor="text1"/>
                <w:kern w:val="0"/>
                <w:sz w:val="22"/>
                <w:szCs w:val="22"/>
              </w:rPr>
            </w:pPr>
            <w:r w:rsidRPr="008B5752">
              <w:rPr>
                <w:rFonts w:eastAsia="方正楷体_GBK" w:cs="宋体" w:hint="eastAsia"/>
                <w:color w:val="000000" w:themeColor="text1"/>
                <w:kern w:val="0"/>
                <w:sz w:val="22"/>
                <w:szCs w:val="22"/>
              </w:rPr>
              <w:t>2</w:t>
            </w:r>
          </w:p>
        </w:tc>
        <w:tc>
          <w:tcPr>
            <w:tcW w:w="1243" w:type="pct"/>
            <w:shd w:val="clear" w:color="auto" w:fill="auto"/>
            <w:noWrap/>
            <w:vAlign w:val="center"/>
          </w:tcPr>
          <w:p w:rsidR="008E10E8" w:rsidRPr="008B5752" w:rsidRDefault="008E10E8" w:rsidP="008E10E8">
            <w:pPr>
              <w:widowControl/>
              <w:spacing w:line="280" w:lineRule="exact"/>
              <w:jc w:val="center"/>
              <w:rPr>
                <w:rFonts w:eastAsia="方正楷体_GBK" w:cs="宋体"/>
                <w:color w:val="000000" w:themeColor="text1"/>
                <w:kern w:val="0"/>
                <w:sz w:val="22"/>
                <w:szCs w:val="22"/>
              </w:rPr>
            </w:pPr>
            <w:r w:rsidRPr="008B5752">
              <w:rPr>
                <w:rFonts w:eastAsia="方正楷体_GBK" w:cs="宋体" w:hint="eastAsia"/>
                <w:color w:val="000000" w:themeColor="text1"/>
                <w:kern w:val="0"/>
                <w:sz w:val="22"/>
                <w:szCs w:val="22"/>
              </w:rPr>
              <w:t>4</w:t>
            </w:r>
          </w:p>
        </w:tc>
        <w:tc>
          <w:tcPr>
            <w:tcW w:w="1094" w:type="pct"/>
            <w:shd w:val="clear" w:color="auto" w:fill="auto"/>
            <w:noWrap/>
            <w:vAlign w:val="center"/>
          </w:tcPr>
          <w:p w:rsidR="008E10E8" w:rsidRPr="008B5752" w:rsidRDefault="008E10E8" w:rsidP="008E10E8">
            <w:pPr>
              <w:widowControl/>
              <w:spacing w:line="280" w:lineRule="exact"/>
              <w:jc w:val="center"/>
              <w:rPr>
                <w:rFonts w:eastAsia="方正楷体_GBK" w:cs="宋体"/>
                <w:color w:val="000000" w:themeColor="text1"/>
                <w:kern w:val="0"/>
                <w:sz w:val="22"/>
                <w:szCs w:val="22"/>
              </w:rPr>
            </w:pPr>
            <w:r w:rsidRPr="008B5752">
              <w:rPr>
                <w:rFonts w:eastAsia="方正楷体_GBK" w:cs="宋体" w:hint="eastAsia"/>
                <w:color w:val="000000" w:themeColor="text1"/>
                <w:kern w:val="0"/>
                <w:sz w:val="22"/>
                <w:szCs w:val="22"/>
              </w:rPr>
              <w:t>4</w:t>
            </w:r>
          </w:p>
        </w:tc>
      </w:tr>
      <w:tr w:rsidR="008E10E8" w:rsidRPr="008B5752" w:rsidTr="008E10E8">
        <w:trPr>
          <w:trHeight w:val="397"/>
        </w:trPr>
        <w:tc>
          <w:tcPr>
            <w:tcW w:w="161" w:type="pct"/>
            <w:shd w:val="clear" w:color="auto" w:fill="auto"/>
            <w:noWrap/>
            <w:vAlign w:val="center"/>
          </w:tcPr>
          <w:p w:rsidR="008E10E8" w:rsidRPr="008B5752" w:rsidRDefault="008E10E8" w:rsidP="008E10E8">
            <w:pPr>
              <w:widowControl/>
              <w:spacing w:line="280" w:lineRule="exact"/>
              <w:jc w:val="center"/>
              <w:rPr>
                <w:rFonts w:eastAsia="方正楷体_GBK" w:cs="宋体"/>
                <w:color w:val="000000" w:themeColor="text1"/>
                <w:kern w:val="0"/>
                <w:sz w:val="22"/>
                <w:szCs w:val="22"/>
              </w:rPr>
            </w:pPr>
            <w:r w:rsidRPr="008B5752">
              <w:rPr>
                <w:rFonts w:eastAsia="方正楷体_GBK" w:cs="宋体" w:hint="eastAsia"/>
                <w:color w:val="000000" w:themeColor="text1"/>
                <w:kern w:val="0"/>
                <w:sz w:val="22"/>
                <w:szCs w:val="22"/>
              </w:rPr>
              <w:t>8</w:t>
            </w:r>
          </w:p>
        </w:tc>
        <w:tc>
          <w:tcPr>
            <w:tcW w:w="1392" w:type="pct"/>
            <w:shd w:val="clear" w:color="auto" w:fill="auto"/>
            <w:noWrap/>
            <w:vAlign w:val="center"/>
          </w:tcPr>
          <w:p w:rsidR="008E10E8" w:rsidRPr="008B5752" w:rsidRDefault="008E10E8" w:rsidP="008E10E8">
            <w:pPr>
              <w:widowControl/>
              <w:spacing w:line="280" w:lineRule="exact"/>
              <w:rPr>
                <w:rFonts w:eastAsia="方正楷体_GBK" w:cs="宋体"/>
                <w:color w:val="000000" w:themeColor="text1"/>
                <w:kern w:val="0"/>
                <w:sz w:val="22"/>
                <w:szCs w:val="22"/>
              </w:rPr>
            </w:pPr>
            <w:r w:rsidRPr="008B5752">
              <w:rPr>
                <w:rFonts w:eastAsia="方正楷体_GBK" w:cs="宋体" w:hint="eastAsia"/>
                <w:color w:val="000000" w:themeColor="text1"/>
                <w:kern w:val="0"/>
                <w:sz w:val="22"/>
                <w:szCs w:val="22"/>
              </w:rPr>
              <w:t>30</w:t>
            </w:r>
            <w:r w:rsidRPr="008B5752">
              <w:rPr>
                <w:rFonts w:eastAsia="方正楷体_GBK" w:cs="宋体" w:hint="eastAsia"/>
                <w:color w:val="000000" w:themeColor="text1"/>
                <w:kern w:val="0"/>
                <w:sz w:val="22"/>
                <w:szCs w:val="22"/>
              </w:rPr>
              <w:t>个示范智能车间</w:t>
            </w:r>
          </w:p>
        </w:tc>
        <w:tc>
          <w:tcPr>
            <w:tcW w:w="1111" w:type="pct"/>
            <w:shd w:val="clear" w:color="auto" w:fill="auto"/>
            <w:noWrap/>
            <w:vAlign w:val="center"/>
          </w:tcPr>
          <w:p w:rsidR="008E10E8" w:rsidRPr="008B5752" w:rsidRDefault="008E10E8" w:rsidP="008E10E8">
            <w:pPr>
              <w:widowControl/>
              <w:spacing w:line="280" w:lineRule="exact"/>
              <w:jc w:val="center"/>
              <w:rPr>
                <w:rFonts w:eastAsia="方正楷体_GBK" w:cs="宋体"/>
                <w:color w:val="000000" w:themeColor="text1"/>
                <w:kern w:val="0"/>
                <w:sz w:val="22"/>
                <w:szCs w:val="22"/>
              </w:rPr>
            </w:pPr>
            <w:r w:rsidRPr="008B5752">
              <w:rPr>
                <w:rFonts w:eastAsia="方正楷体_GBK" w:cs="宋体" w:hint="eastAsia"/>
                <w:color w:val="000000" w:themeColor="text1"/>
                <w:kern w:val="0"/>
                <w:sz w:val="22"/>
                <w:szCs w:val="22"/>
              </w:rPr>
              <w:t>8</w:t>
            </w:r>
          </w:p>
        </w:tc>
        <w:tc>
          <w:tcPr>
            <w:tcW w:w="1243" w:type="pct"/>
            <w:shd w:val="clear" w:color="auto" w:fill="auto"/>
            <w:noWrap/>
            <w:vAlign w:val="center"/>
          </w:tcPr>
          <w:p w:rsidR="008E10E8" w:rsidRPr="008B5752" w:rsidRDefault="008E10E8" w:rsidP="008E10E8">
            <w:pPr>
              <w:widowControl/>
              <w:spacing w:line="280" w:lineRule="exact"/>
              <w:jc w:val="center"/>
              <w:rPr>
                <w:rFonts w:eastAsia="方正楷体_GBK" w:cs="宋体"/>
                <w:color w:val="000000" w:themeColor="text1"/>
                <w:kern w:val="0"/>
                <w:sz w:val="22"/>
                <w:szCs w:val="22"/>
              </w:rPr>
            </w:pPr>
            <w:r w:rsidRPr="008B5752">
              <w:rPr>
                <w:rFonts w:eastAsia="方正楷体_GBK" w:cs="宋体" w:hint="eastAsia"/>
                <w:color w:val="000000" w:themeColor="text1"/>
                <w:kern w:val="0"/>
                <w:sz w:val="22"/>
                <w:szCs w:val="22"/>
              </w:rPr>
              <w:t>10</w:t>
            </w:r>
          </w:p>
        </w:tc>
        <w:tc>
          <w:tcPr>
            <w:tcW w:w="1094" w:type="pct"/>
            <w:shd w:val="clear" w:color="auto" w:fill="auto"/>
            <w:noWrap/>
            <w:vAlign w:val="center"/>
          </w:tcPr>
          <w:p w:rsidR="008E10E8" w:rsidRPr="008B5752" w:rsidRDefault="008E10E8" w:rsidP="008E10E8">
            <w:pPr>
              <w:widowControl/>
              <w:spacing w:line="280" w:lineRule="exact"/>
              <w:jc w:val="center"/>
              <w:rPr>
                <w:rFonts w:eastAsia="方正楷体_GBK" w:cs="宋体"/>
                <w:color w:val="000000" w:themeColor="text1"/>
                <w:kern w:val="0"/>
                <w:sz w:val="22"/>
                <w:szCs w:val="22"/>
              </w:rPr>
            </w:pPr>
            <w:r w:rsidRPr="008B5752">
              <w:rPr>
                <w:rFonts w:eastAsia="方正楷体_GBK" w:cs="宋体" w:hint="eastAsia"/>
                <w:color w:val="000000" w:themeColor="text1"/>
                <w:kern w:val="0"/>
                <w:sz w:val="22"/>
                <w:szCs w:val="22"/>
              </w:rPr>
              <w:t>12</w:t>
            </w:r>
          </w:p>
        </w:tc>
      </w:tr>
      <w:tr w:rsidR="008E10E8" w:rsidRPr="008B5752" w:rsidTr="008E10E8">
        <w:trPr>
          <w:trHeight w:val="397"/>
        </w:trPr>
        <w:tc>
          <w:tcPr>
            <w:tcW w:w="161" w:type="pct"/>
            <w:shd w:val="clear" w:color="auto" w:fill="auto"/>
            <w:noWrap/>
            <w:vAlign w:val="center"/>
          </w:tcPr>
          <w:p w:rsidR="008E10E8" w:rsidRPr="008B5752" w:rsidRDefault="008E10E8" w:rsidP="008E10E8">
            <w:pPr>
              <w:widowControl/>
              <w:spacing w:line="280" w:lineRule="exact"/>
              <w:jc w:val="center"/>
              <w:rPr>
                <w:rFonts w:eastAsia="方正楷体_GBK" w:cs="宋体"/>
                <w:color w:val="000000" w:themeColor="text1"/>
                <w:kern w:val="0"/>
                <w:sz w:val="22"/>
                <w:szCs w:val="22"/>
              </w:rPr>
            </w:pPr>
            <w:r w:rsidRPr="008B5752">
              <w:rPr>
                <w:rFonts w:eastAsia="方正楷体_GBK" w:cs="宋体" w:hint="eastAsia"/>
                <w:color w:val="000000" w:themeColor="text1"/>
                <w:kern w:val="0"/>
                <w:sz w:val="22"/>
                <w:szCs w:val="22"/>
              </w:rPr>
              <w:t>9</w:t>
            </w:r>
          </w:p>
        </w:tc>
        <w:tc>
          <w:tcPr>
            <w:tcW w:w="1392" w:type="pct"/>
            <w:shd w:val="clear" w:color="auto" w:fill="auto"/>
            <w:noWrap/>
            <w:vAlign w:val="center"/>
          </w:tcPr>
          <w:p w:rsidR="008E10E8" w:rsidRPr="008B5752" w:rsidRDefault="008E10E8" w:rsidP="008E10E8">
            <w:pPr>
              <w:widowControl/>
              <w:spacing w:line="280" w:lineRule="exact"/>
              <w:rPr>
                <w:rFonts w:eastAsia="方正楷体_GBK" w:cs="宋体"/>
                <w:color w:val="000000" w:themeColor="text1"/>
                <w:kern w:val="0"/>
                <w:sz w:val="22"/>
                <w:szCs w:val="22"/>
              </w:rPr>
            </w:pPr>
            <w:r w:rsidRPr="008B5752">
              <w:rPr>
                <w:rFonts w:eastAsia="方正楷体_GBK" w:cs="宋体" w:hint="eastAsia"/>
                <w:color w:val="000000" w:themeColor="text1"/>
                <w:kern w:val="0"/>
                <w:sz w:val="22"/>
                <w:szCs w:val="22"/>
              </w:rPr>
              <w:t>30</w:t>
            </w:r>
            <w:r w:rsidRPr="008B5752">
              <w:rPr>
                <w:rFonts w:eastAsia="方正楷体_GBK" w:cs="宋体" w:hint="eastAsia"/>
                <w:color w:val="000000" w:themeColor="text1"/>
                <w:kern w:val="0"/>
                <w:sz w:val="22"/>
                <w:szCs w:val="22"/>
              </w:rPr>
              <w:t>个无锡市级及以上企业技术中心</w:t>
            </w:r>
          </w:p>
        </w:tc>
        <w:tc>
          <w:tcPr>
            <w:tcW w:w="1111" w:type="pct"/>
            <w:shd w:val="clear" w:color="auto" w:fill="auto"/>
            <w:noWrap/>
            <w:vAlign w:val="center"/>
          </w:tcPr>
          <w:p w:rsidR="008E10E8" w:rsidRPr="008B5752" w:rsidRDefault="008E10E8" w:rsidP="008E10E8">
            <w:pPr>
              <w:widowControl/>
              <w:spacing w:line="280" w:lineRule="exact"/>
              <w:jc w:val="center"/>
              <w:rPr>
                <w:rFonts w:eastAsia="方正楷体_GBK" w:cs="宋体"/>
                <w:color w:val="000000" w:themeColor="text1"/>
                <w:kern w:val="0"/>
                <w:sz w:val="22"/>
                <w:szCs w:val="22"/>
              </w:rPr>
            </w:pPr>
            <w:r w:rsidRPr="008B5752">
              <w:rPr>
                <w:rFonts w:eastAsia="方正楷体_GBK" w:cs="宋体" w:hint="eastAsia"/>
                <w:color w:val="000000" w:themeColor="text1"/>
                <w:kern w:val="0"/>
                <w:sz w:val="22"/>
                <w:szCs w:val="22"/>
              </w:rPr>
              <w:t>10</w:t>
            </w:r>
          </w:p>
        </w:tc>
        <w:tc>
          <w:tcPr>
            <w:tcW w:w="1243" w:type="pct"/>
            <w:shd w:val="clear" w:color="auto" w:fill="auto"/>
            <w:noWrap/>
            <w:vAlign w:val="center"/>
          </w:tcPr>
          <w:p w:rsidR="008E10E8" w:rsidRPr="008B5752" w:rsidRDefault="008E10E8" w:rsidP="008E10E8">
            <w:pPr>
              <w:widowControl/>
              <w:spacing w:line="280" w:lineRule="exact"/>
              <w:jc w:val="center"/>
              <w:rPr>
                <w:rFonts w:eastAsia="方正楷体_GBK" w:cs="宋体"/>
                <w:color w:val="000000" w:themeColor="text1"/>
                <w:kern w:val="0"/>
                <w:sz w:val="22"/>
                <w:szCs w:val="22"/>
              </w:rPr>
            </w:pPr>
            <w:r w:rsidRPr="008B5752">
              <w:rPr>
                <w:rFonts w:eastAsia="方正楷体_GBK" w:cs="宋体" w:hint="eastAsia"/>
                <w:color w:val="000000" w:themeColor="text1"/>
                <w:kern w:val="0"/>
                <w:sz w:val="22"/>
                <w:szCs w:val="22"/>
              </w:rPr>
              <w:t>10</w:t>
            </w:r>
          </w:p>
        </w:tc>
        <w:tc>
          <w:tcPr>
            <w:tcW w:w="1094" w:type="pct"/>
            <w:shd w:val="clear" w:color="auto" w:fill="auto"/>
            <w:noWrap/>
            <w:vAlign w:val="center"/>
          </w:tcPr>
          <w:p w:rsidR="008E10E8" w:rsidRPr="008B5752" w:rsidRDefault="008E10E8" w:rsidP="008E10E8">
            <w:pPr>
              <w:widowControl/>
              <w:spacing w:line="280" w:lineRule="exact"/>
              <w:jc w:val="center"/>
              <w:rPr>
                <w:rFonts w:eastAsia="方正楷体_GBK" w:cs="宋体"/>
                <w:color w:val="000000" w:themeColor="text1"/>
                <w:kern w:val="0"/>
                <w:sz w:val="22"/>
                <w:szCs w:val="22"/>
              </w:rPr>
            </w:pPr>
            <w:r w:rsidRPr="008B5752">
              <w:rPr>
                <w:rFonts w:eastAsia="方正楷体_GBK" w:cs="宋体" w:hint="eastAsia"/>
                <w:color w:val="000000" w:themeColor="text1"/>
                <w:kern w:val="0"/>
                <w:sz w:val="22"/>
                <w:szCs w:val="22"/>
              </w:rPr>
              <w:t>10</w:t>
            </w:r>
          </w:p>
        </w:tc>
      </w:tr>
      <w:tr w:rsidR="008E10E8" w:rsidRPr="008B5752" w:rsidTr="008E10E8">
        <w:trPr>
          <w:trHeight w:val="397"/>
        </w:trPr>
        <w:tc>
          <w:tcPr>
            <w:tcW w:w="161" w:type="pct"/>
            <w:shd w:val="clear" w:color="auto" w:fill="auto"/>
            <w:noWrap/>
            <w:vAlign w:val="center"/>
          </w:tcPr>
          <w:p w:rsidR="008E10E8" w:rsidRPr="008B5752" w:rsidRDefault="008E10E8" w:rsidP="008E10E8">
            <w:pPr>
              <w:widowControl/>
              <w:spacing w:line="280" w:lineRule="exact"/>
              <w:jc w:val="center"/>
              <w:rPr>
                <w:rFonts w:eastAsia="方正楷体_GBK" w:cs="宋体"/>
                <w:color w:val="000000" w:themeColor="text1"/>
                <w:kern w:val="0"/>
                <w:sz w:val="22"/>
                <w:szCs w:val="22"/>
              </w:rPr>
            </w:pPr>
            <w:r w:rsidRPr="008B5752">
              <w:rPr>
                <w:rFonts w:eastAsia="方正楷体_GBK" w:cs="宋体" w:hint="eastAsia"/>
                <w:color w:val="000000" w:themeColor="text1"/>
                <w:kern w:val="0"/>
                <w:sz w:val="22"/>
                <w:szCs w:val="22"/>
              </w:rPr>
              <w:t>10</w:t>
            </w:r>
          </w:p>
        </w:tc>
        <w:tc>
          <w:tcPr>
            <w:tcW w:w="1392" w:type="pct"/>
            <w:shd w:val="clear" w:color="auto" w:fill="auto"/>
            <w:noWrap/>
            <w:vAlign w:val="center"/>
          </w:tcPr>
          <w:p w:rsidR="008E10E8" w:rsidRPr="008B5752" w:rsidRDefault="008E10E8" w:rsidP="008E10E8">
            <w:pPr>
              <w:widowControl/>
              <w:spacing w:line="280" w:lineRule="exact"/>
              <w:rPr>
                <w:rFonts w:eastAsia="方正楷体_GBK" w:cs="宋体"/>
                <w:color w:val="000000" w:themeColor="text1"/>
                <w:kern w:val="0"/>
                <w:sz w:val="22"/>
                <w:szCs w:val="22"/>
              </w:rPr>
            </w:pPr>
            <w:r w:rsidRPr="008B5752">
              <w:rPr>
                <w:rFonts w:eastAsia="方正楷体_GBK" w:cs="宋体" w:hint="eastAsia"/>
                <w:color w:val="000000" w:themeColor="text1"/>
                <w:kern w:val="0"/>
                <w:sz w:val="22"/>
                <w:szCs w:val="22"/>
              </w:rPr>
              <w:t>30</w:t>
            </w:r>
            <w:r w:rsidRPr="008B5752">
              <w:rPr>
                <w:rFonts w:eastAsia="方正楷体_GBK" w:cs="宋体" w:hint="eastAsia"/>
                <w:color w:val="000000" w:themeColor="text1"/>
                <w:kern w:val="0"/>
                <w:sz w:val="22"/>
                <w:szCs w:val="22"/>
              </w:rPr>
              <w:t>个自主知识产权工业</w:t>
            </w:r>
            <w:r w:rsidRPr="008B5752">
              <w:rPr>
                <w:rFonts w:eastAsia="方正楷体_GBK" w:cs="宋体" w:hint="eastAsia"/>
                <w:color w:val="000000" w:themeColor="text1"/>
                <w:kern w:val="0"/>
                <w:sz w:val="22"/>
                <w:szCs w:val="22"/>
              </w:rPr>
              <w:t>APP</w:t>
            </w:r>
          </w:p>
        </w:tc>
        <w:tc>
          <w:tcPr>
            <w:tcW w:w="1111" w:type="pct"/>
            <w:shd w:val="clear" w:color="auto" w:fill="auto"/>
            <w:noWrap/>
            <w:vAlign w:val="center"/>
          </w:tcPr>
          <w:p w:rsidR="008E10E8" w:rsidRPr="008B5752" w:rsidRDefault="008E10E8" w:rsidP="008E10E8">
            <w:pPr>
              <w:widowControl/>
              <w:spacing w:line="280" w:lineRule="exact"/>
              <w:jc w:val="center"/>
              <w:rPr>
                <w:rFonts w:eastAsia="方正楷体_GBK" w:cs="宋体"/>
                <w:color w:val="000000" w:themeColor="text1"/>
                <w:kern w:val="0"/>
                <w:sz w:val="22"/>
                <w:szCs w:val="22"/>
              </w:rPr>
            </w:pPr>
            <w:r w:rsidRPr="008B5752">
              <w:rPr>
                <w:rFonts w:eastAsia="方正楷体_GBK" w:cs="宋体" w:hint="eastAsia"/>
                <w:color w:val="000000" w:themeColor="text1"/>
                <w:kern w:val="0"/>
                <w:sz w:val="22"/>
                <w:szCs w:val="22"/>
              </w:rPr>
              <w:t>10</w:t>
            </w:r>
          </w:p>
        </w:tc>
        <w:tc>
          <w:tcPr>
            <w:tcW w:w="1243" w:type="pct"/>
            <w:shd w:val="clear" w:color="auto" w:fill="auto"/>
            <w:noWrap/>
            <w:vAlign w:val="center"/>
          </w:tcPr>
          <w:p w:rsidR="008E10E8" w:rsidRPr="008B5752" w:rsidRDefault="008E10E8" w:rsidP="008E10E8">
            <w:pPr>
              <w:widowControl/>
              <w:spacing w:line="280" w:lineRule="exact"/>
              <w:jc w:val="center"/>
              <w:rPr>
                <w:rFonts w:eastAsia="方正楷体_GBK" w:cs="宋体"/>
                <w:color w:val="000000" w:themeColor="text1"/>
                <w:kern w:val="0"/>
                <w:sz w:val="22"/>
                <w:szCs w:val="22"/>
              </w:rPr>
            </w:pPr>
            <w:r w:rsidRPr="008B5752">
              <w:rPr>
                <w:rFonts w:eastAsia="方正楷体_GBK" w:cs="宋体" w:hint="eastAsia"/>
                <w:color w:val="000000" w:themeColor="text1"/>
                <w:kern w:val="0"/>
                <w:sz w:val="22"/>
                <w:szCs w:val="22"/>
              </w:rPr>
              <w:t>10</w:t>
            </w:r>
          </w:p>
        </w:tc>
        <w:tc>
          <w:tcPr>
            <w:tcW w:w="1094" w:type="pct"/>
            <w:shd w:val="clear" w:color="auto" w:fill="auto"/>
            <w:noWrap/>
            <w:vAlign w:val="center"/>
          </w:tcPr>
          <w:p w:rsidR="008E10E8" w:rsidRPr="008B5752" w:rsidRDefault="008E10E8" w:rsidP="008E10E8">
            <w:pPr>
              <w:widowControl/>
              <w:spacing w:line="280" w:lineRule="exact"/>
              <w:jc w:val="center"/>
              <w:rPr>
                <w:rFonts w:eastAsia="方正楷体_GBK" w:cs="宋体"/>
                <w:color w:val="000000" w:themeColor="text1"/>
                <w:kern w:val="0"/>
                <w:sz w:val="22"/>
                <w:szCs w:val="22"/>
              </w:rPr>
            </w:pPr>
            <w:r w:rsidRPr="008B5752">
              <w:rPr>
                <w:rFonts w:eastAsia="方正楷体_GBK" w:cs="宋体" w:hint="eastAsia"/>
                <w:color w:val="000000" w:themeColor="text1"/>
                <w:kern w:val="0"/>
                <w:sz w:val="22"/>
                <w:szCs w:val="22"/>
              </w:rPr>
              <w:t>10</w:t>
            </w:r>
          </w:p>
        </w:tc>
      </w:tr>
      <w:tr w:rsidR="008E10E8" w:rsidRPr="008B5752" w:rsidTr="008E10E8">
        <w:trPr>
          <w:trHeight w:val="397"/>
        </w:trPr>
        <w:tc>
          <w:tcPr>
            <w:tcW w:w="161" w:type="pct"/>
            <w:shd w:val="clear" w:color="auto" w:fill="auto"/>
            <w:noWrap/>
            <w:vAlign w:val="center"/>
          </w:tcPr>
          <w:p w:rsidR="008E10E8" w:rsidRPr="008B5752" w:rsidRDefault="008E10E8" w:rsidP="008E10E8">
            <w:pPr>
              <w:widowControl/>
              <w:spacing w:line="280" w:lineRule="exact"/>
              <w:jc w:val="center"/>
              <w:rPr>
                <w:rFonts w:eastAsia="方正楷体_GBK" w:cs="宋体"/>
                <w:color w:val="000000" w:themeColor="text1"/>
                <w:kern w:val="0"/>
                <w:sz w:val="22"/>
                <w:szCs w:val="22"/>
              </w:rPr>
            </w:pPr>
            <w:r w:rsidRPr="008B5752">
              <w:rPr>
                <w:rFonts w:eastAsia="方正楷体_GBK" w:cs="宋体" w:hint="eastAsia"/>
                <w:color w:val="000000" w:themeColor="text1"/>
                <w:kern w:val="0"/>
                <w:sz w:val="22"/>
                <w:szCs w:val="22"/>
              </w:rPr>
              <w:t>11</w:t>
            </w:r>
          </w:p>
        </w:tc>
        <w:tc>
          <w:tcPr>
            <w:tcW w:w="1392" w:type="pct"/>
            <w:shd w:val="clear" w:color="auto" w:fill="auto"/>
            <w:noWrap/>
            <w:vAlign w:val="center"/>
          </w:tcPr>
          <w:p w:rsidR="008E10E8" w:rsidRPr="008B5752" w:rsidRDefault="008E10E8" w:rsidP="008E10E8">
            <w:pPr>
              <w:widowControl/>
              <w:spacing w:line="280" w:lineRule="exact"/>
              <w:rPr>
                <w:rFonts w:eastAsia="方正楷体_GBK" w:cs="宋体"/>
                <w:color w:val="000000" w:themeColor="text1"/>
                <w:kern w:val="0"/>
                <w:sz w:val="22"/>
                <w:szCs w:val="22"/>
              </w:rPr>
            </w:pPr>
            <w:r w:rsidRPr="008B5752">
              <w:rPr>
                <w:rFonts w:eastAsia="方正楷体_GBK" w:cs="宋体" w:hint="eastAsia"/>
                <w:color w:val="000000" w:themeColor="text1"/>
                <w:kern w:val="0"/>
                <w:sz w:val="22"/>
                <w:szCs w:val="22"/>
              </w:rPr>
              <w:t>10</w:t>
            </w:r>
            <w:r w:rsidRPr="008B5752">
              <w:rPr>
                <w:rFonts w:eastAsia="方正楷体_GBK" w:cs="宋体" w:hint="eastAsia"/>
                <w:color w:val="000000" w:themeColor="text1"/>
                <w:kern w:val="0"/>
                <w:sz w:val="22"/>
                <w:szCs w:val="22"/>
              </w:rPr>
              <w:t>个工业互联网平台</w:t>
            </w:r>
          </w:p>
        </w:tc>
        <w:tc>
          <w:tcPr>
            <w:tcW w:w="1111" w:type="pct"/>
            <w:shd w:val="clear" w:color="auto" w:fill="auto"/>
            <w:noWrap/>
            <w:vAlign w:val="center"/>
          </w:tcPr>
          <w:p w:rsidR="008E10E8" w:rsidRPr="008B5752" w:rsidRDefault="008E10E8" w:rsidP="008E10E8">
            <w:pPr>
              <w:widowControl/>
              <w:spacing w:line="280" w:lineRule="exact"/>
              <w:jc w:val="center"/>
              <w:rPr>
                <w:rFonts w:eastAsia="方正楷体_GBK" w:cs="宋体"/>
                <w:color w:val="000000" w:themeColor="text1"/>
                <w:kern w:val="0"/>
                <w:sz w:val="22"/>
                <w:szCs w:val="22"/>
              </w:rPr>
            </w:pPr>
            <w:r w:rsidRPr="008B5752">
              <w:rPr>
                <w:rFonts w:eastAsia="方正楷体_GBK" w:cs="宋体" w:hint="eastAsia"/>
                <w:color w:val="000000" w:themeColor="text1"/>
                <w:kern w:val="0"/>
                <w:sz w:val="22"/>
                <w:szCs w:val="22"/>
              </w:rPr>
              <w:t>3</w:t>
            </w:r>
          </w:p>
        </w:tc>
        <w:tc>
          <w:tcPr>
            <w:tcW w:w="1243" w:type="pct"/>
            <w:shd w:val="clear" w:color="auto" w:fill="auto"/>
            <w:noWrap/>
            <w:vAlign w:val="center"/>
          </w:tcPr>
          <w:p w:rsidR="008E10E8" w:rsidRPr="008B5752" w:rsidRDefault="008E10E8" w:rsidP="008E10E8">
            <w:pPr>
              <w:widowControl/>
              <w:spacing w:line="280" w:lineRule="exact"/>
              <w:jc w:val="center"/>
              <w:rPr>
                <w:rFonts w:eastAsia="方正楷体_GBK" w:cs="宋体"/>
                <w:color w:val="000000" w:themeColor="text1"/>
                <w:kern w:val="0"/>
                <w:sz w:val="22"/>
                <w:szCs w:val="22"/>
              </w:rPr>
            </w:pPr>
            <w:r w:rsidRPr="008B5752">
              <w:rPr>
                <w:rFonts w:eastAsia="方正楷体_GBK" w:cs="宋体" w:hint="eastAsia"/>
                <w:color w:val="000000" w:themeColor="text1"/>
                <w:kern w:val="0"/>
                <w:sz w:val="22"/>
                <w:szCs w:val="22"/>
              </w:rPr>
              <w:t>3</w:t>
            </w:r>
          </w:p>
        </w:tc>
        <w:tc>
          <w:tcPr>
            <w:tcW w:w="1094" w:type="pct"/>
            <w:shd w:val="clear" w:color="auto" w:fill="auto"/>
            <w:noWrap/>
            <w:vAlign w:val="center"/>
          </w:tcPr>
          <w:p w:rsidR="008E10E8" w:rsidRPr="008B5752" w:rsidRDefault="008E10E8" w:rsidP="008E10E8">
            <w:pPr>
              <w:widowControl/>
              <w:spacing w:line="280" w:lineRule="exact"/>
              <w:jc w:val="center"/>
              <w:rPr>
                <w:rFonts w:eastAsia="方正楷体_GBK" w:cs="宋体"/>
                <w:color w:val="000000" w:themeColor="text1"/>
                <w:kern w:val="0"/>
                <w:sz w:val="22"/>
                <w:szCs w:val="22"/>
              </w:rPr>
            </w:pPr>
            <w:r w:rsidRPr="008B5752">
              <w:rPr>
                <w:rFonts w:eastAsia="方正楷体_GBK" w:cs="宋体" w:hint="eastAsia"/>
                <w:color w:val="000000" w:themeColor="text1"/>
                <w:kern w:val="0"/>
                <w:sz w:val="22"/>
                <w:szCs w:val="22"/>
              </w:rPr>
              <w:t>4</w:t>
            </w:r>
          </w:p>
        </w:tc>
      </w:tr>
      <w:tr w:rsidR="008E10E8" w:rsidRPr="008B5752" w:rsidTr="008E10E8">
        <w:trPr>
          <w:trHeight w:val="397"/>
        </w:trPr>
        <w:tc>
          <w:tcPr>
            <w:tcW w:w="161" w:type="pct"/>
            <w:shd w:val="clear" w:color="auto" w:fill="auto"/>
            <w:noWrap/>
            <w:vAlign w:val="center"/>
          </w:tcPr>
          <w:p w:rsidR="008E10E8" w:rsidRPr="008B5752" w:rsidRDefault="008E10E8" w:rsidP="008E10E8">
            <w:pPr>
              <w:widowControl/>
              <w:spacing w:line="280" w:lineRule="exact"/>
              <w:jc w:val="center"/>
              <w:rPr>
                <w:rFonts w:eastAsia="方正楷体_GBK" w:cs="宋体"/>
                <w:color w:val="000000" w:themeColor="text1"/>
                <w:kern w:val="0"/>
                <w:sz w:val="22"/>
                <w:szCs w:val="22"/>
              </w:rPr>
            </w:pPr>
            <w:r w:rsidRPr="008B5752">
              <w:rPr>
                <w:rFonts w:eastAsia="方正楷体_GBK" w:cs="宋体" w:hint="eastAsia"/>
                <w:color w:val="000000" w:themeColor="text1"/>
                <w:kern w:val="0"/>
                <w:sz w:val="22"/>
                <w:szCs w:val="22"/>
              </w:rPr>
              <w:t>12</w:t>
            </w:r>
          </w:p>
        </w:tc>
        <w:tc>
          <w:tcPr>
            <w:tcW w:w="1392" w:type="pct"/>
            <w:shd w:val="clear" w:color="auto" w:fill="auto"/>
            <w:noWrap/>
            <w:vAlign w:val="center"/>
          </w:tcPr>
          <w:p w:rsidR="008E10E8" w:rsidRPr="008B5752" w:rsidRDefault="008E10E8" w:rsidP="008E10E8">
            <w:pPr>
              <w:widowControl/>
              <w:spacing w:line="280" w:lineRule="exact"/>
              <w:rPr>
                <w:rFonts w:eastAsia="方正楷体_GBK" w:cs="宋体"/>
                <w:color w:val="000000" w:themeColor="text1"/>
                <w:kern w:val="0"/>
                <w:sz w:val="22"/>
                <w:szCs w:val="22"/>
              </w:rPr>
            </w:pPr>
            <w:r w:rsidRPr="008B5752">
              <w:rPr>
                <w:rFonts w:eastAsia="方正楷体_GBK" w:cs="宋体" w:hint="eastAsia"/>
                <w:color w:val="000000" w:themeColor="text1"/>
                <w:kern w:val="0"/>
                <w:sz w:val="22"/>
                <w:szCs w:val="22"/>
              </w:rPr>
              <w:t>1</w:t>
            </w:r>
            <w:r w:rsidRPr="008B5752">
              <w:rPr>
                <w:rFonts w:eastAsia="方正楷体_GBK" w:cs="宋体" w:hint="eastAsia"/>
                <w:color w:val="000000" w:themeColor="text1"/>
                <w:kern w:val="0"/>
                <w:sz w:val="22"/>
                <w:szCs w:val="22"/>
              </w:rPr>
              <w:t>个省重点工业互联网平台</w:t>
            </w:r>
          </w:p>
        </w:tc>
        <w:tc>
          <w:tcPr>
            <w:tcW w:w="1111" w:type="pct"/>
            <w:shd w:val="clear" w:color="auto" w:fill="auto"/>
            <w:vAlign w:val="center"/>
          </w:tcPr>
          <w:p w:rsidR="008E10E8" w:rsidRPr="008B5752" w:rsidRDefault="008E10E8" w:rsidP="008E10E8">
            <w:pPr>
              <w:widowControl/>
              <w:spacing w:line="280" w:lineRule="exact"/>
              <w:rPr>
                <w:rFonts w:eastAsia="方正楷体_GBK" w:cs="宋体"/>
                <w:color w:val="000000" w:themeColor="text1"/>
                <w:kern w:val="0"/>
                <w:sz w:val="22"/>
                <w:szCs w:val="22"/>
              </w:rPr>
            </w:pPr>
            <w:r w:rsidRPr="008B5752">
              <w:rPr>
                <w:rFonts w:eastAsia="方正楷体_GBK" w:cs="宋体" w:hint="eastAsia"/>
                <w:color w:val="000000" w:themeColor="text1"/>
                <w:kern w:val="0"/>
                <w:sz w:val="22"/>
                <w:szCs w:val="22"/>
              </w:rPr>
              <w:t>积极招引和培育支撑智能制造的软件提供商和系统集成商</w:t>
            </w:r>
          </w:p>
        </w:tc>
        <w:tc>
          <w:tcPr>
            <w:tcW w:w="1243" w:type="pct"/>
            <w:shd w:val="clear" w:color="auto" w:fill="auto"/>
            <w:vAlign w:val="center"/>
          </w:tcPr>
          <w:p w:rsidR="008E10E8" w:rsidRPr="008B5752" w:rsidRDefault="008E10E8" w:rsidP="008E10E8">
            <w:pPr>
              <w:widowControl/>
              <w:spacing w:line="280" w:lineRule="exact"/>
              <w:rPr>
                <w:rFonts w:eastAsia="方正楷体_GBK" w:cs="宋体"/>
                <w:color w:val="000000" w:themeColor="text1"/>
                <w:kern w:val="0"/>
                <w:sz w:val="22"/>
                <w:szCs w:val="22"/>
              </w:rPr>
            </w:pPr>
            <w:r w:rsidRPr="008B5752">
              <w:rPr>
                <w:rFonts w:eastAsia="方正楷体_GBK" w:cs="宋体" w:hint="eastAsia"/>
                <w:color w:val="000000" w:themeColor="text1"/>
                <w:kern w:val="0"/>
                <w:sz w:val="22"/>
                <w:szCs w:val="22"/>
              </w:rPr>
              <w:t>与电信、移动等本地运营商开展合作，推动市级工业互联网平台构建</w:t>
            </w:r>
          </w:p>
        </w:tc>
        <w:tc>
          <w:tcPr>
            <w:tcW w:w="1094" w:type="pct"/>
            <w:shd w:val="clear" w:color="auto" w:fill="auto"/>
            <w:vAlign w:val="center"/>
          </w:tcPr>
          <w:p w:rsidR="008E10E8" w:rsidRPr="008B5752" w:rsidRDefault="008E10E8" w:rsidP="008E10E8">
            <w:pPr>
              <w:widowControl/>
              <w:spacing w:line="280" w:lineRule="exact"/>
              <w:rPr>
                <w:rFonts w:eastAsia="方正楷体_GBK" w:cs="宋体"/>
                <w:color w:val="000000" w:themeColor="text1"/>
                <w:kern w:val="0"/>
                <w:sz w:val="22"/>
                <w:szCs w:val="22"/>
              </w:rPr>
            </w:pPr>
            <w:r w:rsidRPr="008B5752">
              <w:rPr>
                <w:rFonts w:eastAsia="方正楷体_GBK" w:cs="宋体" w:hint="eastAsia"/>
                <w:color w:val="000000" w:themeColor="text1"/>
                <w:kern w:val="0"/>
                <w:sz w:val="22"/>
                <w:szCs w:val="22"/>
              </w:rPr>
              <w:t>扶持本地企业在细分领域建立工业互联网和企业上云平台，争创省重点工业互联网平台</w:t>
            </w:r>
          </w:p>
        </w:tc>
      </w:tr>
      <w:tr w:rsidR="008E10E8" w:rsidRPr="008B5752" w:rsidTr="008E10E8">
        <w:trPr>
          <w:trHeight w:val="397"/>
        </w:trPr>
        <w:tc>
          <w:tcPr>
            <w:tcW w:w="161" w:type="pct"/>
            <w:shd w:val="clear" w:color="auto" w:fill="auto"/>
            <w:noWrap/>
            <w:vAlign w:val="center"/>
          </w:tcPr>
          <w:p w:rsidR="008E10E8" w:rsidRPr="008B5752" w:rsidRDefault="008E10E8" w:rsidP="008E10E8">
            <w:pPr>
              <w:widowControl/>
              <w:spacing w:line="280" w:lineRule="exact"/>
              <w:jc w:val="center"/>
              <w:rPr>
                <w:rFonts w:eastAsia="方正楷体_GBK" w:cs="宋体"/>
                <w:color w:val="000000" w:themeColor="text1"/>
                <w:kern w:val="0"/>
                <w:sz w:val="22"/>
                <w:szCs w:val="22"/>
              </w:rPr>
            </w:pPr>
            <w:r w:rsidRPr="008B5752">
              <w:rPr>
                <w:rFonts w:eastAsia="方正楷体_GBK" w:cs="宋体" w:hint="eastAsia"/>
                <w:color w:val="000000" w:themeColor="text1"/>
                <w:kern w:val="0"/>
                <w:sz w:val="22"/>
                <w:szCs w:val="22"/>
              </w:rPr>
              <w:t>13</w:t>
            </w:r>
          </w:p>
        </w:tc>
        <w:tc>
          <w:tcPr>
            <w:tcW w:w="1392" w:type="pct"/>
            <w:shd w:val="clear" w:color="auto" w:fill="auto"/>
            <w:noWrap/>
            <w:vAlign w:val="center"/>
          </w:tcPr>
          <w:p w:rsidR="008E10E8" w:rsidRPr="008B5752" w:rsidRDefault="008E10E8" w:rsidP="008E10E8">
            <w:pPr>
              <w:widowControl/>
              <w:spacing w:line="280" w:lineRule="exact"/>
              <w:rPr>
                <w:rFonts w:eastAsia="方正楷体_GBK" w:cs="宋体"/>
                <w:color w:val="000000" w:themeColor="text1"/>
                <w:kern w:val="0"/>
                <w:sz w:val="22"/>
                <w:szCs w:val="22"/>
              </w:rPr>
            </w:pPr>
            <w:r w:rsidRPr="008B5752">
              <w:rPr>
                <w:rFonts w:eastAsia="方正楷体_GBK" w:cs="宋体" w:hint="eastAsia"/>
                <w:color w:val="000000" w:themeColor="text1"/>
                <w:kern w:val="0"/>
                <w:sz w:val="22"/>
                <w:szCs w:val="22"/>
              </w:rPr>
              <w:t>60</w:t>
            </w:r>
            <w:r w:rsidRPr="008B5752">
              <w:rPr>
                <w:rFonts w:eastAsia="方正楷体_GBK" w:cs="宋体" w:hint="eastAsia"/>
                <w:color w:val="000000" w:themeColor="text1"/>
                <w:kern w:val="0"/>
                <w:sz w:val="22"/>
                <w:szCs w:val="22"/>
              </w:rPr>
              <w:t>家省星级上云企业</w:t>
            </w:r>
          </w:p>
        </w:tc>
        <w:tc>
          <w:tcPr>
            <w:tcW w:w="1111" w:type="pct"/>
            <w:shd w:val="clear" w:color="auto" w:fill="auto"/>
            <w:noWrap/>
            <w:vAlign w:val="center"/>
          </w:tcPr>
          <w:p w:rsidR="008E10E8" w:rsidRPr="008B5752" w:rsidRDefault="008E10E8" w:rsidP="008E10E8">
            <w:pPr>
              <w:widowControl/>
              <w:spacing w:line="280" w:lineRule="exact"/>
              <w:jc w:val="center"/>
              <w:rPr>
                <w:rFonts w:eastAsia="方正楷体_GBK" w:cs="宋体"/>
                <w:color w:val="000000" w:themeColor="text1"/>
                <w:kern w:val="0"/>
                <w:sz w:val="22"/>
                <w:szCs w:val="22"/>
              </w:rPr>
            </w:pPr>
            <w:r w:rsidRPr="008B5752">
              <w:rPr>
                <w:rFonts w:eastAsia="方正楷体_GBK" w:cs="宋体" w:hint="eastAsia"/>
                <w:color w:val="000000" w:themeColor="text1"/>
                <w:kern w:val="0"/>
                <w:sz w:val="22"/>
                <w:szCs w:val="22"/>
              </w:rPr>
              <w:t>20</w:t>
            </w:r>
          </w:p>
        </w:tc>
        <w:tc>
          <w:tcPr>
            <w:tcW w:w="1243" w:type="pct"/>
            <w:shd w:val="clear" w:color="auto" w:fill="auto"/>
            <w:noWrap/>
            <w:vAlign w:val="center"/>
          </w:tcPr>
          <w:p w:rsidR="008E10E8" w:rsidRPr="008B5752" w:rsidRDefault="008E10E8" w:rsidP="008E10E8">
            <w:pPr>
              <w:widowControl/>
              <w:spacing w:line="280" w:lineRule="exact"/>
              <w:jc w:val="center"/>
              <w:rPr>
                <w:rFonts w:eastAsia="方正楷体_GBK" w:cs="宋体"/>
                <w:color w:val="000000" w:themeColor="text1"/>
                <w:kern w:val="0"/>
                <w:sz w:val="22"/>
                <w:szCs w:val="22"/>
              </w:rPr>
            </w:pPr>
            <w:r w:rsidRPr="008B5752">
              <w:rPr>
                <w:rFonts w:eastAsia="方正楷体_GBK" w:cs="宋体" w:hint="eastAsia"/>
                <w:color w:val="000000" w:themeColor="text1"/>
                <w:kern w:val="0"/>
                <w:sz w:val="22"/>
                <w:szCs w:val="22"/>
              </w:rPr>
              <w:t>20</w:t>
            </w:r>
          </w:p>
        </w:tc>
        <w:tc>
          <w:tcPr>
            <w:tcW w:w="1094" w:type="pct"/>
            <w:shd w:val="clear" w:color="auto" w:fill="auto"/>
            <w:noWrap/>
            <w:vAlign w:val="center"/>
          </w:tcPr>
          <w:p w:rsidR="008E10E8" w:rsidRPr="008B5752" w:rsidRDefault="008E10E8" w:rsidP="008E10E8">
            <w:pPr>
              <w:widowControl/>
              <w:spacing w:line="280" w:lineRule="exact"/>
              <w:jc w:val="center"/>
              <w:rPr>
                <w:rFonts w:eastAsia="方正楷体_GBK" w:cs="宋体"/>
                <w:color w:val="000000" w:themeColor="text1"/>
                <w:kern w:val="0"/>
                <w:sz w:val="22"/>
                <w:szCs w:val="22"/>
              </w:rPr>
            </w:pPr>
            <w:r w:rsidRPr="008B5752">
              <w:rPr>
                <w:rFonts w:eastAsia="方正楷体_GBK" w:cs="宋体" w:hint="eastAsia"/>
                <w:color w:val="000000" w:themeColor="text1"/>
                <w:kern w:val="0"/>
                <w:sz w:val="22"/>
                <w:szCs w:val="22"/>
              </w:rPr>
              <w:t>20</w:t>
            </w:r>
          </w:p>
        </w:tc>
      </w:tr>
      <w:tr w:rsidR="008E10E8" w:rsidRPr="008B5752" w:rsidTr="008E10E8">
        <w:trPr>
          <w:trHeight w:val="397"/>
        </w:trPr>
        <w:tc>
          <w:tcPr>
            <w:tcW w:w="161" w:type="pct"/>
            <w:shd w:val="clear" w:color="auto" w:fill="auto"/>
            <w:noWrap/>
            <w:vAlign w:val="center"/>
          </w:tcPr>
          <w:p w:rsidR="008E10E8" w:rsidRPr="008B5752" w:rsidRDefault="008E10E8" w:rsidP="008E10E8">
            <w:pPr>
              <w:widowControl/>
              <w:spacing w:line="280" w:lineRule="exact"/>
              <w:jc w:val="center"/>
              <w:rPr>
                <w:rFonts w:eastAsia="方正楷体_GBK" w:cs="宋体"/>
                <w:color w:val="000000" w:themeColor="text1"/>
                <w:kern w:val="0"/>
                <w:sz w:val="22"/>
                <w:szCs w:val="22"/>
              </w:rPr>
            </w:pPr>
            <w:r w:rsidRPr="008B5752">
              <w:rPr>
                <w:rFonts w:eastAsia="方正楷体_GBK" w:cs="宋体" w:hint="eastAsia"/>
                <w:color w:val="000000" w:themeColor="text1"/>
                <w:kern w:val="0"/>
                <w:sz w:val="22"/>
                <w:szCs w:val="22"/>
              </w:rPr>
              <w:t>14</w:t>
            </w:r>
          </w:p>
        </w:tc>
        <w:tc>
          <w:tcPr>
            <w:tcW w:w="1392" w:type="pct"/>
            <w:shd w:val="clear" w:color="auto" w:fill="auto"/>
            <w:noWrap/>
            <w:vAlign w:val="center"/>
          </w:tcPr>
          <w:p w:rsidR="008E10E8" w:rsidRPr="008B5752" w:rsidRDefault="008E10E8" w:rsidP="008E10E8">
            <w:pPr>
              <w:widowControl/>
              <w:spacing w:line="280" w:lineRule="exact"/>
              <w:rPr>
                <w:rFonts w:eastAsia="方正楷体_GBK" w:cs="宋体"/>
                <w:color w:val="000000" w:themeColor="text1"/>
                <w:kern w:val="0"/>
                <w:sz w:val="22"/>
                <w:szCs w:val="22"/>
              </w:rPr>
            </w:pPr>
            <w:r w:rsidRPr="008B5752">
              <w:rPr>
                <w:rFonts w:eastAsia="方正楷体_GBK" w:cs="宋体" w:hint="eastAsia"/>
                <w:color w:val="000000" w:themeColor="text1"/>
                <w:kern w:val="0"/>
                <w:sz w:val="22"/>
                <w:szCs w:val="22"/>
              </w:rPr>
              <w:t>5000</w:t>
            </w:r>
            <w:r w:rsidRPr="008B5752">
              <w:rPr>
                <w:rFonts w:eastAsia="方正楷体_GBK" w:cs="宋体" w:hint="eastAsia"/>
                <w:color w:val="000000" w:themeColor="text1"/>
                <w:kern w:val="0"/>
                <w:sz w:val="22"/>
                <w:szCs w:val="22"/>
              </w:rPr>
              <w:t>个</w:t>
            </w:r>
            <w:r w:rsidRPr="008B5752">
              <w:rPr>
                <w:rFonts w:eastAsia="方正楷体_GBK" w:cs="宋体" w:hint="eastAsia"/>
                <w:color w:val="000000" w:themeColor="text1"/>
                <w:kern w:val="0"/>
                <w:sz w:val="22"/>
                <w:szCs w:val="22"/>
              </w:rPr>
              <w:t>5G</w:t>
            </w:r>
            <w:r w:rsidRPr="008B5752">
              <w:rPr>
                <w:rFonts w:eastAsia="方正楷体_GBK" w:cs="宋体" w:hint="eastAsia"/>
                <w:color w:val="000000" w:themeColor="text1"/>
                <w:kern w:val="0"/>
                <w:sz w:val="22"/>
                <w:szCs w:val="22"/>
              </w:rPr>
              <w:t>基站</w:t>
            </w:r>
          </w:p>
        </w:tc>
        <w:tc>
          <w:tcPr>
            <w:tcW w:w="1111" w:type="pct"/>
            <w:shd w:val="clear" w:color="auto" w:fill="auto"/>
            <w:noWrap/>
            <w:vAlign w:val="center"/>
          </w:tcPr>
          <w:p w:rsidR="008E10E8" w:rsidRPr="008B5752" w:rsidRDefault="008E10E8" w:rsidP="008E10E8">
            <w:pPr>
              <w:widowControl/>
              <w:spacing w:line="280" w:lineRule="exact"/>
              <w:jc w:val="center"/>
              <w:rPr>
                <w:rFonts w:eastAsia="方正楷体_GBK" w:cs="宋体"/>
                <w:color w:val="000000" w:themeColor="text1"/>
                <w:kern w:val="0"/>
                <w:sz w:val="22"/>
                <w:szCs w:val="22"/>
              </w:rPr>
            </w:pPr>
            <w:r w:rsidRPr="008B5752">
              <w:rPr>
                <w:rFonts w:eastAsia="方正楷体_GBK" w:cs="宋体" w:hint="eastAsia"/>
                <w:color w:val="000000" w:themeColor="text1"/>
                <w:kern w:val="0"/>
                <w:sz w:val="22"/>
                <w:szCs w:val="22"/>
              </w:rPr>
              <w:t>2000</w:t>
            </w:r>
          </w:p>
        </w:tc>
        <w:tc>
          <w:tcPr>
            <w:tcW w:w="1243" w:type="pct"/>
            <w:shd w:val="clear" w:color="auto" w:fill="auto"/>
            <w:noWrap/>
            <w:vAlign w:val="center"/>
          </w:tcPr>
          <w:p w:rsidR="008E10E8" w:rsidRPr="008B5752" w:rsidRDefault="008E10E8" w:rsidP="008E10E8">
            <w:pPr>
              <w:widowControl/>
              <w:spacing w:line="280" w:lineRule="exact"/>
              <w:jc w:val="center"/>
              <w:rPr>
                <w:rFonts w:eastAsia="方正楷体_GBK" w:cs="宋体"/>
                <w:color w:val="000000" w:themeColor="text1"/>
                <w:kern w:val="0"/>
                <w:sz w:val="22"/>
                <w:szCs w:val="22"/>
              </w:rPr>
            </w:pPr>
            <w:r w:rsidRPr="008B5752">
              <w:rPr>
                <w:rFonts w:eastAsia="方正楷体_GBK" w:cs="宋体" w:hint="eastAsia"/>
                <w:color w:val="000000" w:themeColor="text1"/>
                <w:kern w:val="0"/>
                <w:sz w:val="22"/>
                <w:szCs w:val="22"/>
              </w:rPr>
              <w:t>1500</w:t>
            </w:r>
          </w:p>
        </w:tc>
        <w:tc>
          <w:tcPr>
            <w:tcW w:w="1094" w:type="pct"/>
            <w:shd w:val="clear" w:color="auto" w:fill="auto"/>
            <w:noWrap/>
            <w:vAlign w:val="center"/>
          </w:tcPr>
          <w:p w:rsidR="008E10E8" w:rsidRPr="008B5752" w:rsidRDefault="008E10E8" w:rsidP="008E10E8">
            <w:pPr>
              <w:widowControl/>
              <w:spacing w:line="280" w:lineRule="exact"/>
              <w:jc w:val="center"/>
              <w:rPr>
                <w:rFonts w:eastAsia="方正楷体_GBK" w:cs="宋体"/>
                <w:color w:val="000000" w:themeColor="text1"/>
                <w:kern w:val="0"/>
                <w:sz w:val="22"/>
                <w:szCs w:val="22"/>
              </w:rPr>
            </w:pPr>
            <w:r w:rsidRPr="008B5752">
              <w:rPr>
                <w:rFonts w:eastAsia="方正楷体_GBK" w:cs="宋体" w:hint="eastAsia"/>
                <w:color w:val="000000" w:themeColor="text1"/>
                <w:kern w:val="0"/>
                <w:sz w:val="22"/>
                <w:szCs w:val="22"/>
              </w:rPr>
              <w:t>1500</w:t>
            </w:r>
          </w:p>
        </w:tc>
      </w:tr>
    </w:tbl>
    <w:p w:rsidR="008E10E8" w:rsidRPr="008B5752" w:rsidRDefault="008E10E8" w:rsidP="008E10E8">
      <w:pPr>
        <w:tabs>
          <w:tab w:val="left" w:pos="3686"/>
        </w:tabs>
        <w:rPr>
          <w:rFonts w:eastAsia="方正黑体_GBK"/>
          <w:color w:val="000000" w:themeColor="text1"/>
          <w:szCs w:val="32"/>
        </w:rPr>
      </w:pPr>
      <w:r w:rsidRPr="008B5752">
        <w:rPr>
          <w:rFonts w:eastAsia="方正黑体_GBK" w:hint="eastAsia"/>
          <w:color w:val="000000" w:themeColor="text1"/>
          <w:szCs w:val="32"/>
        </w:rPr>
        <w:lastRenderedPageBreak/>
        <w:t>附件</w:t>
      </w:r>
      <w:r w:rsidRPr="008B5752">
        <w:rPr>
          <w:rFonts w:eastAsia="方正黑体_GBK" w:hint="eastAsia"/>
          <w:color w:val="000000" w:themeColor="text1"/>
          <w:szCs w:val="32"/>
        </w:rPr>
        <w:t>2</w:t>
      </w:r>
    </w:p>
    <w:p w:rsidR="008E10E8" w:rsidRPr="008B5752" w:rsidRDefault="008E10E8" w:rsidP="008E10E8">
      <w:pPr>
        <w:widowControl/>
        <w:spacing w:line="0" w:lineRule="atLeast"/>
        <w:jc w:val="center"/>
        <w:rPr>
          <w:rFonts w:eastAsia="方正小标宋_GBK" w:cs="宋体"/>
          <w:color w:val="000000" w:themeColor="text1"/>
          <w:kern w:val="0"/>
          <w:sz w:val="44"/>
        </w:rPr>
      </w:pPr>
      <w:r w:rsidRPr="008B5752">
        <w:rPr>
          <w:rFonts w:eastAsia="方正小标宋_GBK" w:cs="宋体" w:hint="eastAsia"/>
          <w:color w:val="000000" w:themeColor="text1"/>
          <w:kern w:val="0"/>
          <w:sz w:val="44"/>
        </w:rPr>
        <w:t>江阴市工业互联网和智能制造发展三年（</w:t>
      </w:r>
      <w:r w:rsidRPr="008B5752">
        <w:rPr>
          <w:rFonts w:eastAsia="方正小标宋_GBK" w:cs="宋体" w:hint="eastAsia"/>
          <w:color w:val="000000" w:themeColor="text1"/>
          <w:kern w:val="0"/>
          <w:sz w:val="44"/>
        </w:rPr>
        <w:t>2020</w:t>
      </w:r>
      <w:r w:rsidRPr="008B5752">
        <w:rPr>
          <w:rFonts w:eastAsia="方正小标宋_GBK" w:cs="宋体" w:hint="eastAsia"/>
          <w:color w:val="000000" w:themeColor="text1"/>
          <w:kern w:val="0"/>
          <w:sz w:val="44"/>
        </w:rPr>
        <w:t>—</w:t>
      </w:r>
      <w:r w:rsidRPr="008B5752">
        <w:rPr>
          <w:rFonts w:eastAsia="方正小标宋_GBK" w:cs="宋体" w:hint="eastAsia"/>
          <w:color w:val="000000" w:themeColor="text1"/>
          <w:kern w:val="0"/>
          <w:sz w:val="44"/>
        </w:rPr>
        <w:t>2022</w:t>
      </w:r>
      <w:r w:rsidRPr="008B5752">
        <w:rPr>
          <w:rFonts w:eastAsia="方正小标宋_GBK" w:cs="宋体" w:hint="eastAsia"/>
          <w:color w:val="000000" w:themeColor="text1"/>
          <w:kern w:val="0"/>
          <w:sz w:val="44"/>
        </w:rPr>
        <w:t>年）</w:t>
      </w:r>
    </w:p>
    <w:p w:rsidR="008E10E8" w:rsidRPr="008B5752" w:rsidRDefault="008E10E8" w:rsidP="004B0C8A">
      <w:pPr>
        <w:widowControl/>
        <w:spacing w:afterLines="50" w:line="0" w:lineRule="atLeast"/>
        <w:jc w:val="center"/>
        <w:rPr>
          <w:color w:val="000000" w:themeColor="text1"/>
          <w:sz w:val="44"/>
        </w:rPr>
      </w:pPr>
      <w:r w:rsidRPr="008B5752">
        <w:rPr>
          <w:rFonts w:eastAsia="方正小标宋_GBK" w:cs="宋体" w:hint="eastAsia"/>
          <w:color w:val="000000" w:themeColor="text1"/>
          <w:kern w:val="0"/>
          <w:sz w:val="44"/>
        </w:rPr>
        <w:t>行动计划</w:t>
      </w:r>
      <w:r w:rsidRPr="008B5752">
        <w:rPr>
          <w:rFonts w:eastAsia="方正小标宋_GBK" w:cs="宋体" w:hint="eastAsia"/>
          <w:color w:val="000000" w:themeColor="text1"/>
          <w:kern w:val="0"/>
          <w:sz w:val="44"/>
        </w:rPr>
        <w:t>2020</w:t>
      </w:r>
      <w:r w:rsidRPr="008B5752">
        <w:rPr>
          <w:rFonts w:eastAsia="方正小标宋_GBK" w:cs="宋体" w:hint="eastAsia"/>
          <w:color w:val="000000" w:themeColor="text1"/>
          <w:kern w:val="0"/>
          <w:sz w:val="44"/>
        </w:rPr>
        <w:t>年工作推进表</w:t>
      </w:r>
    </w:p>
    <w:tbl>
      <w:tblPr>
        <w:tblW w:w="5045"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tblPr>
      <w:tblGrid>
        <w:gridCol w:w="620"/>
        <w:gridCol w:w="3847"/>
        <w:gridCol w:w="2993"/>
        <w:gridCol w:w="1820"/>
        <w:gridCol w:w="1775"/>
        <w:gridCol w:w="1954"/>
        <w:gridCol w:w="1910"/>
      </w:tblGrid>
      <w:tr w:rsidR="008E10E8" w:rsidRPr="008B5752" w:rsidTr="008E10E8">
        <w:trPr>
          <w:trHeight w:val="567"/>
          <w:tblHeader/>
          <w:jc w:val="center"/>
        </w:trPr>
        <w:tc>
          <w:tcPr>
            <w:tcW w:w="208" w:type="pct"/>
            <w:shd w:val="clear" w:color="auto" w:fill="auto"/>
            <w:noWrap/>
            <w:vAlign w:val="center"/>
          </w:tcPr>
          <w:p w:rsidR="008E10E8" w:rsidRPr="008B5752" w:rsidRDefault="008E10E8" w:rsidP="008E10E8">
            <w:pPr>
              <w:widowControl/>
              <w:spacing w:line="280" w:lineRule="exact"/>
              <w:jc w:val="center"/>
              <w:rPr>
                <w:rFonts w:eastAsia="方正黑体_GBK" w:cs="宋体"/>
                <w:color w:val="000000" w:themeColor="text1"/>
                <w:kern w:val="0"/>
                <w:sz w:val="22"/>
                <w:szCs w:val="22"/>
              </w:rPr>
            </w:pPr>
            <w:r w:rsidRPr="008B5752">
              <w:rPr>
                <w:rFonts w:eastAsia="方正黑体_GBK" w:cs="宋体" w:hint="eastAsia"/>
                <w:color w:val="000000" w:themeColor="text1"/>
                <w:kern w:val="0"/>
                <w:sz w:val="22"/>
                <w:szCs w:val="22"/>
              </w:rPr>
              <w:t>序号</w:t>
            </w:r>
          </w:p>
        </w:tc>
        <w:tc>
          <w:tcPr>
            <w:tcW w:w="1289" w:type="pct"/>
            <w:shd w:val="clear" w:color="auto" w:fill="auto"/>
            <w:noWrap/>
            <w:vAlign w:val="center"/>
          </w:tcPr>
          <w:p w:rsidR="008E10E8" w:rsidRPr="008B5752" w:rsidRDefault="008E10E8" w:rsidP="008E10E8">
            <w:pPr>
              <w:widowControl/>
              <w:spacing w:line="280" w:lineRule="exact"/>
              <w:jc w:val="center"/>
              <w:rPr>
                <w:rFonts w:eastAsia="方正黑体_GBK" w:cs="宋体"/>
                <w:color w:val="000000" w:themeColor="text1"/>
                <w:kern w:val="0"/>
                <w:sz w:val="22"/>
                <w:szCs w:val="22"/>
              </w:rPr>
            </w:pPr>
            <w:r w:rsidRPr="008B5752">
              <w:rPr>
                <w:rFonts w:eastAsia="方正黑体_GBK" w:cs="宋体" w:hint="eastAsia"/>
                <w:color w:val="000000" w:themeColor="text1"/>
                <w:kern w:val="0"/>
                <w:sz w:val="22"/>
                <w:szCs w:val="22"/>
              </w:rPr>
              <w:t>2020-2022</w:t>
            </w:r>
            <w:r w:rsidRPr="008B5752">
              <w:rPr>
                <w:rFonts w:eastAsia="方正黑体_GBK" w:cs="宋体" w:hint="eastAsia"/>
                <w:color w:val="000000" w:themeColor="text1"/>
                <w:kern w:val="0"/>
                <w:sz w:val="22"/>
                <w:szCs w:val="22"/>
              </w:rPr>
              <w:t>年工作目标</w:t>
            </w:r>
          </w:p>
        </w:tc>
        <w:tc>
          <w:tcPr>
            <w:tcW w:w="1003" w:type="pct"/>
            <w:shd w:val="clear" w:color="auto" w:fill="auto"/>
            <w:noWrap/>
            <w:vAlign w:val="center"/>
          </w:tcPr>
          <w:p w:rsidR="008E10E8" w:rsidRPr="008B5752" w:rsidRDefault="008E10E8" w:rsidP="008E10E8">
            <w:pPr>
              <w:widowControl/>
              <w:spacing w:line="280" w:lineRule="exact"/>
              <w:jc w:val="center"/>
              <w:rPr>
                <w:rFonts w:eastAsia="方正黑体_GBK" w:cs="宋体"/>
                <w:color w:val="000000" w:themeColor="text1"/>
                <w:kern w:val="0"/>
                <w:sz w:val="22"/>
                <w:szCs w:val="22"/>
              </w:rPr>
            </w:pPr>
            <w:r w:rsidRPr="008B5752">
              <w:rPr>
                <w:rFonts w:eastAsia="方正黑体_GBK" w:cs="宋体" w:hint="eastAsia"/>
                <w:color w:val="000000" w:themeColor="text1"/>
                <w:kern w:val="0"/>
                <w:sz w:val="22"/>
                <w:szCs w:val="22"/>
              </w:rPr>
              <w:t>2020</w:t>
            </w:r>
            <w:r w:rsidRPr="008B5752">
              <w:rPr>
                <w:rFonts w:eastAsia="方正黑体_GBK" w:cs="宋体" w:hint="eastAsia"/>
                <w:color w:val="000000" w:themeColor="text1"/>
                <w:kern w:val="0"/>
                <w:sz w:val="22"/>
                <w:szCs w:val="22"/>
              </w:rPr>
              <w:t>年工作目标</w:t>
            </w:r>
          </w:p>
        </w:tc>
        <w:tc>
          <w:tcPr>
            <w:tcW w:w="610" w:type="pct"/>
            <w:shd w:val="clear" w:color="auto" w:fill="auto"/>
            <w:noWrap/>
            <w:vAlign w:val="center"/>
          </w:tcPr>
          <w:p w:rsidR="008E10E8" w:rsidRPr="008B5752" w:rsidRDefault="008E10E8" w:rsidP="008E10E8">
            <w:pPr>
              <w:widowControl/>
              <w:spacing w:line="280" w:lineRule="exact"/>
              <w:jc w:val="center"/>
              <w:rPr>
                <w:rFonts w:eastAsia="方正黑体_GBK" w:cs="宋体"/>
                <w:color w:val="000000" w:themeColor="text1"/>
                <w:kern w:val="0"/>
                <w:sz w:val="22"/>
                <w:szCs w:val="22"/>
              </w:rPr>
            </w:pPr>
            <w:r w:rsidRPr="008B5752">
              <w:rPr>
                <w:rFonts w:eastAsia="方正黑体_GBK" w:cs="宋体" w:hint="eastAsia"/>
                <w:color w:val="000000" w:themeColor="text1"/>
                <w:kern w:val="0"/>
                <w:sz w:val="22"/>
                <w:szCs w:val="22"/>
              </w:rPr>
              <w:t>一季度</w:t>
            </w:r>
          </w:p>
        </w:tc>
        <w:tc>
          <w:tcPr>
            <w:tcW w:w="595" w:type="pct"/>
            <w:shd w:val="clear" w:color="auto" w:fill="auto"/>
            <w:noWrap/>
            <w:vAlign w:val="center"/>
          </w:tcPr>
          <w:p w:rsidR="008E10E8" w:rsidRPr="008B5752" w:rsidRDefault="008E10E8" w:rsidP="008E10E8">
            <w:pPr>
              <w:widowControl/>
              <w:spacing w:line="280" w:lineRule="exact"/>
              <w:jc w:val="center"/>
              <w:rPr>
                <w:rFonts w:eastAsia="方正黑体_GBK" w:cs="宋体"/>
                <w:color w:val="000000" w:themeColor="text1"/>
                <w:kern w:val="0"/>
                <w:sz w:val="22"/>
                <w:szCs w:val="22"/>
              </w:rPr>
            </w:pPr>
            <w:r w:rsidRPr="008B5752">
              <w:rPr>
                <w:rFonts w:eastAsia="方正黑体_GBK" w:cs="宋体" w:hint="eastAsia"/>
                <w:color w:val="000000" w:themeColor="text1"/>
                <w:kern w:val="0"/>
                <w:sz w:val="22"/>
                <w:szCs w:val="22"/>
              </w:rPr>
              <w:t>二季度</w:t>
            </w:r>
          </w:p>
        </w:tc>
        <w:tc>
          <w:tcPr>
            <w:tcW w:w="655" w:type="pct"/>
            <w:shd w:val="clear" w:color="auto" w:fill="auto"/>
            <w:noWrap/>
            <w:vAlign w:val="center"/>
          </w:tcPr>
          <w:p w:rsidR="008E10E8" w:rsidRPr="008B5752" w:rsidRDefault="008E10E8" w:rsidP="008E10E8">
            <w:pPr>
              <w:widowControl/>
              <w:spacing w:line="280" w:lineRule="exact"/>
              <w:jc w:val="center"/>
              <w:rPr>
                <w:rFonts w:eastAsia="方正黑体_GBK" w:cs="宋体"/>
                <w:color w:val="000000" w:themeColor="text1"/>
                <w:kern w:val="0"/>
                <w:sz w:val="22"/>
                <w:szCs w:val="22"/>
              </w:rPr>
            </w:pPr>
            <w:r w:rsidRPr="008B5752">
              <w:rPr>
                <w:rFonts w:eastAsia="方正黑体_GBK" w:cs="宋体" w:hint="eastAsia"/>
                <w:color w:val="000000" w:themeColor="text1"/>
                <w:kern w:val="0"/>
                <w:sz w:val="22"/>
                <w:szCs w:val="22"/>
              </w:rPr>
              <w:t>三季度</w:t>
            </w:r>
          </w:p>
        </w:tc>
        <w:tc>
          <w:tcPr>
            <w:tcW w:w="641" w:type="pct"/>
            <w:shd w:val="clear" w:color="auto" w:fill="auto"/>
            <w:noWrap/>
            <w:vAlign w:val="center"/>
          </w:tcPr>
          <w:p w:rsidR="008E10E8" w:rsidRPr="008B5752" w:rsidRDefault="008E10E8" w:rsidP="008E10E8">
            <w:pPr>
              <w:widowControl/>
              <w:spacing w:line="280" w:lineRule="exact"/>
              <w:jc w:val="center"/>
              <w:rPr>
                <w:rFonts w:eastAsia="方正黑体_GBK" w:cs="宋体"/>
                <w:color w:val="000000" w:themeColor="text1"/>
                <w:kern w:val="0"/>
                <w:sz w:val="22"/>
                <w:szCs w:val="22"/>
              </w:rPr>
            </w:pPr>
            <w:r w:rsidRPr="008B5752">
              <w:rPr>
                <w:rFonts w:eastAsia="方正黑体_GBK" w:cs="宋体" w:hint="eastAsia"/>
                <w:color w:val="000000" w:themeColor="text1"/>
                <w:kern w:val="0"/>
                <w:sz w:val="22"/>
                <w:szCs w:val="22"/>
              </w:rPr>
              <w:t>四季度</w:t>
            </w:r>
          </w:p>
        </w:tc>
      </w:tr>
      <w:tr w:rsidR="008E10E8" w:rsidRPr="008B5752" w:rsidTr="008E10E8">
        <w:trPr>
          <w:trHeight w:val="567"/>
          <w:jc w:val="center"/>
        </w:trPr>
        <w:tc>
          <w:tcPr>
            <w:tcW w:w="208" w:type="pct"/>
            <w:shd w:val="clear" w:color="auto" w:fill="auto"/>
            <w:noWrap/>
            <w:vAlign w:val="center"/>
          </w:tcPr>
          <w:p w:rsidR="008E10E8" w:rsidRPr="008B5752" w:rsidRDefault="008E10E8" w:rsidP="008E10E8">
            <w:pPr>
              <w:widowControl/>
              <w:spacing w:line="280" w:lineRule="exact"/>
              <w:jc w:val="center"/>
              <w:rPr>
                <w:rFonts w:eastAsia="方正楷体_GBK" w:cs="宋体"/>
                <w:color w:val="000000" w:themeColor="text1"/>
                <w:kern w:val="0"/>
                <w:sz w:val="22"/>
                <w:szCs w:val="22"/>
              </w:rPr>
            </w:pPr>
            <w:r w:rsidRPr="008B5752">
              <w:rPr>
                <w:rFonts w:eastAsia="方正楷体_GBK" w:cs="宋体" w:hint="eastAsia"/>
                <w:color w:val="000000" w:themeColor="text1"/>
                <w:kern w:val="0"/>
                <w:sz w:val="22"/>
                <w:szCs w:val="22"/>
              </w:rPr>
              <w:t>1</w:t>
            </w:r>
          </w:p>
        </w:tc>
        <w:tc>
          <w:tcPr>
            <w:tcW w:w="1289" w:type="pct"/>
            <w:shd w:val="clear" w:color="auto" w:fill="auto"/>
            <w:noWrap/>
            <w:vAlign w:val="center"/>
          </w:tcPr>
          <w:p w:rsidR="008E10E8" w:rsidRPr="008B5752" w:rsidRDefault="008E10E8" w:rsidP="008E10E8">
            <w:pPr>
              <w:widowControl/>
              <w:spacing w:line="280" w:lineRule="exact"/>
              <w:rPr>
                <w:rFonts w:eastAsia="方正楷体_GBK" w:cs="宋体"/>
                <w:color w:val="000000" w:themeColor="text1"/>
                <w:kern w:val="0"/>
                <w:sz w:val="22"/>
                <w:szCs w:val="22"/>
              </w:rPr>
            </w:pPr>
            <w:r w:rsidRPr="008B5752">
              <w:rPr>
                <w:rFonts w:eastAsia="方正楷体_GBK" w:cs="宋体" w:hint="eastAsia"/>
                <w:color w:val="000000" w:themeColor="text1"/>
                <w:kern w:val="0"/>
                <w:sz w:val="22"/>
                <w:szCs w:val="22"/>
              </w:rPr>
              <w:t>1</w:t>
            </w:r>
            <w:r w:rsidRPr="008B5752">
              <w:rPr>
                <w:rFonts w:eastAsia="方正楷体_GBK" w:cs="宋体" w:hint="eastAsia"/>
                <w:color w:val="000000" w:themeColor="text1"/>
                <w:kern w:val="0"/>
                <w:sz w:val="22"/>
                <w:szCs w:val="22"/>
              </w:rPr>
              <w:t>个国家级智能制造项目</w:t>
            </w:r>
          </w:p>
        </w:tc>
        <w:tc>
          <w:tcPr>
            <w:tcW w:w="1003" w:type="pct"/>
            <w:shd w:val="clear" w:color="auto" w:fill="auto"/>
            <w:vAlign w:val="center"/>
          </w:tcPr>
          <w:p w:rsidR="008E10E8" w:rsidRPr="008B5752" w:rsidRDefault="008E10E8" w:rsidP="008E10E8">
            <w:pPr>
              <w:widowControl/>
              <w:spacing w:line="280" w:lineRule="exact"/>
              <w:rPr>
                <w:rFonts w:eastAsia="方正楷体_GBK" w:cs="宋体"/>
                <w:color w:val="000000" w:themeColor="text1"/>
                <w:kern w:val="0"/>
                <w:sz w:val="22"/>
                <w:szCs w:val="22"/>
              </w:rPr>
            </w:pPr>
            <w:r w:rsidRPr="008B5752">
              <w:rPr>
                <w:rFonts w:eastAsia="方正楷体_GBK" w:cs="宋体" w:hint="eastAsia"/>
                <w:color w:val="000000" w:themeColor="text1"/>
                <w:kern w:val="0"/>
                <w:sz w:val="22"/>
                <w:szCs w:val="22"/>
              </w:rPr>
              <w:t>举行智能制造现场推进会，加强政策宣贯，邀请智能制造标杆企业现身说法</w:t>
            </w:r>
          </w:p>
        </w:tc>
        <w:tc>
          <w:tcPr>
            <w:tcW w:w="610" w:type="pct"/>
            <w:shd w:val="clear" w:color="auto" w:fill="auto"/>
            <w:vAlign w:val="center"/>
          </w:tcPr>
          <w:p w:rsidR="008E10E8" w:rsidRPr="008B5752" w:rsidRDefault="008E10E8" w:rsidP="008E10E8">
            <w:pPr>
              <w:widowControl/>
              <w:spacing w:line="280" w:lineRule="exact"/>
              <w:rPr>
                <w:rFonts w:eastAsia="方正楷体_GBK" w:cs="宋体"/>
                <w:color w:val="000000" w:themeColor="text1"/>
                <w:kern w:val="0"/>
                <w:sz w:val="22"/>
                <w:szCs w:val="22"/>
              </w:rPr>
            </w:pPr>
            <w:r w:rsidRPr="008B5752">
              <w:rPr>
                <w:rFonts w:eastAsia="方正楷体_GBK" w:cs="宋体" w:hint="eastAsia"/>
                <w:color w:val="000000" w:themeColor="text1"/>
                <w:kern w:val="0"/>
                <w:sz w:val="22"/>
                <w:szCs w:val="22"/>
              </w:rPr>
              <w:t>政策制订</w:t>
            </w:r>
          </w:p>
        </w:tc>
        <w:tc>
          <w:tcPr>
            <w:tcW w:w="595" w:type="pct"/>
            <w:shd w:val="clear" w:color="auto" w:fill="auto"/>
            <w:vAlign w:val="center"/>
          </w:tcPr>
          <w:p w:rsidR="008E10E8" w:rsidRPr="008B5752" w:rsidRDefault="008E10E8" w:rsidP="008E10E8">
            <w:pPr>
              <w:widowControl/>
              <w:spacing w:line="280" w:lineRule="exact"/>
              <w:rPr>
                <w:rFonts w:eastAsia="方正楷体_GBK" w:cs="宋体"/>
                <w:color w:val="000000" w:themeColor="text1"/>
                <w:kern w:val="0"/>
                <w:sz w:val="22"/>
                <w:szCs w:val="22"/>
              </w:rPr>
            </w:pPr>
            <w:r w:rsidRPr="008B5752">
              <w:rPr>
                <w:rFonts w:eastAsia="方正楷体_GBK" w:cs="宋体" w:hint="eastAsia"/>
                <w:color w:val="000000" w:themeColor="text1"/>
                <w:kern w:val="0"/>
                <w:sz w:val="22"/>
                <w:szCs w:val="22"/>
              </w:rPr>
              <w:t>高新区、新桥智能制造现场推进会</w:t>
            </w:r>
          </w:p>
        </w:tc>
        <w:tc>
          <w:tcPr>
            <w:tcW w:w="655" w:type="pct"/>
            <w:shd w:val="clear" w:color="auto" w:fill="auto"/>
            <w:vAlign w:val="center"/>
          </w:tcPr>
          <w:p w:rsidR="008E10E8" w:rsidRPr="008B5752" w:rsidRDefault="008E10E8" w:rsidP="008E10E8">
            <w:pPr>
              <w:widowControl/>
              <w:spacing w:line="280" w:lineRule="exact"/>
              <w:rPr>
                <w:rFonts w:eastAsia="方正楷体_GBK" w:cs="宋体"/>
                <w:color w:val="000000" w:themeColor="text1"/>
                <w:kern w:val="0"/>
                <w:sz w:val="22"/>
                <w:szCs w:val="22"/>
              </w:rPr>
            </w:pPr>
            <w:r w:rsidRPr="008B5752">
              <w:rPr>
                <w:rFonts w:eastAsia="方正楷体_GBK" w:cs="宋体" w:hint="eastAsia"/>
                <w:color w:val="000000" w:themeColor="text1"/>
                <w:kern w:val="0"/>
                <w:sz w:val="22"/>
                <w:szCs w:val="22"/>
              </w:rPr>
              <w:t>临港、靖江园区智能制造现场推进会</w:t>
            </w:r>
          </w:p>
        </w:tc>
        <w:tc>
          <w:tcPr>
            <w:tcW w:w="641" w:type="pct"/>
            <w:shd w:val="clear" w:color="auto" w:fill="auto"/>
            <w:vAlign w:val="center"/>
          </w:tcPr>
          <w:p w:rsidR="008E10E8" w:rsidRPr="008B5752" w:rsidRDefault="008E10E8" w:rsidP="008E10E8">
            <w:pPr>
              <w:widowControl/>
              <w:spacing w:line="280" w:lineRule="exact"/>
              <w:rPr>
                <w:rFonts w:eastAsia="方正楷体_GBK" w:cs="宋体"/>
                <w:color w:val="000000" w:themeColor="text1"/>
                <w:kern w:val="0"/>
                <w:sz w:val="22"/>
                <w:szCs w:val="22"/>
              </w:rPr>
            </w:pPr>
            <w:r w:rsidRPr="008B5752">
              <w:rPr>
                <w:rFonts w:eastAsia="方正楷体_GBK" w:cs="宋体" w:hint="eastAsia"/>
                <w:color w:val="000000" w:themeColor="text1"/>
                <w:kern w:val="0"/>
                <w:sz w:val="22"/>
                <w:szCs w:val="22"/>
              </w:rPr>
              <w:t>全市国家级智能制造项目申报情况汇总</w:t>
            </w:r>
          </w:p>
        </w:tc>
      </w:tr>
      <w:tr w:rsidR="008E10E8" w:rsidRPr="008B5752" w:rsidTr="008E10E8">
        <w:trPr>
          <w:trHeight w:val="567"/>
          <w:jc w:val="center"/>
        </w:trPr>
        <w:tc>
          <w:tcPr>
            <w:tcW w:w="208" w:type="pct"/>
            <w:shd w:val="clear" w:color="auto" w:fill="auto"/>
            <w:noWrap/>
            <w:vAlign w:val="center"/>
          </w:tcPr>
          <w:p w:rsidR="008E10E8" w:rsidRPr="008B5752" w:rsidRDefault="008E10E8" w:rsidP="008E10E8">
            <w:pPr>
              <w:widowControl/>
              <w:spacing w:line="280" w:lineRule="exact"/>
              <w:jc w:val="center"/>
              <w:rPr>
                <w:rFonts w:eastAsia="方正楷体_GBK" w:cs="宋体"/>
                <w:color w:val="000000" w:themeColor="text1"/>
                <w:kern w:val="0"/>
                <w:sz w:val="22"/>
                <w:szCs w:val="22"/>
              </w:rPr>
            </w:pPr>
            <w:r w:rsidRPr="008B5752">
              <w:rPr>
                <w:rFonts w:eastAsia="方正楷体_GBK" w:cs="宋体" w:hint="eastAsia"/>
                <w:color w:val="000000" w:themeColor="text1"/>
                <w:kern w:val="0"/>
                <w:sz w:val="22"/>
                <w:szCs w:val="22"/>
              </w:rPr>
              <w:t>2</w:t>
            </w:r>
          </w:p>
        </w:tc>
        <w:tc>
          <w:tcPr>
            <w:tcW w:w="1289" w:type="pct"/>
            <w:shd w:val="clear" w:color="auto" w:fill="auto"/>
            <w:noWrap/>
            <w:vAlign w:val="center"/>
          </w:tcPr>
          <w:p w:rsidR="008E10E8" w:rsidRPr="008B5752" w:rsidRDefault="008E10E8" w:rsidP="008E10E8">
            <w:pPr>
              <w:widowControl/>
              <w:spacing w:line="280" w:lineRule="exact"/>
              <w:rPr>
                <w:rFonts w:eastAsia="方正楷体_GBK" w:cs="宋体"/>
                <w:color w:val="000000" w:themeColor="text1"/>
                <w:kern w:val="0"/>
                <w:sz w:val="22"/>
                <w:szCs w:val="22"/>
              </w:rPr>
            </w:pPr>
            <w:r w:rsidRPr="008B5752">
              <w:rPr>
                <w:rFonts w:eastAsia="方正楷体_GBK" w:cs="宋体" w:hint="eastAsia"/>
                <w:color w:val="000000" w:themeColor="text1"/>
                <w:kern w:val="0"/>
                <w:sz w:val="22"/>
                <w:szCs w:val="22"/>
              </w:rPr>
              <w:t>1</w:t>
            </w:r>
            <w:r w:rsidRPr="008B5752">
              <w:rPr>
                <w:rFonts w:eastAsia="方正楷体_GBK" w:cs="宋体" w:hint="eastAsia"/>
                <w:color w:val="000000" w:themeColor="text1"/>
                <w:kern w:val="0"/>
                <w:sz w:val="22"/>
                <w:szCs w:val="22"/>
              </w:rPr>
              <w:t>个智能制造示范镇（街）</w:t>
            </w:r>
          </w:p>
        </w:tc>
        <w:tc>
          <w:tcPr>
            <w:tcW w:w="1003" w:type="pct"/>
            <w:vMerge w:val="restart"/>
            <w:shd w:val="clear" w:color="auto" w:fill="auto"/>
            <w:vAlign w:val="center"/>
          </w:tcPr>
          <w:p w:rsidR="008E10E8" w:rsidRPr="008B5752" w:rsidRDefault="008E10E8" w:rsidP="008E10E8">
            <w:pPr>
              <w:widowControl/>
              <w:spacing w:line="280" w:lineRule="exact"/>
              <w:rPr>
                <w:rFonts w:eastAsia="方正楷体_GBK" w:cs="宋体"/>
                <w:color w:val="000000" w:themeColor="text1"/>
                <w:kern w:val="0"/>
                <w:sz w:val="22"/>
                <w:szCs w:val="22"/>
              </w:rPr>
            </w:pPr>
            <w:r w:rsidRPr="008B5752">
              <w:rPr>
                <w:rFonts w:eastAsia="方正楷体_GBK" w:cs="宋体" w:hint="eastAsia"/>
                <w:color w:val="000000" w:themeColor="text1"/>
                <w:kern w:val="0"/>
                <w:sz w:val="22"/>
                <w:szCs w:val="22"/>
              </w:rPr>
              <w:t>积极组织企业参与智能制造诊断、省星级上云评定、工业互联网示范应用</w:t>
            </w:r>
          </w:p>
        </w:tc>
        <w:tc>
          <w:tcPr>
            <w:tcW w:w="610" w:type="pct"/>
            <w:shd w:val="clear" w:color="auto" w:fill="auto"/>
            <w:vAlign w:val="center"/>
          </w:tcPr>
          <w:p w:rsidR="008E10E8" w:rsidRPr="008B5752" w:rsidRDefault="008E10E8" w:rsidP="008E10E8">
            <w:pPr>
              <w:widowControl/>
              <w:spacing w:line="280" w:lineRule="exact"/>
              <w:rPr>
                <w:rFonts w:eastAsia="方正楷体_GBK" w:cs="宋体"/>
                <w:color w:val="000000" w:themeColor="text1"/>
                <w:kern w:val="0"/>
                <w:sz w:val="22"/>
                <w:szCs w:val="22"/>
              </w:rPr>
            </w:pPr>
            <w:r w:rsidRPr="008B5752">
              <w:rPr>
                <w:rFonts w:eastAsia="方正楷体_GBK" w:cs="宋体" w:hint="eastAsia"/>
                <w:color w:val="000000" w:themeColor="text1"/>
                <w:kern w:val="0"/>
                <w:sz w:val="22"/>
                <w:szCs w:val="22"/>
              </w:rPr>
              <w:t>新桥镇智能制造基本情况摸底排查</w:t>
            </w:r>
          </w:p>
        </w:tc>
        <w:tc>
          <w:tcPr>
            <w:tcW w:w="595" w:type="pct"/>
            <w:shd w:val="clear" w:color="auto" w:fill="auto"/>
            <w:vAlign w:val="center"/>
          </w:tcPr>
          <w:p w:rsidR="008E10E8" w:rsidRPr="008B5752" w:rsidRDefault="008E10E8" w:rsidP="008E10E8">
            <w:pPr>
              <w:widowControl/>
              <w:spacing w:line="280" w:lineRule="exact"/>
              <w:rPr>
                <w:rFonts w:eastAsia="方正楷体_GBK" w:cs="宋体"/>
                <w:color w:val="000000" w:themeColor="text1"/>
                <w:kern w:val="0"/>
                <w:sz w:val="22"/>
                <w:szCs w:val="22"/>
              </w:rPr>
            </w:pPr>
            <w:r w:rsidRPr="008B5752">
              <w:rPr>
                <w:rFonts w:eastAsia="方正楷体_GBK" w:cs="宋体" w:hint="eastAsia"/>
                <w:color w:val="000000" w:themeColor="text1"/>
                <w:kern w:val="0"/>
                <w:sz w:val="22"/>
                <w:szCs w:val="22"/>
              </w:rPr>
              <w:t>智能制造示范镇三年行动计划拟制</w:t>
            </w:r>
          </w:p>
        </w:tc>
        <w:tc>
          <w:tcPr>
            <w:tcW w:w="655" w:type="pct"/>
            <w:shd w:val="clear" w:color="auto" w:fill="auto"/>
            <w:vAlign w:val="center"/>
          </w:tcPr>
          <w:p w:rsidR="008E10E8" w:rsidRPr="008B5752" w:rsidRDefault="008E10E8" w:rsidP="008E10E8">
            <w:pPr>
              <w:widowControl/>
              <w:spacing w:line="280" w:lineRule="exact"/>
              <w:rPr>
                <w:rFonts w:eastAsia="方正楷体_GBK" w:cs="宋体"/>
                <w:color w:val="000000" w:themeColor="text1"/>
                <w:kern w:val="0"/>
                <w:sz w:val="22"/>
                <w:szCs w:val="22"/>
              </w:rPr>
            </w:pPr>
            <w:r w:rsidRPr="008B5752">
              <w:rPr>
                <w:rFonts w:eastAsia="方正楷体_GBK" w:cs="宋体" w:hint="eastAsia"/>
                <w:color w:val="000000" w:themeColor="text1"/>
                <w:kern w:val="0"/>
                <w:sz w:val="22"/>
                <w:szCs w:val="22"/>
              </w:rPr>
              <w:t>智能制造示范镇现场推进会</w:t>
            </w:r>
          </w:p>
        </w:tc>
        <w:tc>
          <w:tcPr>
            <w:tcW w:w="641" w:type="pct"/>
            <w:shd w:val="clear" w:color="auto" w:fill="auto"/>
            <w:vAlign w:val="center"/>
          </w:tcPr>
          <w:p w:rsidR="008E10E8" w:rsidRPr="008B5752" w:rsidRDefault="008E10E8" w:rsidP="008E10E8">
            <w:pPr>
              <w:widowControl/>
              <w:spacing w:line="280" w:lineRule="exact"/>
              <w:rPr>
                <w:rFonts w:eastAsia="方正楷体_GBK" w:cs="宋体"/>
                <w:color w:val="000000" w:themeColor="text1"/>
                <w:kern w:val="0"/>
                <w:sz w:val="22"/>
                <w:szCs w:val="22"/>
              </w:rPr>
            </w:pPr>
            <w:r w:rsidRPr="008B5752">
              <w:rPr>
                <w:rFonts w:eastAsia="方正楷体_GBK" w:cs="宋体" w:hint="eastAsia"/>
                <w:color w:val="000000" w:themeColor="text1"/>
                <w:kern w:val="0"/>
                <w:sz w:val="22"/>
                <w:szCs w:val="22"/>
              </w:rPr>
              <w:t>智能制造示范镇阶段总结</w:t>
            </w:r>
          </w:p>
        </w:tc>
      </w:tr>
      <w:tr w:rsidR="008E10E8" w:rsidRPr="008B5752" w:rsidTr="008E10E8">
        <w:trPr>
          <w:trHeight w:val="567"/>
          <w:jc w:val="center"/>
        </w:trPr>
        <w:tc>
          <w:tcPr>
            <w:tcW w:w="208" w:type="pct"/>
            <w:shd w:val="clear" w:color="auto" w:fill="auto"/>
            <w:noWrap/>
            <w:vAlign w:val="center"/>
          </w:tcPr>
          <w:p w:rsidR="008E10E8" w:rsidRPr="008B5752" w:rsidRDefault="008E10E8" w:rsidP="008E10E8">
            <w:pPr>
              <w:widowControl/>
              <w:spacing w:line="280" w:lineRule="exact"/>
              <w:jc w:val="center"/>
              <w:rPr>
                <w:rFonts w:eastAsia="方正楷体_GBK" w:cs="宋体"/>
                <w:color w:val="000000" w:themeColor="text1"/>
                <w:kern w:val="0"/>
                <w:sz w:val="22"/>
                <w:szCs w:val="22"/>
              </w:rPr>
            </w:pPr>
            <w:r w:rsidRPr="008B5752">
              <w:rPr>
                <w:rFonts w:eastAsia="方正楷体_GBK" w:cs="宋体" w:hint="eastAsia"/>
                <w:color w:val="000000" w:themeColor="text1"/>
                <w:kern w:val="0"/>
                <w:sz w:val="22"/>
                <w:szCs w:val="22"/>
              </w:rPr>
              <w:t>3</w:t>
            </w:r>
          </w:p>
        </w:tc>
        <w:tc>
          <w:tcPr>
            <w:tcW w:w="1289" w:type="pct"/>
            <w:shd w:val="clear" w:color="auto" w:fill="auto"/>
            <w:noWrap/>
            <w:vAlign w:val="center"/>
          </w:tcPr>
          <w:p w:rsidR="008E10E8" w:rsidRPr="008B5752" w:rsidRDefault="008E10E8" w:rsidP="008E10E8">
            <w:pPr>
              <w:widowControl/>
              <w:spacing w:line="280" w:lineRule="exact"/>
              <w:rPr>
                <w:rFonts w:eastAsia="方正楷体_GBK" w:cs="宋体"/>
                <w:color w:val="000000" w:themeColor="text1"/>
                <w:kern w:val="0"/>
                <w:sz w:val="22"/>
                <w:szCs w:val="22"/>
              </w:rPr>
            </w:pPr>
            <w:r w:rsidRPr="008B5752">
              <w:rPr>
                <w:rFonts w:eastAsia="方正楷体_GBK" w:cs="宋体" w:hint="eastAsia"/>
                <w:color w:val="000000" w:themeColor="text1"/>
                <w:kern w:val="0"/>
                <w:sz w:val="22"/>
                <w:szCs w:val="22"/>
              </w:rPr>
              <w:t>2</w:t>
            </w:r>
            <w:r w:rsidRPr="008B5752">
              <w:rPr>
                <w:rFonts w:eastAsia="方正楷体_GBK" w:cs="宋体" w:hint="eastAsia"/>
                <w:color w:val="000000" w:themeColor="text1"/>
                <w:kern w:val="0"/>
                <w:sz w:val="22"/>
                <w:szCs w:val="22"/>
              </w:rPr>
              <w:t>个智能制造园区</w:t>
            </w:r>
          </w:p>
        </w:tc>
        <w:tc>
          <w:tcPr>
            <w:tcW w:w="1003" w:type="pct"/>
            <w:vMerge/>
            <w:vAlign w:val="center"/>
          </w:tcPr>
          <w:p w:rsidR="008E10E8" w:rsidRPr="008B5752" w:rsidRDefault="008E10E8" w:rsidP="008E10E8">
            <w:pPr>
              <w:widowControl/>
              <w:spacing w:line="280" w:lineRule="exact"/>
              <w:rPr>
                <w:rFonts w:eastAsia="方正楷体_GBK" w:cs="宋体"/>
                <w:color w:val="000000" w:themeColor="text1"/>
                <w:kern w:val="0"/>
                <w:sz w:val="22"/>
                <w:szCs w:val="22"/>
              </w:rPr>
            </w:pPr>
          </w:p>
        </w:tc>
        <w:tc>
          <w:tcPr>
            <w:tcW w:w="610" w:type="pct"/>
            <w:shd w:val="clear" w:color="auto" w:fill="auto"/>
            <w:vAlign w:val="center"/>
          </w:tcPr>
          <w:p w:rsidR="008E10E8" w:rsidRPr="008B5752" w:rsidRDefault="008E10E8" w:rsidP="008E10E8">
            <w:pPr>
              <w:widowControl/>
              <w:spacing w:line="280" w:lineRule="exact"/>
              <w:rPr>
                <w:rFonts w:eastAsia="方正楷体_GBK" w:cs="宋体"/>
                <w:color w:val="000000" w:themeColor="text1"/>
                <w:kern w:val="0"/>
                <w:sz w:val="22"/>
                <w:szCs w:val="22"/>
              </w:rPr>
            </w:pPr>
            <w:r w:rsidRPr="008B5752">
              <w:rPr>
                <w:rFonts w:eastAsia="方正楷体_GBK" w:cs="宋体" w:hint="eastAsia"/>
                <w:color w:val="000000" w:themeColor="text1"/>
                <w:kern w:val="0"/>
                <w:sz w:val="22"/>
                <w:szCs w:val="22"/>
              </w:rPr>
              <w:t>高新区、临港、靖江园区智能制造基本情况摸底排查</w:t>
            </w:r>
          </w:p>
        </w:tc>
        <w:tc>
          <w:tcPr>
            <w:tcW w:w="595" w:type="pct"/>
            <w:shd w:val="clear" w:color="auto" w:fill="auto"/>
            <w:vAlign w:val="center"/>
          </w:tcPr>
          <w:p w:rsidR="008E10E8" w:rsidRPr="008B5752" w:rsidRDefault="008E10E8" w:rsidP="008E10E8">
            <w:pPr>
              <w:widowControl/>
              <w:spacing w:line="280" w:lineRule="exact"/>
              <w:rPr>
                <w:rFonts w:eastAsia="方正楷体_GBK" w:cs="宋体"/>
                <w:color w:val="000000" w:themeColor="text1"/>
                <w:kern w:val="0"/>
                <w:sz w:val="22"/>
                <w:szCs w:val="22"/>
              </w:rPr>
            </w:pPr>
            <w:r w:rsidRPr="008B5752">
              <w:rPr>
                <w:rFonts w:eastAsia="方正楷体_GBK" w:cs="宋体" w:hint="eastAsia"/>
                <w:color w:val="000000" w:themeColor="text1"/>
                <w:kern w:val="0"/>
                <w:sz w:val="22"/>
                <w:szCs w:val="22"/>
              </w:rPr>
              <w:t>省智能工厂、工业互联网标杆工厂申报</w:t>
            </w:r>
          </w:p>
        </w:tc>
        <w:tc>
          <w:tcPr>
            <w:tcW w:w="655" w:type="pct"/>
            <w:shd w:val="clear" w:color="auto" w:fill="auto"/>
            <w:vAlign w:val="center"/>
          </w:tcPr>
          <w:p w:rsidR="008E10E8" w:rsidRPr="008B5752" w:rsidRDefault="008E10E8" w:rsidP="008E10E8">
            <w:pPr>
              <w:widowControl/>
              <w:spacing w:line="280" w:lineRule="exact"/>
              <w:rPr>
                <w:rFonts w:eastAsia="方正楷体_GBK" w:cs="宋体"/>
                <w:color w:val="000000" w:themeColor="text1"/>
                <w:kern w:val="0"/>
                <w:sz w:val="22"/>
                <w:szCs w:val="22"/>
              </w:rPr>
            </w:pPr>
            <w:r w:rsidRPr="008B5752">
              <w:rPr>
                <w:rFonts w:eastAsia="方正楷体_GBK" w:cs="宋体" w:hint="eastAsia"/>
                <w:color w:val="000000" w:themeColor="text1"/>
                <w:kern w:val="0"/>
                <w:sz w:val="22"/>
                <w:szCs w:val="22"/>
              </w:rPr>
              <w:t>省智能车间、两化融合贯标申报</w:t>
            </w:r>
          </w:p>
        </w:tc>
        <w:tc>
          <w:tcPr>
            <w:tcW w:w="641" w:type="pct"/>
            <w:shd w:val="clear" w:color="auto" w:fill="auto"/>
            <w:vAlign w:val="center"/>
          </w:tcPr>
          <w:p w:rsidR="008E10E8" w:rsidRPr="008B5752" w:rsidRDefault="008E10E8" w:rsidP="008E10E8">
            <w:pPr>
              <w:widowControl/>
              <w:spacing w:line="280" w:lineRule="exact"/>
              <w:rPr>
                <w:rFonts w:eastAsia="方正楷体_GBK" w:cs="宋体"/>
                <w:color w:val="000000" w:themeColor="text1"/>
                <w:kern w:val="0"/>
                <w:sz w:val="22"/>
                <w:szCs w:val="22"/>
              </w:rPr>
            </w:pPr>
            <w:r w:rsidRPr="008B5752">
              <w:rPr>
                <w:rFonts w:eastAsia="方正楷体_GBK" w:cs="宋体" w:hint="eastAsia"/>
                <w:color w:val="000000" w:themeColor="text1"/>
                <w:kern w:val="0"/>
                <w:sz w:val="22"/>
                <w:szCs w:val="22"/>
              </w:rPr>
              <w:t>智能制造园区建设工作总结</w:t>
            </w:r>
          </w:p>
        </w:tc>
      </w:tr>
      <w:tr w:rsidR="008E10E8" w:rsidRPr="008B5752" w:rsidTr="008E10E8">
        <w:trPr>
          <w:trHeight w:val="567"/>
          <w:jc w:val="center"/>
        </w:trPr>
        <w:tc>
          <w:tcPr>
            <w:tcW w:w="208" w:type="pct"/>
            <w:shd w:val="clear" w:color="auto" w:fill="auto"/>
            <w:noWrap/>
            <w:vAlign w:val="center"/>
          </w:tcPr>
          <w:p w:rsidR="008E10E8" w:rsidRPr="008B5752" w:rsidRDefault="008E10E8" w:rsidP="008E10E8">
            <w:pPr>
              <w:widowControl/>
              <w:spacing w:line="280" w:lineRule="exact"/>
              <w:jc w:val="center"/>
              <w:rPr>
                <w:rFonts w:eastAsia="方正楷体_GBK" w:cs="宋体"/>
                <w:color w:val="000000" w:themeColor="text1"/>
                <w:kern w:val="0"/>
                <w:sz w:val="22"/>
                <w:szCs w:val="22"/>
              </w:rPr>
            </w:pPr>
            <w:r w:rsidRPr="008B5752">
              <w:rPr>
                <w:rFonts w:eastAsia="方正楷体_GBK" w:cs="宋体" w:hint="eastAsia"/>
                <w:color w:val="000000" w:themeColor="text1"/>
                <w:kern w:val="0"/>
                <w:sz w:val="22"/>
                <w:szCs w:val="22"/>
              </w:rPr>
              <w:t>4</w:t>
            </w:r>
          </w:p>
        </w:tc>
        <w:tc>
          <w:tcPr>
            <w:tcW w:w="1289" w:type="pct"/>
            <w:shd w:val="clear" w:color="auto" w:fill="auto"/>
            <w:noWrap/>
            <w:vAlign w:val="center"/>
          </w:tcPr>
          <w:p w:rsidR="008E10E8" w:rsidRPr="008B5752" w:rsidRDefault="008E10E8" w:rsidP="008E10E8">
            <w:pPr>
              <w:widowControl/>
              <w:spacing w:line="280" w:lineRule="exact"/>
              <w:rPr>
                <w:rFonts w:eastAsia="方正楷体_GBK" w:cs="宋体"/>
                <w:color w:val="000000" w:themeColor="text1"/>
                <w:kern w:val="0"/>
                <w:sz w:val="22"/>
                <w:szCs w:val="22"/>
              </w:rPr>
            </w:pPr>
            <w:r w:rsidRPr="008B5752">
              <w:rPr>
                <w:rFonts w:eastAsia="方正楷体_GBK" w:cs="宋体" w:hint="eastAsia"/>
                <w:color w:val="000000" w:themeColor="text1"/>
                <w:kern w:val="0"/>
                <w:sz w:val="22"/>
                <w:szCs w:val="22"/>
              </w:rPr>
              <w:t>60</w:t>
            </w:r>
            <w:r w:rsidRPr="008B5752">
              <w:rPr>
                <w:rFonts w:eastAsia="方正楷体_GBK" w:cs="宋体" w:hint="eastAsia"/>
                <w:color w:val="000000" w:themeColor="text1"/>
                <w:kern w:val="0"/>
                <w:sz w:val="22"/>
                <w:szCs w:val="22"/>
              </w:rPr>
              <w:t>个智能化建设重点项目</w:t>
            </w:r>
          </w:p>
        </w:tc>
        <w:tc>
          <w:tcPr>
            <w:tcW w:w="1003" w:type="pct"/>
            <w:shd w:val="clear" w:color="auto" w:fill="auto"/>
            <w:noWrap/>
            <w:vAlign w:val="center"/>
          </w:tcPr>
          <w:p w:rsidR="008E10E8" w:rsidRPr="008B5752" w:rsidRDefault="008E10E8" w:rsidP="008E10E8">
            <w:pPr>
              <w:widowControl/>
              <w:spacing w:line="280" w:lineRule="exact"/>
              <w:jc w:val="center"/>
              <w:rPr>
                <w:rFonts w:eastAsia="方正楷体_GBK" w:cs="宋体"/>
                <w:color w:val="000000" w:themeColor="text1"/>
                <w:kern w:val="0"/>
                <w:sz w:val="22"/>
                <w:szCs w:val="22"/>
              </w:rPr>
            </w:pPr>
            <w:r w:rsidRPr="008B5752">
              <w:rPr>
                <w:rFonts w:eastAsia="方正楷体_GBK" w:cs="宋体" w:hint="eastAsia"/>
                <w:color w:val="000000" w:themeColor="text1"/>
                <w:kern w:val="0"/>
                <w:sz w:val="22"/>
                <w:szCs w:val="22"/>
              </w:rPr>
              <w:t>20</w:t>
            </w:r>
          </w:p>
        </w:tc>
        <w:tc>
          <w:tcPr>
            <w:tcW w:w="610" w:type="pct"/>
            <w:shd w:val="clear" w:color="auto" w:fill="auto"/>
            <w:vAlign w:val="center"/>
          </w:tcPr>
          <w:p w:rsidR="008E10E8" w:rsidRPr="008B5752" w:rsidRDefault="008E10E8" w:rsidP="008E10E8">
            <w:pPr>
              <w:widowControl/>
              <w:spacing w:line="280" w:lineRule="exact"/>
              <w:rPr>
                <w:rFonts w:eastAsia="方正楷体_GBK" w:cs="宋体"/>
                <w:color w:val="000000" w:themeColor="text1"/>
                <w:kern w:val="0"/>
                <w:sz w:val="22"/>
                <w:szCs w:val="22"/>
              </w:rPr>
            </w:pPr>
            <w:r w:rsidRPr="008B5752">
              <w:rPr>
                <w:rFonts w:eastAsia="方正楷体_GBK" w:cs="宋体" w:hint="eastAsia"/>
                <w:color w:val="000000" w:themeColor="text1"/>
                <w:kern w:val="0"/>
                <w:sz w:val="22"/>
                <w:szCs w:val="22"/>
              </w:rPr>
              <w:t>确立</w:t>
            </w:r>
            <w:r w:rsidRPr="008B5752">
              <w:rPr>
                <w:rFonts w:eastAsia="方正楷体_GBK" w:cs="宋体" w:hint="eastAsia"/>
                <w:color w:val="000000" w:themeColor="text1"/>
                <w:kern w:val="0"/>
                <w:sz w:val="22"/>
                <w:szCs w:val="22"/>
              </w:rPr>
              <w:t>20</w:t>
            </w:r>
            <w:r w:rsidRPr="008B5752">
              <w:rPr>
                <w:rFonts w:eastAsia="方正楷体_GBK" w:cs="宋体" w:hint="eastAsia"/>
                <w:color w:val="000000" w:themeColor="text1"/>
                <w:kern w:val="0"/>
                <w:sz w:val="22"/>
                <w:szCs w:val="22"/>
              </w:rPr>
              <w:t>家符合条件企业名单</w:t>
            </w:r>
          </w:p>
        </w:tc>
        <w:tc>
          <w:tcPr>
            <w:tcW w:w="595" w:type="pct"/>
            <w:shd w:val="clear" w:color="auto" w:fill="auto"/>
            <w:vAlign w:val="center"/>
          </w:tcPr>
          <w:p w:rsidR="008E10E8" w:rsidRPr="008B5752" w:rsidRDefault="008E10E8" w:rsidP="008E10E8">
            <w:pPr>
              <w:widowControl/>
              <w:spacing w:line="280" w:lineRule="exact"/>
              <w:rPr>
                <w:rFonts w:eastAsia="方正楷体_GBK" w:cs="宋体"/>
                <w:color w:val="000000" w:themeColor="text1"/>
                <w:kern w:val="0"/>
                <w:sz w:val="22"/>
                <w:szCs w:val="22"/>
              </w:rPr>
            </w:pPr>
            <w:r w:rsidRPr="008B5752">
              <w:rPr>
                <w:rFonts w:eastAsia="方正楷体_GBK" w:cs="宋体" w:hint="eastAsia"/>
                <w:color w:val="000000" w:themeColor="text1"/>
                <w:kern w:val="0"/>
                <w:sz w:val="22"/>
                <w:szCs w:val="22"/>
              </w:rPr>
              <w:t>项目进度统计上报</w:t>
            </w:r>
            <w:r w:rsidRPr="008B5752">
              <w:rPr>
                <w:rFonts w:eastAsia="方正楷体_GBK" w:cs="宋体" w:hint="eastAsia"/>
                <w:color w:val="000000" w:themeColor="text1"/>
                <w:kern w:val="0"/>
                <w:sz w:val="22"/>
                <w:szCs w:val="22"/>
              </w:rPr>
              <w:br/>
            </w:r>
            <w:r w:rsidRPr="008B5752">
              <w:rPr>
                <w:rFonts w:eastAsia="方正楷体_GBK" w:cs="宋体" w:hint="eastAsia"/>
                <w:color w:val="000000" w:themeColor="text1"/>
                <w:kern w:val="0"/>
                <w:sz w:val="22"/>
                <w:szCs w:val="22"/>
              </w:rPr>
              <w:t>强化重点项目推进</w:t>
            </w:r>
          </w:p>
        </w:tc>
        <w:tc>
          <w:tcPr>
            <w:tcW w:w="655" w:type="pct"/>
            <w:shd w:val="clear" w:color="auto" w:fill="auto"/>
            <w:vAlign w:val="center"/>
          </w:tcPr>
          <w:p w:rsidR="008E10E8" w:rsidRPr="008B5752" w:rsidRDefault="008E10E8" w:rsidP="008E10E8">
            <w:pPr>
              <w:widowControl/>
              <w:spacing w:line="280" w:lineRule="exact"/>
              <w:rPr>
                <w:rFonts w:eastAsia="方正楷体_GBK" w:cs="宋体"/>
                <w:color w:val="000000" w:themeColor="text1"/>
                <w:kern w:val="0"/>
                <w:sz w:val="22"/>
                <w:szCs w:val="22"/>
              </w:rPr>
            </w:pPr>
            <w:r w:rsidRPr="008B5752">
              <w:rPr>
                <w:rFonts w:eastAsia="方正楷体_GBK" w:cs="宋体" w:hint="eastAsia"/>
                <w:color w:val="000000" w:themeColor="text1"/>
                <w:kern w:val="0"/>
                <w:sz w:val="22"/>
                <w:szCs w:val="22"/>
              </w:rPr>
              <w:t>项目进度统计上报</w:t>
            </w:r>
            <w:r w:rsidRPr="008B5752">
              <w:rPr>
                <w:rFonts w:eastAsia="方正楷体_GBK" w:cs="宋体" w:hint="eastAsia"/>
                <w:color w:val="000000" w:themeColor="text1"/>
                <w:kern w:val="0"/>
                <w:sz w:val="22"/>
                <w:szCs w:val="22"/>
              </w:rPr>
              <w:br/>
            </w:r>
            <w:r w:rsidRPr="008B5752">
              <w:rPr>
                <w:rFonts w:eastAsia="方正楷体_GBK" w:cs="宋体" w:hint="eastAsia"/>
                <w:color w:val="000000" w:themeColor="text1"/>
                <w:kern w:val="0"/>
                <w:sz w:val="22"/>
                <w:szCs w:val="22"/>
              </w:rPr>
              <w:t>强化重点项目推进</w:t>
            </w:r>
          </w:p>
        </w:tc>
        <w:tc>
          <w:tcPr>
            <w:tcW w:w="641" w:type="pct"/>
            <w:shd w:val="clear" w:color="auto" w:fill="auto"/>
            <w:vAlign w:val="center"/>
          </w:tcPr>
          <w:p w:rsidR="008E10E8" w:rsidRPr="008B5752" w:rsidRDefault="008E10E8" w:rsidP="008E10E8">
            <w:pPr>
              <w:widowControl/>
              <w:spacing w:line="280" w:lineRule="exact"/>
              <w:rPr>
                <w:rFonts w:eastAsia="方正楷体_GBK" w:cs="宋体"/>
                <w:color w:val="000000" w:themeColor="text1"/>
                <w:kern w:val="0"/>
                <w:sz w:val="22"/>
                <w:szCs w:val="22"/>
              </w:rPr>
            </w:pPr>
            <w:r w:rsidRPr="008B5752">
              <w:rPr>
                <w:rFonts w:eastAsia="方正楷体_GBK" w:cs="宋体" w:hint="eastAsia"/>
                <w:color w:val="000000" w:themeColor="text1"/>
                <w:kern w:val="0"/>
                <w:sz w:val="22"/>
                <w:szCs w:val="22"/>
              </w:rPr>
              <w:t>项目进度完成情况汇总</w:t>
            </w:r>
          </w:p>
        </w:tc>
      </w:tr>
      <w:tr w:rsidR="008E10E8" w:rsidRPr="008B5752" w:rsidTr="008E10E8">
        <w:trPr>
          <w:trHeight w:val="567"/>
          <w:jc w:val="center"/>
        </w:trPr>
        <w:tc>
          <w:tcPr>
            <w:tcW w:w="208" w:type="pct"/>
            <w:shd w:val="clear" w:color="auto" w:fill="auto"/>
            <w:noWrap/>
            <w:vAlign w:val="center"/>
          </w:tcPr>
          <w:p w:rsidR="008E10E8" w:rsidRPr="008B5752" w:rsidRDefault="008E10E8" w:rsidP="008E10E8">
            <w:pPr>
              <w:widowControl/>
              <w:spacing w:line="280" w:lineRule="exact"/>
              <w:jc w:val="center"/>
              <w:rPr>
                <w:rFonts w:eastAsia="方正楷体_GBK" w:cs="宋体"/>
                <w:color w:val="000000" w:themeColor="text1"/>
                <w:kern w:val="0"/>
                <w:sz w:val="22"/>
                <w:szCs w:val="22"/>
              </w:rPr>
            </w:pPr>
            <w:r w:rsidRPr="008B5752">
              <w:rPr>
                <w:rFonts w:eastAsia="方正楷体_GBK" w:cs="宋体" w:hint="eastAsia"/>
                <w:color w:val="000000" w:themeColor="text1"/>
                <w:kern w:val="0"/>
                <w:sz w:val="22"/>
                <w:szCs w:val="22"/>
              </w:rPr>
              <w:t>5</w:t>
            </w:r>
          </w:p>
        </w:tc>
        <w:tc>
          <w:tcPr>
            <w:tcW w:w="1289" w:type="pct"/>
            <w:shd w:val="clear" w:color="auto" w:fill="auto"/>
            <w:noWrap/>
            <w:vAlign w:val="center"/>
          </w:tcPr>
          <w:p w:rsidR="008E10E8" w:rsidRPr="008B5752" w:rsidRDefault="008E10E8" w:rsidP="008E10E8">
            <w:pPr>
              <w:widowControl/>
              <w:spacing w:line="280" w:lineRule="exact"/>
              <w:rPr>
                <w:rFonts w:eastAsia="方正楷体_GBK" w:cs="宋体"/>
                <w:color w:val="000000" w:themeColor="text1"/>
                <w:kern w:val="0"/>
                <w:sz w:val="22"/>
                <w:szCs w:val="22"/>
              </w:rPr>
            </w:pPr>
            <w:r w:rsidRPr="008B5752">
              <w:rPr>
                <w:rFonts w:eastAsia="方正楷体_GBK" w:cs="宋体" w:hint="eastAsia"/>
                <w:color w:val="000000" w:themeColor="text1"/>
                <w:kern w:val="0"/>
                <w:sz w:val="22"/>
                <w:szCs w:val="22"/>
              </w:rPr>
              <w:t>300</w:t>
            </w:r>
            <w:r w:rsidRPr="008B5752">
              <w:rPr>
                <w:rFonts w:eastAsia="方正楷体_GBK" w:cs="宋体" w:hint="eastAsia"/>
                <w:color w:val="000000" w:themeColor="text1"/>
                <w:kern w:val="0"/>
                <w:sz w:val="22"/>
                <w:szCs w:val="22"/>
              </w:rPr>
              <w:t>个重点技术改造项目</w:t>
            </w:r>
          </w:p>
        </w:tc>
        <w:tc>
          <w:tcPr>
            <w:tcW w:w="1003" w:type="pct"/>
            <w:shd w:val="clear" w:color="auto" w:fill="auto"/>
            <w:noWrap/>
            <w:vAlign w:val="center"/>
          </w:tcPr>
          <w:p w:rsidR="008E10E8" w:rsidRPr="008B5752" w:rsidRDefault="008E10E8" w:rsidP="008E10E8">
            <w:pPr>
              <w:widowControl/>
              <w:spacing w:line="280" w:lineRule="exact"/>
              <w:jc w:val="center"/>
              <w:rPr>
                <w:rFonts w:eastAsia="方正楷体_GBK" w:cs="宋体"/>
                <w:color w:val="000000" w:themeColor="text1"/>
                <w:kern w:val="0"/>
                <w:sz w:val="22"/>
                <w:szCs w:val="22"/>
              </w:rPr>
            </w:pPr>
            <w:r w:rsidRPr="008B5752">
              <w:rPr>
                <w:rFonts w:eastAsia="方正楷体_GBK" w:cs="宋体" w:hint="eastAsia"/>
                <w:color w:val="000000" w:themeColor="text1"/>
                <w:kern w:val="0"/>
                <w:sz w:val="22"/>
                <w:szCs w:val="22"/>
              </w:rPr>
              <w:t>100</w:t>
            </w:r>
          </w:p>
        </w:tc>
        <w:tc>
          <w:tcPr>
            <w:tcW w:w="610" w:type="pct"/>
            <w:shd w:val="clear" w:color="auto" w:fill="auto"/>
            <w:vAlign w:val="center"/>
          </w:tcPr>
          <w:p w:rsidR="008E10E8" w:rsidRPr="008B5752" w:rsidRDefault="008E10E8" w:rsidP="008E10E8">
            <w:pPr>
              <w:widowControl/>
              <w:spacing w:line="280" w:lineRule="exact"/>
              <w:rPr>
                <w:rFonts w:eastAsia="方正楷体_GBK" w:cs="宋体"/>
                <w:color w:val="000000" w:themeColor="text1"/>
                <w:kern w:val="0"/>
                <w:sz w:val="22"/>
                <w:szCs w:val="22"/>
              </w:rPr>
            </w:pPr>
            <w:r w:rsidRPr="008B5752">
              <w:rPr>
                <w:rFonts w:eastAsia="方正楷体_GBK" w:cs="宋体" w:hint="eastAsia"/>
                <w:color w:val="000000" w:themeColor="text1"/>
                <w:kern w:val="0"/>
                <w:sz w:val="22"/>
                <w:szCs w:val="22"/>
              </w:rPr>
              <w:t>滚动推进</w:t>
            </w:r>
          </w:p>
        </w:tc>
        <w:tc>
          <w:tcPr>
            <w:tcW w:w="595" w:type="pct"/>
            <w:shd w:val="clear" w:color="auto" w:fill="auto"/>
            <w:vAlign w:val="center"/>
          </w:tcPr>
          <w:p w:rsidR="008E10E8" w:rsidRPr="008B5752" w:rsidRDefault="008E10E8" w:rsidP="008E10E8">
            <w:pPr>
              <w:widowControl/>
              <w:spacing w:line="280" w:lineRule="exact"/>
              <w:rPr>
                <w:rFonts w:eastAsia="方正楷体_GBK" w:cs="宋体"/>
                <w:color w:val="000000" w:themeColor="text1"/>
                <w:kern w:val="0"/>
                <w:sz w:val="22"/>
                <w:szCs w:val="22"/>
              </w:rPr>
            </w:pPr>
            <w:r w:rsidRPr="008B5752">
              <w:rPr>
                <w:rFonts w:eastAsia="方正楷体_GBK" w:cs="宋体" w:hint="eastAsia"/>
                <w:color w:val="000000" w:themeColor="text1"/>
                <w:kern w:val="0"/>
                <w:sz w:val="22"/>
                <w:szCs w:val="22"/>
              </w:rPr>
              <w:t>滚动推进</w:t>
            </w:r>
          </w:p>
        </w:tc>
        <w:tc>
          <w:tcPr>
            <w:tcW w:w="655" w:type="pct"/>
            <w:shd w:val="clear" w:color="auto" w:fill="auto"/>
            <w:vAlign w:val="center"/>
          </w:tcPr>
          <w:p w:rsidR="008E10E8" w:rsidRPr="008B5752" w:rsidRDefault="008E10E8" w:rsidP="008E10E8">
            <w:pPr>
              <w:widowControl/>
              <w:spacing w:line="280" w:lineRule="exact"/>
              <w:rPr>
                <w:rFonts w:eastAsia="方正楷体_GBK" w:cs="宋体"/>
                <w:color w:val="000000" w:themeColor="text1"/>
                <w:kern w:val="0"/>
                <w:sz w:val="22"/>
                <w:szCs w:val="22"/>
              </w:rPr>
            </w:pPr>
            <w:r w:rsidRPr="008B5752">
              <w:rPr>
                <w:rFonts w:eastAsia="方正楷体_GBK" w:cs="宋体" w:hint="eastAsia"/>
                <w:color w:val="000000" w:themeColor="text1"/>
                <w:kern w:val="0"/>
                <w:sz w:val="22"/>
                <w:szCs w:val="22"/>
              </w:rPr>
              <w:t>滚动推进</w:t>
            </w:r>
          </w:p>
        </w:tc>
        <w:tc>
          <w:tcPr>
            <w:tcW w:w="641" w:type="pct"/>
            <w:shd w:val="clear" w:color="auto" w:fill="auto"/>
            <w:vAlign w:val="center"/>
          </w:tcPr>
          <w:p w:rsidR="008E10E8" w:rsidRPr="008B5752" w:rsidRDefault="008E10E8" w:rsidP="008E10E8">
            <w:pPr>
              <w:widowControl/>
              <w:spacing w:line="280" w:lineRule="exact"/>
              <w:rPr>
                <w:rFonts w:eastAsia="方正楷体_GBK" w:cs="宋体"/>
                <w:color w:val="000000" w:themeColor="text1"/>
                <w:kern w:val="0"/>
                <w:sz w:val="22"/>
                <w:szCs w:val="22"/>
              </w:rPr>
            </w:pPr>
            <w:r w:rsidRPr="008B5752">
              <w:rPr>
                <w:rFonts w:eastAsia="方正楷体_GBK" w:cs="宋体" w:hint="eastAsia"/>
                <w:color w:val="000000" w:themeColor="text1"/>
                <w:kern w:val="0"/>
                <w:sz w:val="22"/>
                <w:szCs w:val="22"/>
              </w:rPr>
              <w:t>滚动推进</w:t>
            </w:r>
          </w:p>
        </w:tc>
      </w:tr>
      <w:tr w:rsidR="008E10E8" w:rsidRPr="008B5752" w:rsidTr="008E10E8">
        <w:trPr>
          <w:trHeight w:val="567"/>
          <w:jc w:val="center"/>
        </w:trPr>
        <w:tc>
          <w:tcPr>
            <w:tcW w:w="208" w:type="pct"/>
            <w:shd w:val="clear" w:color="auto" w:fill="auto"/>
            <w:noWrap/>
            <w:vAlign w:val="center"/>
          </w:tcPr>
          <w:p w:rsidR="008E10E8" w:rsidRPr="008B5752" w:rsidRDefault="008E10E8" w:rsidP="008E10E8">
            <w:pPr>
              <w:widowControl/>
              <w:spacing w:line="280" w:lineRule="exact"/>
              <w:jc w:val="center"/>
              <w:rPr>
                <w:rFonts w:eastAsia="方正楷体_GBK" w:cs="宋体"/>
                <w:color w:val="000000" w:themeColor="text1"/>
                <w:kern w:val="0"/>
                <w:sz w:val="22"/>
                <w:szCs w:val="22"/>
              </w:rPr>
            </w:pPr>
            <w:r w:rsidRPr="008B5752">
              <w:rPr>
                <w:rFonts w:eastAsia="方正楷体_GBK" w:cs="宋体" w:hint="eastAsia"/>
                <w:color w:val="000000" w:themeColor="text1"/>
                <w:kern w:val="0"/>
                <w:sz w:val="22"/>
                <w:szCs w:val="22"/>
              </w:rPr>
              <w:t>6</w:t>
            </w:r>
          </w:p>
        </w:tc>
        <w:tc>
          <w:tcPr>
            <w:tcW w:w="1289" w:type="pct"/>
            <w:shd w:val="clear" w:color="auto" w:fill="auto"/>
            <w:noWrap/>
            <w:vAlign w:val="center"/>
          </w:tcPr>
          <w:p w:rsidR="008E10E8" w:rsidRPr="008B5752" w:rsidRDefault="008E10E8" w:rsidP="008E10E8">
            <w:pPr>
              <w:widowControl/>
              <w:spacing w:line="280" w:lineRule="exact"/>
              <w:rPr>
                <w:rFonts w:eastAsia="方正楷体_GBK" w:cs="宋体"/>
                <w:color w:val="000000" w:themeColor="text1"/>
                <w:kern w:val="0"/>
                <w:sz w:val="22"/>
                <w:szCs w:val="22"/>
              </w:rPr>
            </w:pPr>
            <w:r w:rsidRPr="008B5752">
              <w:rPr>
                <w:rFonts w:eastAsia="方正楷体_GBK" w:cs="宋体" w:hint="eastAsia"/>
                <w:color w:val="000000" w:themeColor="text1"/>
                <w:kern w:val="0"/>
                <w:sz w:val="22"/>
                <w:szCs w:val="22"/>
              </w:rPr>
              <w:t>省级首台套重大装备及关键部件新增</w:t>
            </w:r>
            <w:r w:rsidRPr="008B5752">
              <w:rPr>
                <w:rFonts w:eastAsia="方正楷体_GBK" w:cs="宋体" w:hint="eastAsia"/>
                <w:color w:val="000000" w:themeColor="text1"/>
                <w:kern w:val="0"/>
                <w:sz w:val="22"/>
                <w:szCs w:val="22"/>
              </w:rPr>
              <w:t>8</w:t>
            </w:r>
            <w:r w:rsidRPr="008B5752">
              <w:rPr>
                <w:rFonts w:eastAsia="方正楷体_GBK" w:cs="宋体" w:hint="eastAsia"/>
                <w:color w:val="000000" w:themeColor="text1"/>
                <w:kern w:val="0"/>
                <w:sz w:val="22"/>
                <w:szCs w:val="22"/>
              </w:rPr>
              <w:t>项</w:t>
            </w:r>
          </w:p>
        </w:tc>
        <w:tc>
          <w:tcPr>
            <w:tcW w:w="1003" w:type="pct"/>
            <w:shd w:val="clear" w:color="auto" w:fill="auto"/>
            <w:noWrap/>
            <w:vAlign w:val="center"/>
          </w:tcPr>
          <w:p w:rsidR="008E10E8" w:rsidRPr="008B5752" w:rsidRDefault="008E10E8" w:rsidP="008E10E8">
            <w:pPr>
              <w:widowControl/>
              <w:spacing w:line="280" w:lineRule="exact"/>
              <w:jc w:val="center"/>
              <w:rPr>
                <w:rFonts w:eastAsia="方正楷体_GBK" w:cs="宋体"/>
                <w:color w:val="000000" w:themeColor="text1"/>
                <w:kern w:val="0"/>
                <w:sz w:val="22"/>
                <w:szCs w:val="22"/>
              </w:rPr>
            </w:pPr>
            <w:r w:rsidRPr="008B5752">
              <w:rPr>
                <w:rFonts w:eastAsia="方正楷体_GBK" w:cs="宋体" w:hint="eastAsia"/>
                <w:color w:val="000000" w:themeColor="text1"/>
                <w:kern w:val="0"/>
                <w:sz w:val="22"/>
                <w:szCs w:val="22"/>
              </w:rPr>
              <w:t>2</w:t>
            </w:r>
          </w:p>
        </w:tc>
        <w:tc>
          <w:tcPr>
            <w:tcW w:w="610" w:type="pct"/>
            <w:shd w:val="clear" w:color="auto" w:fill="auto"/>
            <w:vAlign w:val="center"/>
          </w:tcPr>
          <w:p w:rsidR="008E10E8" w:rsidRPr="008B5752" w:rsidRDefault="008E10E8" w:rsidP="008E10E8">
            <w:pPr>
              <w:widowControl/>
              <w:spacing w:line="280" w:lineRule="exact"/>
              <w:rPr>
                <w:rFonts w:eastAsia="方正楷体_GBK" w:cs="宋体"/>
                <w:color w:val="000000" w:themeColor="text1"/>
                <w:kern w:val="0"/>
                <w:sz w:val="22"/>
                <w:szCs w:val="22"/>
              </w:rPr>
            </w:pPr>
            <w:r w:rsidRPr="008B5752">
              <w:rPr>
                <w:rFonts w:eastAsia="方正楷体_GBK" w:cs="宋体" w:hint="eastAsia"/>
                <w:color w:val="000000" w:themeColor="text1"/>
                <w:kern w:val="0"/>
                <w:sz w:val="22"/>
                <w:szCs w:val="22"/>
              </w:rPr>
              <w:t>调研符合条件企业</w:t>
            </w:r>
          </w:p>
        </w:tc>
        <w:tc>
          <w:tcPr>
            <w:tcW w:w="595" w:type="pct"/>
            <w:shd w:val="clear" w:color="auto" w:fill="auto"/>
            <w:vAlign w:val="center"/>
          </w:tcPr>
          <w:p w:rsidR="008E10E8" w:rsidRPr="008B5752" w:rsidRDefault="008E10E8" w:rsidP="008E10E8">
            <w:pPr>
              <w:widowControl/>
              <w:spacing w:line="280" w:lineRule="exact"/>
              <w:rPr>
                <w:rFonts w:eastAsia="方正楷体_GBK" w:cs="宋体"/>
                <w:color w:val="000000" w:themeColor="text1"/>
                <w:kern w:val="0"/>
                <w:sz w:val="22"/>
                <w:szCs w:val="22"/>
              </w:rPr>
            </w:pPr>
            <w:r w:rsidRPr="008B5752">
              <w:rPr>
                <w:rFonts w:eastAsia="方正楷体_GBK" w:cs="宋体" w:hint="eastAsia"/>
                <w:color w:val="000000" w:themeColor="text1"/>
                <w:kern w:val="0"/>
                <w:sz w:val="22"/>
                <w:szCs w:val="22"/>
              </w:rPr>
              <w:t>调研符合条件企业</w:t>
            </w:r>
          </w:p>
        </w:tc>
        <w:tc>
          <w:tcPr>
            <w:tcW w:w="655" w:type="pct"/>
            <w:shd w:val="clear" w:color="auto" w:fill="auto"/>
            <w:vAlign w:val="center"/>
          </w:tcPr>
          <w:p w:rsidR="008E10E8" w:rsidRPr="008B5752" w:rsidRDefault="008E10E8" w:rsidP="008E10E8">
            <w:pPr>
              <w:widowControl/>
              <w:spacing w:line="280" w:lineRule="exact"/>
              <w:rPr>
                <w:rFonts w:eastAsia="方正楷体_GBK" w:cs="宋体"/>
                <w:color w:val="000000" w:themeColor="text1"/>
                <w:kern w:val="0"/>
                <w:sz w:val="22"/>
                <w:szCs w:val="22"/>
              </w:rPr>
            </w:pPr>
            <w:r w:rsidRPr="008B5752">
              <w:rPr>
                <w:rFonts w:eastAsia="方正楷体_GBK" w:cs="宋体" w:hint="eastAsia"/>
                <w:color w:val="000000" w:themeColor="text1"/>
                <w:kern w:val="0"/>
                <w:sz w:val="22"/>
                <w:szCs w:val="22"/>
              </w:rPr>
              <w:t>调研符合条件企业</w:t>
            </w:r>
          </w:p>
        </w:tc>
        <w:tc>
          <w:tcPr>
            <w:tcW w:w="641" w:type="pct"/>
            <w:shd w:val="clear" w:color="auto" w:fill="auto"/>
            <w:vAlign w:val="center"/>
          </w:tcPr>
          <w:p w:rsidR="008E10E8" w:rsidRPr="008B5752" w:rsidRDefault="008E10E8" w:rsidP="008E10E8">
            <w:pPr>
              <w:widowControl/>
              <w:spacing w:line="280" w:lineRule="exact"/>
              <w:rPr>
                <w:rFonts w:eastAsia="方正楷体_GBK" w:cs="宋体"/>
                <w:color w:val="000000" w:themeColor="text1"/>
                <w:kern w:val="0"/>
                <w:sz w:val="22"/>
                <w:szCs w:val="22"/>
              </w:rPr>
            </w:pPr>
            <w:r w:rsidRPr="008B5752">
              <w:rPr>
                <w:rFonts w:eastAsia="方正楷体_GBK" w:cs="宋体" w:hint="eastAsia"/>
                <w:color w:val="000000" w:themeColor="text1"/>
                <w:kern w:val="0"/>
                <w:sz w:val="22"/>
                <w:szCs w:val="22"/>
              </w:rPr>
              <w:t>组织企业申报</w:t>
            </w:r>
          </w:p>
        </w:tc>
      </w:tr>
      <w:tr w:rsidR="008E10E8" w:rsidRPr="008B5752" w:rsidTr="008E10E8">
        <w:trPr>
          <w:trHeight w:val="567"/>
          <w:jc w:val="center"/>
        </w:trPr>
        <w:tc>
          <w:tcPr>
            <w:tcW w:w="208" w:type="pct"/>
            <w:shd w:val="clear" w:color="auto" w:fill="auto"/>
            <w:noWrap/>
            <w:vAlign w:val="center"/>
          </w:tcPr>
          <w:p w:rsidR="008E10E8" w:rsidRPr="008B5752" w:rsidRDefault="008E10E8" w:rsidP="008E10E8">
            <w:pPr>
              <w:widowControl/>
              <w:spacing w:line="280" w:lineRule="exact"/>
              <w:jc w:val="center"/>
              <w:rPr>
                <w:rFonts w:eastAsia="方正楷体_GBK" w:cs="宋体"/>
                <w:color w:val="000000" w:themeColor="text1"/>
                <w:kern w:val="0"/>
                <w:sz w:val="22"/>
                <w:szCs w:val="22"/>
              </w:rPr>
            </w:pPr>
            <w:r w:rsidRPr="008B5752">
              <w:rPr>
                <w:rFonts w:eastAsia="方正楷体_GBK" w:cs="宋体" w:hint="eastAsia"/>
                <w:color w:val="000000" w:themeColor="text1"/>
                <w:kern w:val="0"/>
                <w:sz w:val="22"/>
                <w:szCs w:val="22"/>
              </w:rPr>
              <w:t>7</w:t>
            </w:r>
          </w:p>
        </w:tc>
        <w:tc>
          <w:tcPr>
            <w:tcW w:w="1289" w:type="pct"/>
            <w:shd w:val="clear" w:color="auto" w:fill="auto"/>
            <w:noWrap/>
            <w:vAlign w:val="center"/>
          </w:tcPr>
          <w:p w:rsidR="008E10E8" w:rsidRPr="008B5752" w:rsidRDefault="008E10E8" w:rsidP="008E10E8">
            <w:pPr>
              <w:widowControl/>
              <w:spacing w:line="280" w:lineRule="exact"/>
              <w:rPr>
                <w:rFonts w:eastAsia="方正楷体_GBK" w:cs="宋体"/>
                <w:color w:val="000000" w:themeColor="text1"/>
                <w:kern w:val="0"/>
                <w:sz w:val="22"/>
                <w:szCs w:val="22"/>
              </w:rPr>
            </w:pPr>
            <w:r w:rsidRPr="008B5752">
              <w:rPr>
                <w:rFonts w:eastAsia="方正楷体_GBK" w:cs="宋体" w:hint="eastAsia"/>
                <w:color w:val="000000" w:themeColor="text1"/>
                <w:kern w:val="0"/>
                <w:sz w:val="22"/>
                <w:szCs w:val="22"/>
              </w:rPr>
              <w:t>10</w:t>
            </w:r>
            <w:r w:rsidRPr="008B5752">
              <w:rPr>
                <w:rFonts w:eastAsia="方正楷体_GBK" w:cs="宋体" w:hint="eastAsia"/>
                <w:color w:val="000000" w:themeColor="text1"/>
                <w:kern w:val="0"/>
                <w:sz w:val="22"/>
                <w:szCs w:val="22"/>
              </w:rPr>
              <w:t>家省级智能工厂</w:t>
            </w:r>
            <w:r w:rsidRPr="008B5752">
              <w:rPr>
                <w:rFonts w:eastAsia="方正楷体_GBK" w:cs="宋体" w:hint="eastAsia"/>
                <w:color w:val="000000" w:themeColor="text1"/>
                <w:kern w:val="0"/>
                <w:sz w:val="22"/>
                <w:szCs w:val="22"/>
              </w:rPr>
              <w:t>/</w:t>
            </w:r>
            <w:r w:rsidRPr="008B5752">
              <w:rPr>
                <w:rFonts w:eastAsia="方正楷体_GBK" w:cs="宋体" w:hint="eastAsia"/>
                <w:color w:val="000000" w:themeColor="text1"/>
                <w:kern w:val="0"/>
                <w:sz w:val="22"/>
                <w:szCs w:val="22"/>
              </w:rPr>
              <w:t>工业互联网标杆工厂</w:t>
            </w:r>
          </w:p>
        </w:tc>
        <w:tc>
          <w:tcPr>
            <w:tcW w:w="1003" w:type="pct"/>
            <w:shd w:val="clear" w:color="auto" w:fill="auto"/>
            <w:noWrap/>
            <w:vAlign w:val="center"/>
          </w:tcPr>
          <w:p w:rsidR="008E10E8" w:rsidRPr="008B5752" w:rsidRDefault="008E10E8" w:rsidP="008E10E8">
            <w:pPr>
              <w:widowControl/>
              <w:spacing w:line="280" w:lineRule="exact"/>
              <w:jc w:val="center"/>
              <w:rPr>
                <w:rFonts w:eastAsia="方正楷体_GBK" w:cs="宋体"/>
                <w:color w:val="000000" w:themeColor="text1"/>
                <w:kern w:val="0"/>
                <w:sz w:val="22"/>
                <w:szCs w:val="22"/>
              </w:rPr>
            </w:pPr>
            <w:r w:rsidRPr="008B5752">
              <w:rPr>
                <w:rFonts w:eastAsia="方正楷体_GBK" w:cs="宋体" w:hint="eastAsia"/>
                <w:color w:val="000000" w:themeColor="text1"/>
                <w:kern w:val="0"/>
                <w:sz w:val="22"/>
                <w:szCs w:val="22"/>
              </w:rPr>
              <w:t>2</w:t>
            </w:r>
          </w:p>
        </w:tc>
        <w:tc>
          <w:tcPr>
            <w:tcW w:w="610" w:type="pct"/>
            <w:shd w:val="clear" w:color="auto" w:fill="auto"/>
            <w:vAlign w:val="center"/>
          </w:tcPr>
          <w:p w:rsidR="008E10E8" w:rsidRPr="008B5752" w:rsidRDefault="008E10E8" w:rsidP="008E10E8">
            <w:pPr>
              <w:widowControl/>
              <w:spacing w:line="280" w:lineRule="exact"/>
              <w:rPr>
                <w:rFonts w:eastAsia="方正楷体_GBK" w:cs="宋体"/>
                <w:color w:val="000000" w:themeColor="text1"/>
                <w:kern w:val="0"/>
                <w:sz w:val="22"/>
                <w:szCs w:val="22"/>
              </w:rPr>
            </w:pPr>
            <w:r w:rsidRPr="008B5752">
              <w:rPr>
                <w:rFonts w:eastAsia="方正楷体_GBK" w:cs="宋体" w:hint="eastAsia"/>
                <w:color w:val="000000" w:themeColor="text1"/>
                <w:kern w:val="0"/>
                <w:sz w:val="22"/>
                <w:szCs w:val="22"/>
              </w:rPr>
              <w:t>调研符合条件企业</w:t>
            </w:r>
          </w:p>
        </w:tc>
        <w:tc>
          <w:tcPr>
            <w:tcW w:w="595" w:type="pct"/>
            <w:shd w:val="clear" w:color="auto" w:fill="auto"/>
            <w:vAlign w:val="center"/>
          </w:tcPr>
          <w:p w:rsidR="008E10E8" w:rsidRPr="008B5752" w:rsidRDefault="008E10E8" w:rsidP="008E10E8">
            <w:pPr>
              <w:widowControl/>
              <w:spacing w:line="280" w:lineRule="exact"/>
              <w:rPr>
                <w:rFonts w:eastAsia="方正楷体_GBK" w:cs="宋体"/>
                <w:color w:val="000000" w:themeColor="text1"/>
                <w:kern w:val="0"/>
                <w:sz w:val="22"/>
                <w:szCs w:val="22"/>
              </w:rPr>
            </w:pPr>
            <w:r w:rsidRPr="008B5752">
              <w:rPr>
                <w:rFonts w:eastAsia="方正楷体_GBK" w:cs="宋体" w:hint="eastAsia"/>
                <w:color w:val="000000" w:themeColor="text1"/>
                <w:kern w:val="0"/>
                <w:sz w:val="22"/>
                <w:szCs w:val="22"/>
              </w:rPr>
              <w:t>组织企业参加江苏省申报（申报</w:t>
            </w:r>
            <w:r w:rsidRPr="008B5752">
              <w:rPr>
                <w:rFonts w:eastAsia="方正楷体_GBK" w:cs="宋体" w:hint="eastAsia"/>
                <w:color w:val="000000" w:themeColor="text1"/>
                <w:kern w:val="0"/>
                <w:sz w:val="22"/>
                <w:szCs w:val="22"/>
              </w:rPr>
              <w:t>8</w:t>
            </w:r>
            <w:r w:rsidRPr="008B5752">
              <w:rPr>
                <w:rFonts w:eastAsia="方正楷体_GBK" w:cs="宋体" w:hint="eastAsia"/>
                <w:color w:val="000000" w:themeColor="text1"/>
                <w:kern w:val="0"/>
                <w:sz w:val="22"/>
                <w:szCs w:val="22"/>
              </w:rPr>
              <w:t>家）</w:t>
            </w:r>
          </w:p>
        </w:tc>
        <w:tc>
          <w:tcPr>
            <w:tcW w:w="655" w:type="pct"/>
            <w:shd w:val="clear" w:color="auto" w:fill="auto"/>
            <w:vAlign w:val="center"/>
          </w:tcPr>
          <w:p w:rsidR="008E10E8" w:rsidRPr="008B5752" w:rsidRDefault="008E10E8" w:rsidP="008E10E8">
            <w:pPr>
              <w:widowControl/>
              <w:spacing w:line="280" w:lineRule="exact"/>
              <w:jc w:val="center"/>
              <w:rPr>
                <w:rFonts w:eastAsia="方正楷体_GBK" w:cs="宋体"/>
                <w:color w:val="000000" w:themeColor="text1"/>
                <w:kern w:val="0"/>
                <w:sz w:val="22"/>
                <w:szCs w:val="22"/>
              </w:rPr>
            </w:pPr>
            <w:r w:rsidRPr="008B5752">
              <w:rPr>
                <w:rFonts w:eastAsia="方正楷体_GBK" w:cs="宋体" w:hint="eastAsia"/>
                <w:color w:val="000000" w:themeColor="text1"/>
                <w:kern w:val="0"/>
                <w:sz w:val="22"/>
                <w:szCs w:val="22"/>
              </w:rPr>
              <w:t>—</w:t>
            </w:r>
          </w:p>
        </w:tc>
        <w:tc>
          <w:tcPr>
            <w:tcW w:w="641" w:type="pct"/>
            <w:shd w:val="clear" w:color="auto" w:fill="auto"/>
            <w:vAlign w:val="center"/>
          </w:tcPr>
          <w:p w:rsidR="008E10E8" w:rsidRPr="008B5752" w:rsidRDefault="008E10E8" w:rsidP="008E10E8">
            <w:pPr>
              <w:widowControl/>
              <w:spacing w:line="280" w:lineRule="exact"/>
              <w:jc w:val="center"/>
              <w:rPr>
                <w:rFonts w:eastAsia="方正楷体_GBK" w:cs="宋体"/>
                <w:color w:val="000000" w:themeColor="text1"/>
                <w:kern w:val="0"/>
                <w:sz w:val="22"/>
                <w:szCs w:val="22"/>
              </w:rPr>
            </w:pPr>
            <w:r w:rsidRPr="008B5752">
              <w:rPr>
                <w:rFonts w:eastAsia="方正楷体_GBK" w:cs="宋体" w:hint="eastAsia"/>
                <w:color w:val="000000" w:themeColor="text1"/>
                <w:kern w:val="0"/>
                <w:sz w:val="22"/>
                <w:szCs w:val="22"/>
              </w:rPr>
              <w:t>—</w:t>
            </w:r>
          </w:p>
        </w:tc>
      </w:tr>
      <w:tr w:rsidR="008E10E8" w:rsidRPr="008B5752" w:rsidTr="008E10E8">
        <w:trPr>
          <w:trHeight w:val="567"/>
          <w:jc w:val="center"/>
        </w:trPr>
        <w:tc>
          <w:tcPr>
            <w:tcW w:w="208" w:type="pct"/>
            <w:shd w:val="clear" w:color="auto" w:fill="auto"/>
            <w:noWrap/>
            <w:vAlign w:val="center"/>
          </w:tcPr>
          <w:p w:rsidR="008E10E8" w:rsidRPr="008B5752" w:rsidRDefault="008E10E8" w:rsidP="008E10E8">
            <w:pPr>
              <w:widowControl/>
              <w:spacing w:line="280" w:lineRule="exact"/>
              <w:jc w:val="center"/>
              <w:rPr>
                <w:rFonts w:eastAsia="方正楷体_GBK" w:cs="宋体"/>
                <w:color w:val="000000" w:themeColor="text1"/>
                <w:kern w:val="0"/>
                <w:sz w:val="22"/>
                <w:szCs w:val="22"/>
              </w:rPr>
            </w:pPr>
            <w:r w:rsidRPr="008B5752">
              <w:rPr>
                <w:rFonts w:eastAsia="方正楷体_GBK" w:cs="宋体" w:hint="eastAsia"/>
                <w:color w:val="000000" w:themeColor="text1"/>
                <w:kern w:val="0"/>
                <w:sz w:val="22"/>
                <w:szCs w:val="22"/>
              </w:rPr>
              <w:lastRenderedPageBreak/>
              <w:t>8</w:t>
            </w:r>
          </w:p>
        </w:tc>
        <w:tc>
          <w:tcPr>
            <w:tcW w:w="1289" w:type="pct"/>
            <w:shd w:val="clear" w:color="auto" w:fill="auto"/>
            <w:noWrap/>
            <w:vAlign w:val="center"/>
          </w:tcPr>
          <w:p w:rsidR="008E10E8" w:rsidRPr="008B5752" w:rsidRDefault="008E10E8" w:rsidP="008E10E8">
            <w:pPr>
              <w:widowControl/>
              <w:spacing w:line="280" w:lineRule="exact"/>
              <w:rPr>
                <w:rFonts w:eastAsia="方正楷体_GBK" w:cs="宋体"/>
                <w:color w:val="000000" w:themeColor="text1"/>
                <w:kern w:val="0"/>
                <w:sz w:val="22"/>
                <w:szCs w:val="22"/>
              </w:rPr>
            </w:pPr>
            <w:r w:rsidRPr="008B5752">
              <w:rPr>
                <w:rFonts w:eastAsia="方正楷体_GBK" w:cs="宋体" w:hint="eastAsia"/>
                <w:color w:val="000000" w:themeColor="text1"/>
                <w:kern w:val="0"/>
                <w:sz w:val="22"/>
                <w:szCs w:val="22"/>
              </w:rPr>
              <w:t>30</w:t>
            </w:r>
            <w:r w:rsidRPr="008B5752">
              <w:rPr>
                <w:rFonts w:eastAsia="方正楷体_GBK" w:cs="宋体" w:hint="eastAsia"/>
                <w:color w:val="000000" w:themeColor="text1"/>
                <w:kern w:val="0"/>
                <w:sz w:val="22"/>
                <w:szCs w:val="22"/>
              </w:rPr>
              <w:t>个无锡市级及以上智能车间</w:t>
            </w:r>
          </w:p>
        </w:tc>
        <w:tc>
          <w:tcPr>
            <w:tcW w:w="1003" w:type="pct"/>
            <w:shd w:val="clear" w:color="auto" w:fill="auto"/>
            <w:noWrap/>
            <w:vAlign w:val="center"/>
          </w:tcPr>
          <w:p w:rsidR="008E10E8" w:rsidRPr="008B5752" w:rsidRDefault="008E10E8" w:rsidP="008E10E8">
            <w:pPr>
              <w:widowControl/>
              <w:spacing w:line="280" w:lineRule="exact"/>
              <w:jc w:val="center"/>
              <w:rPr>
                <w:rFonts w:eastAsia="方正楷体_GBK" w:cs="宋体"/>
                <w:color w:val="000000" w:themeColor="text1"/>
                <w:kern w:val="0"/>
                <w:sz w:val="22"/>
                <w:szCs w:val="22"/>
              </w:rPr>
            </w:pPr>
            <w:r w:rsidRPr="008B5752">
              <w:rPr>
                <w:rFonts w:eastAsia="方正楷体_GBK" w:cs="宋体" w:hint="eastAsia"/>
                <w:color w:val="000000" w:themeColor="text1"/>
                <w:kern w:val="0"/>
                <w:sz w:val="22"/>
                <w:szCs w:val="22"/>
              </w:rPr>
              <w:t>8</w:t>
            </w:r>
          </w:p>
        </w:tc>
        <w:tc>
          <w:tcPr>
            <w:tcW w:w="610" w:type="pct"/>
            <w:shd w:val="clear" w:color="auto" w:fill="auto"/>
            <w:vAlign w:val="center"/>
          </w:tcPr>
          <w:p w:rsidR="008E10E8" w:rsidRPr="008B5752" w:rsidRDefault="008E10E8" w:rsidP="008E10E8">
            <w:pPr>
              <w:widowControl/>
              <w:spacing w:line="280" w:lineRule="exact"/>
              <w:rPr>
                <w:rFonts w:eastAsia="方正楷体_GBK" w:cs="宋体"/>
                <w:color w:val="000000" w:themeColor="text1"/>
                <w:kern w:val="0"/>
                <w:sz w:val="22"/>
                <w:szCs w:val="22"/>
              </w:rPr>
            </w:pPr>
            <w:r w:rsidRPr="008B5752">
              <w:rPr>
                <w:rFonts w:eastAsia="方正楷体_GBK" w:cs="宋体" w:hint="eastAsia"/>
                <w:color w:val="000000" w:themeColor="text1"/>
                <w:kern w:val="0"/>
                <w:sz w:val="22"/>
                <w:szCs w:val="22"/>
              </w:rPr>
              <w:t>调研符合条件企业</w:t>
            </w:r>
          </w:p>
        </w:tc>
        <w:tc>
          <w:tcPr>
            <w:tcW w:w="595" w:type="pct"/>
            <w:shd w:val="clear" w:color="auto" w:fill="auto"/>
            <w:vAlign w:val="center"/>
          </w:tcPr>
          <w:p w:rsidR="008E10E8" w:rsidRPr="008B5752" w:rsidRDefault="008E10E8" w:rsidP="008E10E8">
            <w:pPr>
              <w:widowControl/>
              <w:spacing w:line="280" w:lineRule="exact"/>
              <w:rPr>
                <w:rFonts w:eastAsia="方正楷体_GBK" w:cs="宋体"/>
                <w:color w:val="000000" w:themeColor="text1"/>
                <w:kern w:val="0"/>
                <w:sz w:val="22"/>
                <w:szCs w:val="22"/>
              </w:rPr>
            </w:pPr>
            <w:r w:rsidRPr="008B5752">
              <w:rPr>
                <w:rFonts w:eastAsia="方正楷体_GBK" w:cs="宋体" w:hint="eastAsia"/>
                <w:color w:val="000000" w:themeColor="text1"/>
                <w:kern w:val="0"/>
                <w:sz w:val="22"/>
                <w:szCs w:val="22"/>
              </w:rPr>
              <w:t>组织企业参加无锡市申报（申报</w:t>
            </w:r>
            <w:r w:rsidRPr="008B5752">
              <w:rPr>
                <w:rFonts w:eastAsia="方正楷体_GBK" w:cs="宋体" w:hint="eastAsia"/>
                <w:color w:val="000000" w:themeColor="text1"/>
                <w:kern w:val="0"/>
                <w:sz w:val="22"/>
                <w:szCs w:val="22"/>
              </w:rPr>
              <w:t>18</w:t>
            </w:r>
            <w:r w:rsidRPr="008B5752">
              <w:rPr>
                <w:rFonts w:eastAsia="方正楷体_GBK" w:cs="宋体" w:hint="eastAsia"/>
                <w:color w:val="000000" w:themeColor="text1"/>
                <w:kern w:val="0"/>
                <w:sz w:val="22"/>
                <w:szCs w:val="22"/>
              </w:rPr>
              <w:t>家）</w:t>
            </w:r>
          </w:p>
        </w:tc>
        <w:tc>
          <w:tcPr>
            <w:tcW w:w="655" w:type="pct"/>
            <w:shd w:val="clear" w:color="auto" w:fill="auto"/>
            <w:vAlign w:val="center"/>
          </w:tcPr>
          <w:p w:rsidR="008E10E8" w:rsidRPr="008B5752" w:rsidRDefault="008E10E8" w:rsidP="008E10E8">
            <w:pPr>
              <w:widowControl/>
              <w:spacing w:line="280" w:lineRule="exact"/>
              <w:rPr>
                <w:rFonts w:eastAsia="方正楷体_GBK" w:cs="宋体"/>
                <w:color w:val="000000" w:themeColor="text1"/>
                <w:kern w:val="0"/>
                <w:sz w:val="22"/>
                <w:szCs w:val="22"/>
              </w:rPr>
            </w:pPr>
            <w:r w:rsidRPr="008B5752">
              <w:rPr>
                <w:rFonts w:eastAsia="方正楷体_GBK" w:cs="宋体" w:hint="eastAsia"/>
                <w:color w:val="000000" w:themeColor="text1"/>
                <w:kern w:val="0"/>
                <w:sz w:val="22"/>
                <w:szCs w:val="22"/>
              </w:rPr>
              <w:t>组织企业参加江苏省申报</w:t>
            </w:r>
          </w:p>
        </w:tc>
        <w:tc>
          <w:tcPr>
            <w:tcW w:w="641" w:type="pct"/>
            <w:shd w:val="clear" w:color="auto" w:fill="auto"/>
            <w:vAlign w:val="center"/>
          </w:tcPr>
          <w:p w:rsidR="008E10E8" w:rsidRPr="008B5752" w:rsidRDefault="008E10E8" w:rsidP="008E10E8">
            <w:pPr>
              <w:widowControl/>
              <w:spacing w:line="280" w:lineRule="exact"/>
              <w:jc w:val="center"/>
              <w:rPr>
                <w:rFonts w:eastAsia="方正楷体_GBK" w:cs="宋体"/>
                <w:color w:val="000000" w:themeColor="text1"/>
                <w:kern w:val="0"/>
                <w:sz w:val="22"/>
                <w:szCs w:val="22"/>
              </w:rPr>
            </w:pPr>
            <w:r w:rsidRPr="008B5752">
              <w:rPr>
                <w:rFonts w:eastAsia="方正楷体_GBK" w:cs="宋体" w:hint="eastAsia"/>
                <w:color w:val="000000" w:themeColor="text1"/>
                <w:kern w:val="0"/>
                <w:sz w:val="22"/>
                <w:szCs w:val="22"/>
              </w:rPr>
              <w:t>—</w:t>
            </w:r>
          </w:p>
        </w:tc>
      </w:tr>
      <w:tr w:rsidR="008E10E8" w:rsidRPr="008B5752" w:rsidTr="008E10E8">
        <w:trPr>
          <w:trHeight w:val="567"/>
          <w:jc w:val="center"/>
        </w:trPr>
        <w:tc>
          <w:tcPr>
            <w:tcW w:w="208" w:type="pct"/>
            <w:shd w:val="clear" w:color="auto" w:fill="auto"/>
            <w:noWrap/>
            <w:vAlign w:val="center"/>
          </w:tcPr>
          <w:p w:rsidR="008E10E8" w:rsidRPr="008B5752" w:rsidRDefault="008E10E8" w:rsidP="008E10E8">
            <w:pPr>
              <w:widowControl/>
              <w:spacing w:line="280" w:lineRule="exact"/>
              <w:jc w:val="center"/>
              <w:rPr>
                <w:rFonts w:eastAsia="方正楷体_GBK" w:cs="宋体"/>
                <w:color w:val="000000" w:themeColor="text1"/>
                <w:kern w:val="0"/>
                <w:sz w:val="22"/>
                <w:szCs w:val="22"/>
              </w:rPr>
            </w:pPr>
            <w:r w:rsidRPr="008B5752">
              <w:rPr>
                <w:rFonts w:eastAsia="方正楷体_GBK" w:cs="宋体" w:hint="eastAsia"/>
                <w:color w:val="000000" w:themeColor="text1"/>
                <w:kern w:val="0"/>
                <w:sz w:val="22"/>
                <w:szCs w:val="22"/>
              </w:rPr>
              <w:t>9</w:t>
            </w:r>
          </w:p>
        </w:tc>
        <w:tc>
          <w:tcPr>
            <w:tcW w:w="1289" w:type="pct"/>
            <w:shd w:val="clear" w:color="auto" w:fill="auto"/>
            <w:noWrap/>
            <w:vAlign w:val="center"/>
          </w:tcPr>
          <w:p w:rsidR="008E10E8" w:rsidRPr="008B5752" w:rsidRDefault="008E10E8" w:rsidP="008E10E8">
            <w:pPr>
              <w:widowControl/>
              <w:spacing w:line="280" w:lineRule="exact"/>
              <w:rPr>
                <w:rFonts w:eastAsia="方正楷体_GBK" w:cs="宋体"/>
                <w:color w:val="000000" w:themeColor="text1"/>
                <w:kern w:val="0"/>
                <w:sz w:val="22"/>
                <w:szCs w:val="22"/>
              </w:rPr>
            </w:pPr>
            <w:r w:rsidRPr="008B5752">
              <w:rPr>
                <w:rFonts w:eastAsia="方正楷体_GBK" w:cs="宋体" w:hint="eastAsia"/>
                <w:color w:val="000000" w:themeColor="text1"/>
                <w:kern w:val="0"/>
                <w:sz w:val="22"/>
                <w:szCs w:val="22"/>
              </w:rPr>
              <w:t>30</w:t>
            </w:r>
            <w:r w:rsidRPr="008B5752">
              <w:rPr>
                <w:rFonts w:eastAsia="方正楷体_GBK" w:cs="宋体" w:hint="eastAsia"/>
                <w:color w:val="000000" w:themeColor="text1"/>
                <w:kern w:val="0"/>
                <w:sz w:val="22"/>
                <w:szCs w:val="22"/>
              </w:rPr>
              <w:t>个无锡市级及以上企业技术中心</w:t>
            </w:r>
          </w:p>
        </w:tc>
        <w:tc>
          <w:tcPr>
            <w:tcW w:w="1003" w:type="pct"/>
            <w:shd w:val="clear" w:color="auto" w:fill="auto"/>
            <w:noWrap/>
            <w:vAlign w:val="center"/>
          </w:tcPr>
          <w:p w:rsidR="008E10E8" w:rsidRPr="008B5752" w:rsidRDefault="008E10E8" w:rsidP="008E10E8">
            <w:pPr>
              <w:widowControl/>
              <w:spacing w:line="280" w:lineRule="exact"/>
              <w:jc w:val="center"/>
              <w:rPr>
                <w:rFonts w:eastAsia="方正楷体_GBK" w:cs="宋体"/>
                <w:color w:val="000000" w:themeColor="text1"/>
                <w:kern w:val="0"/>
                <w:sz w:val="22"/>
                <w:szCs w:val="22"/>
              </w:rPr>
            </w:pPr>
            <w:r w:rsidRPr="008B5752">
              <w:rPr>
                <w:rFonts w:eastAsia="方正楷体_GBK" w:cs="宋体" w:hint="eastAsia"/>
                <w:color w:val="000000" w:themeColor="text1"/>
                <w:kern w:val="0"/>
                <w:sz w:val="22"/>
                <w:szCs w:val="22"/>
              </w:rPr>
              <w:t>10</w:t>
            </w:r>
          </w:p>
        </w:tc>
        <w:tc>
          <w:tcPr>
            <w:tcW w:w="610" w:type="pct"/>
            <w:shd w:val="clear" w:color="auto" w:fill="auto"/>
            <w:vAlign w:val="center"/>
          </w:tcPr>
          <w:p w:rsidR="008E10E8" w:rsidRPr="008B5752" w:rsidRDefault="008E10E8" w:rsidP="008E10E8">
            <w:pPr>
              <w:widowControl/>
              <w:spacing w:line="280" w:lineRule="exact"/>
              <w:rPr>
                <w:rFonts w:eastAsia="方正楷体_GBK" w:cs="宋体"/>
                <w:color w:val="000000" w:themeColor="text1"/>
                <w:kern w:val="0"/>
                <w:sz w:val="22"/>
                <w:szCs w:val="22"/>
              </w:rPr>
            </w:pPr>
            <w:r w:rsidRPr="008B5752">
              <w:rPr>
                <w:rFonts w:eastAsia="方正楷体_GBK" w:cs="宋体" w:hint="eastAsia"/>
                <w:color w:val="000000" w:themeColor="text1"/>
                <w:kern w:val="0"/>
                <w:sz w:val="22"/>
                <w:szCs w:val="22"/>
              </w:rPr>
              <w:t>调研符合条件企业</w:t>
            </w:r>
          </w:p>
        </w:tc>
        <w:tc>
          <w:tcPr>
            <w:tcW w:w="595" w:type="pct"/>
            <w:shd w:val="clear" w:color="auto" w:fill="auto"/>
            <w:vAlign w:val="center"/>
          </w:tcPr>
          <w:p w:rsidR="008E10E8" w:rsidRPr="008B5752" w:rsidRDefault="008E10E8" w:rsidP="008E10E8">
            <w:pPr>
              <w:widowControl/>
              <w:spacing w:line="280" w:lineRule="exact"/>
              <w:rPr>
                <w:rFonts w:eastAsia="方正楷体_GBK" w:cs="宋体"/>
                <w:color w:val="000000" w:themeColor="text1"/>
                <w:kern w:val="0"/>
                <w:sz w:val="22"/>
                <w:szCs w:val="22"/>
              </w:rPr>
            </w:pPr>
            <w:r w:rsidRPr="008B5752">
              <w:rPr>
                <w:rFonts w:eastAsia="方正楷体_GBK" w:cs="宋体" w:hint="eastAsia"/>
                <w:color w:val="000000" w:themeColor="text1"/>
                <w:kern w:val="0"/>
                <w:sz w:val="22"/>
                <w:szCs w:val="22"/>
              </w:rPr>
              <w:t>组织企业参加申报</w:t>
            </w:r>
          </w:p>
        </w:tc>
        <w:tc>
          <w:tcPr>
            <w:tcW w:w="655" w:type="pct"/>
            <w:shd w:val="clear" w:color="auto" w:fill="auto"/>
            <w:vAlign w:val="center"/>
          </w:tcPr>
          <w:p w:rsidR="008E10E8" w:rsidRPr="008B5752" w:rsidRDefault="008E10E8" w:rsidP="008E10E8">
            <w:pPr>
              <w:widowControl/>
              <w:spacing w:line="280" w:lineRule="exact"/>
              <w:rPr>
                <w:rFonts w:eastAsia="方正楷体_GBK" w:cs="宋体"/>
                <w:color w:val="000000" w:themeColor="text1"/>
                <w:kern w:val="0"/>
                <w:sz w:val="22"/>
                <w:szCs w:val="22"/>
              </w:rPr>
            </w:pPr>
            <w:r w:rsidRPr="008B5752">
              <w:rPr>
                <w:rFonts w:eastAsia="方正楷体_GBK" w:cs="宋体" w:hint="eastAsia"/>
                <w:color w:val="000000" w:themeColor="text1"/>
                <w:kern w:val="0"/>
                <w:sz w:val="22"/>
                <w:szCs w:val="22"/>
              </w:rPr>
              <w:t>组织企业参加评审</w:t>
            </w:r>
          </w:p>
        </w:tc>
        <w:tc>
          <w:tcPr>
            <w:tcW w:w="641" w:type="pct"/>
            <w:shd w:val="clear" w:color="auto" w:fill="auto"/>
            <w:vAlign w:val="center"/>
          </w:tcPr>
          <w:p w:rsidR="008E10E8" w:rsidRPr="008B5752" w:rsidRDefault="008E10E8" w:rsidP="008E10E8">
            <w:pPr>
              <w:widowControl/>
              <w:spacing w:line="280" w:lineRule="exact"/>
              <w:jc w:val="center"/>
              <w:rPr>
                <w:rFonts w:eastAsia="方正楷体_GBK" w:cs="宋体"/>
                <w:color w:val="000000" w:themeColor="text1"/>
                <w:kern w:val="0"/>
                <w:sz w:val="22"/>
                <w:szCs w:val="22"/>
              </w:rPr>
            </w:pPr>
            <w:r w:rsidRPr="008B5752">
              <w:rPr>
                <w:rFonts w:eastAsia="方正楷体_GBK" w:cs="宋体" w:hint="eastAsia"/>
                <w:color w:val="000000" w:themeColor="text1"/>
                <w:kern w:val="0"/>
                <w:sz w:val="22"/>
                <w:szCs w:val="22"/>
              </w:rPr>
              <w:t>—</w:t>
            </w:r>
          </w:p>
        </w:tc>
      </w:tr>
      <w:tr w:rsidR="008E10E8" w:rsidRPr="008B5752" w:rsidTr="008E10E8">
        <w:trPr>
          <w:trHeight w:val="567"/>
          <w:jc w:val="center"/>
        </w:trPr>
        <w:tc>
          <w:tcPr>
            <w:tcW w:w="208" w:type="pct"/>
            <w:shd w:val="clear" w:color="auto" w:fill="auto"/>
            <w:noWrap/>
            <w:vAlign w:val="center"/>
          </w:tcPr>
          <w:p w:rsidR="008E10E8" w:rsidRPr="008B5752" w:rsidRDefault="008E10E8" w:rsidP="008E10E8">
            <w:pPr>
              <w:widowControl/>
              <w:spacing w:line="280" w:lineRule="exact"/>
              <w:jc w:val="center"/>
              <w:rPr>
                <w:rFonts w:eastAsia="方正楷体_GBK" w:cs="宋体"/>
                <w:color w:val="000000" w:themeColor="text1"/>
                <w:kern w:val="0"/>
                <w:sz w:val="22"/>
                <w:szCs w:val="22"/>
              </w:rPr>
            </w:pPr>
            <w:r w:rsidRPr="008B5752">
              <w:rPr>
                <w:rFonts w:eastAsia="方正楷体_GBK" w:cs="宋体" w:hint="eastAsia"/>
                <w:color w:val="000000" w:themeColor="text1"/>
                <w:kern w:val="0"/>
                <w:sz w:val="22"/>
                <w:szCs w:val="22"/>
              </w:rPr>
              <w:t>10</w:t>
            </w:r>
          </w:p>
        </w:tc>
        <w:tc>
          <w:tcPr>
            <w:tcW w:w="1289" w:type="pct"/>
            <w:shd w:val="clear" w:color="auto" w:fill="auto"/>
            <w:noWrap/>
            <w:vAlign w:val="center"/>
          </w:tcPr>
          <w:p w:rsidR="008E10E8" w:rsidRPr="008B5752" w:rsidRDefault="008E10E8" w:rsidP="008E10E8">
            <w:pPr>
              <w:widowControl/>
              <w:spacing w:line="280" w:lineRule="exact"/>
              <w:rPr>
                <w:rFonts w:eastAsia="方正楷体_GBK" w:cs="宋体"/>
                <w:color w:val="000000" w:themeColor="text1"/>
                <w:kern w:val="0"/>
                <w:sz w:val="22"/>
                <w:szCs w:val="22"/>
              </w:rPr>
            </w:pPr>
            <w:r w:rsidRPr="008B5752">
              <w:rPr>
                <w:rFonts w:eastAsia="方正楷体_GBK" w:cs="宋体" w:hint="eastAsia"/>
                <w:color w:val="000000" w:themeColor="text1"/>
                <w:kern w:val="0"/>
                <w:sz w:val="22"/>
                <w:szCs w:val="22"/>
              </w:rPr>
              <w:t>30</w:t>
            </w:r>
            <w:r w:rsidRPr="008B5752">
              <w:rPr>
                <w:rFonts w:eastAsia="方正楷体_GBK" w:cs="宋体" w:hint="eastAsia"/>
                <w:color w:val="000000" w:themeColor="text1"/>
                <w:kern w:val="0"/>
                <w:sz w:val="22"/>
                <w:szCs w:val="22"/>
              </w:rPr>
              <w:t>个自主知识产权工业</w:t>
            </w:r>
            <w:r w:rsidRPr="008B5752">
              <w:rPr>
                <w:rFonts w:eastAsia="方正楷体_GBK" w:cs="宋体" w:hint="eastAsia"/>
                <w:color w:val="000000" w:themeColor="text1"/>
                <w:kern w:val="0"/>
                <w:sz w:val="22"/>
                <w:szCs w:val="22"/>
              </w:rPr>
              <w:t>APP</w:t>
            </w:r>
          </w:p>
        </w:tc>
        <w:tc>
          <w:tcPr>
            <w:tcW w:w="1003" w:type="pct"/>
            <w:shd w:val="clear" w:color="auto" w:fill="auto"/>
            <w:noWrap/>
            <w:vAlign w:val="center"/>
          </w:tcPr>
          <w:p w:rsidR="008E10E8" w:rsidRPr="008B5752" w:rsidRDefault="008E10E8" w:rsidP="008E10E8">
            <w:pPr>
              <w:widowControl/>
              <w:spacing w:line="280" w:lineRule="exact"/>
              <w:jc w:val="center"/>
              <w:rPr>
                <w:rFonts w:eastAsia="方正楷体_GBK" w:cs="宋体"/>
                <w:color w:val="000000" w:themeColor="text1"/>
                <w:kern w:val="0"/>
                <w:sz w:val="22"/>
                <w:szCs w:val="22"/>
              </w:rPr>
            </w:pPr>
            <w:r w:rsidRPr="008B5752">
              <w:rPr>
                <w:rFonts w:eastAsia="方正楷体_GBK" w:cs="宋体" w:hint="eastAsia"/>
                <w:color w:val="000000" w:themeColor="text1"/>
                <w:kern w:val="0"/>
                <w:sz w:val="22"/>
                <w:szCs w:val="22"/>
              </w:rPr>
              <w:t>10</w:t>
            </w:r>
          </w:p>
        </w:tc>
        <w:tc>
          <w:tcPr>
            <w:tcW w:w="610" w:type="pct"/>
            <w:shd w:val="clear" w:color="auto" w:fill="auto"/>
            <w:vAlign w:val="center"/>
          </w:tcPr>
          <w:p w:rsidR="008E10E8" w:rsidRPr="008B5752" w:rsidRDefault="008E10E8" w:rsidP="008E10E8">
            <w:pPr>
              <w:widowControl/>
              <w:spacing w:line="280" w:lineRule="exact"/>
              <w:rPr>
                <w:rFonts w:eastAsia="方正楷体_GBK" w:cs="宋体"/>
                <w:color w:val="000000" w:themeColor="text1"/>
                <w:kern w:val="0"/>
                <w:sz w:val="22"/>
                <w:szCs w:val="22"/>
              </w:rPr>
            </w:pPr>
            <w:r w:rsidRPr="008B5752">
              <w:rPr>
                <w:rFonts w:eastAsia="方正楷体_GBK" w:cs="宋体" w:hint="eastAsia"/>
                <w:color w:val="000000" w:themeColor="text1"/>
                <w:kern w:val="0"/>
                <w:sz w:val="22"/>
                <w:szCs w:val="22"/>
              </w:rPr>
              <w:t>调研符合条件企业</w:t>
            </w:r>
          </w:p>
        </w:tc>
        <w:tc>
          <w:tcPr>
            <w:tcW w:w="595" w:type="pct"/>
            <w:shd w:val="clear" w:color="auto" w:fill="auto"/>
            <w:vAlign w:val="center"/>
          </w:tcPr>
          <w:p w:rsidR="008E10E8" w:rsidRPr="008B5752" w:rsidRDefault="008E10E8" w:rsidP="008E10E8">
            <w:pPr>
              <w:widowControl/>
              <w:spacing w:line="280" w:lineRule="exact"/>
              <w:rPr>
                <w:rFonts w:eastAsia="方正楷体_GBK" w:cs="宋体"/>
                <w:color w:val="000000" w:themeColor="text1"/>
                <w:kern w:val="0"/>
                <w:sz w:val="22"/>
                <w:szCs w:val="22"/>
              </w:rPr>
            </w:pPr>
            <w:r w:rsidRPr="008B5752">
              <w:rPr>
                <w:rFonts w:eastAsia="方正楷体_GBK" w:cs="宋体" w:hint="eastAsia"/>
                <w:color w:val="000000" w:themeColor="text1"/>
                <w:kern w:val="0"/>
                <w:sz w:val="22"/>
                <w:szCs w:val="22"/>
              </w:rPr>
              <w:t>调研符合条件企业</w:t>
            </w:r>
          </w:p>
        </w:tc>
        <w:tc>
          <w:tcPr>
            <w:tcW w:w="655" w:type="pct"/>
            <w:shd w:val="clear" w:color="auto" w:fill="auto"/>
            <w:vAlign w:val="center"/>
          </w:tcPr>
          <w:p w:rsidR="008E10E8" w:rsidRPr="008B5752" w:rsidRDefault="008E10E8" w:rsidP="008E10E8">
            <w:pPr>
              <w:widowControl/>
              <w:spacing w:line="280" w:lineRule="exact"/>
              <w:rPr>
                <w:rFonts w:eastAsia="方正楷体_GBK" w:cs="宋体"/>
                <w:color w:val="000000" w:themeColor="text1"/>
                <w:kern w:val="0"/>
                <w:sz w:val="22"/>
                <w:szCs w:val="22"/>
              </w:rPr>
            </w:pPr>
            <w:r w:rsidRPr="008B5752">
              <w:rPr>
                <w:rFonts w:eastAsia="方正楷体_GBK" w:cs="宋体" w:hint="eastAsia"/>
                <w:color w:val="000000" w:themeColor="text1"/>
                <w:kern w:val="0"/>
                <w:sz w:val="22"/>
                <w:szCs w:val="22"/>
              </w:rPr>
              <w:t>调研符合条件企业</w:t>
            </w:r>
          </w:p>
        </w:tc>
        <w:tc>
          <w:tcPr>
            <w:tcW w:w="641" w:type="pct"/>
            <w:shd w:val="clear" w:color="auto" w:fill="auto"/>
            <w:vAlign w:val="center"/>
          </w:tcPr>
          <w:p w:rsidR="008E10E8" w:rsidRPr="008B5752" w:rsidRDefault="008E10E8" w:rsidP="008E10E8">
            <w:pPr>
              <w:widowControl/>
              <w:spacing w:line="280" w:lineRule="exact"/>
              <w:rPr>
                <w:rFonts w:eastAsia="方正楷体_GBK" w:cs="宋体"/>
                <w:color w:val="000000" w:themeColor="text1"/>
                <w:kern w:val="0"/>
                <w:sz w:val="22"/>
                <w:szCs w:val="22"/>
              </w:rPr>
            </w:pPr>
            <w:r w:rsidRPr="008B5752">
              <w:rPr>
                <w:rFonts w:eastAsia="方正楷体_GBK" w:cs="宋体" w:hint="eastAsia"/>
                <w:color w:val="000000" w:themeColor="text1"/>
                <w:kern w:val="0"/>
                <w:sz w:val="22"/>
                <w:szCs w:val="22"/>
              </w:rPr>
              <w:t>对符合条件企业建库</w:t>
            </w:r>
          </w:p>
        </w:tc>
      </w:tr>
      <w:tr w:rsidR="008E10E8" w:rsidRPr="008B5752" w:rsidTr="008E10E8">
        <w:trPr>
          <w:trHeight w:val="567"/>
          <w:jc w:val="center"/>
        </w:trPr>
        <w:tc>
          <w:tcPr>
            <w:tcW w:w="208" w:type="pct"/>
            <w:shd w:val="clear" w:color="auto" w:fill="auto"/>
            <w:noWrap/>
            <w:vAlign w:val="center"/>
          </w:tcPr>
          <w:p w:rsidR="008E10E8" w:rsidRPr="008B5752" w:rsidRDefault="008E10E8" w:rsidP="008E10E8">
            <w:pPr>
              <w:widowControl/>
              <w:spacing w:line="280" w:lineRule="exact"/>
              <w:jc w:val="center"/>
              <w:rPr>
                <w:rFonts w:eastAsia="方正楷体_GBK" w:cs="宋体"/>
                <w:color w:val="000000" w:themeColor="text1"/>
                <w:kern w:val="0"/>
                <w:sz w:val="22"/>
                <w:szCs w:val="22"/>
              </w:rPr>
            </w:pPr>
            <w:r w:rsidRPr="008B5752">
              <w:rPr>
                <w:rFonts w:eastAsia="方正楷体_GBK" w:cs="宋体" w:hint="eastAsia"/>
                <w:color w:val="000000" w:themeColor="text1"/>
                <w:kern w:val="0"/>
                <w:sz w:val="22"/>
                <w:szCs w:val="22"/>
              </w:rPr>
              <w:t>11</w:t>
            </w:r>
          </w:p>
        </w:tc>
        <w:tc>
          <w:tcPr>
            <w:tcW w:w="1289" w:type="pct"/>
            <w:shd w:val="clear" w:color="auto" w:fill="auto"/>
            <w:noWrap/>
            <w:vAlign w:val="center"/>
          </w:tcPr>
          <w:p w:rsidR="008E10E8" w:rsidRPr="008B5752" w:rsidRDefault="008E10E8" w:rsidP="008E10E8">
            <w:pPr>
              <w:widowControl/>
              <w:spacing w:line="280" w:lineRule="exact"/>
              <w:rPr>
                <w:rFonts w:eastAsia="方正楷体_GBK" w:cs="宋体"/>
                <w:color w:val="000000" w:themeColor="text1"/>
                <w:kern w:val="0"/>
                <w:sz w:val="22"/>
                <w:szCs w:val="22"/>
              </w:rPr>
            </w:pPr>
            <w:r w:rsidRPr="008B5752">
              <w:rPr>
                <w:rFonts w:eastAsia="方正楷体_GBK" w:cs="宋体" w:hint="eastAsia"/>
                <w:color w:val="000000" w:themeColor="text1"/>
                <w:kern w:val="0"/>
                <w:sz w:val="22"/>
                <w:szCs w:val="22"/>
              </w:rPr>
              <w:t>10</w:t>
            </w:r>
            <w:r w:rsidRPr="008B5752">
              <w:rPr>
                <w:rFonts w:eastAsia="方正楷体_GBK" w:cs="宋体" w:hint="eastAsia"/>
                <w:color w:val="000000" w:themeColor="text1"/>
                <w:kern w:val="0"/>
                <w:sz w:val="22"/>
                <w:szCs w:val="22"/>
              </w:rPr>
              <w:t>个工业互联网平台</w:t>
            </w:r>
          </w:p>
        </w:tc>
        <w:tc>
          <w:tcPr>
            <w:tcW w:w="1003" w:type="pct"/>
            <w:shd w:val="clear" w:color="auto" w:fill="auto"/>
            <w:noWrap/>
            <w:vAlign w:val="center"/>
          </w:tcPr>
          <w:p w:rsidR="008E10E8" w:rsidRPr="008B5752" w:rsidRDefault="008E10E8" w:rsidP="008E10E8">
            <w:pPr>
              <w:widowControl/>
              <w:spacing w:line="280" w:lineRule="exact"/>
              <w:jc w:val="center"/>
              <w:rPr>
                <w:rFonts w:eastAsia="方正楷体_GBK" w:cs="宋体"/>
                <w:color w:val="000000" w:themeColor="text1"/>
                <w:kern w:val="0"/>
                <w:sz w:val="22"/>
                <w:szCs w:val="22"/>
              </w:rPr>
            </w:pPr>
            <w:r w:rsidRPr="008B5752">
              <w:rPr>
                <w:rFonts w:eastAsia="方正楷体_GBK" w:cs="宋体" w:hint="eastAsia"/>
                <w:color w:val="000000" w:themeColor="text1"/>
                <w:kern w:val="0"/>
                <w:sz w:val="22"/>
                <w:szCs w:val="22"/>
              </w:rPr>
              <w:t>3</w:t>
            </w:r>
          </w:p>
        </w:tc>
        <w:tc>
          <w:tcPr>
            <w:tcW w:w="610" w:type="pct"/>
            <w:shd w:val="clear" w:color="auto" w:fill="auto"/>
            <w:vAlign w:val="center"/>
          </w:tcPr>
          <w:p w:rsidR="008E10E8" w:rsidRPr="008B5752" w:rsidRDefault="008E10E8" w:rsidP="008E10E8">
            <w:pPr>
              <w:widowControl/>
              <w:spacing w:line="280" w:lineRule="exact"/>
              <w:rPr>
                <w:rFonts w:eastAsia="方正楷体_GBK" w:cs="宋体"/>
                <w:color w:val="000000" w:themeColor="text1"/>
                <w:kern w:val="0"/>
                <w:sz w:val="22"/>
                <w:szCs w:val="22"/>
              </w:rPr>
            </w:pPr>
            <w:r w:rsidRPr="008B5752">
              <w:rPr>
                <w:rFonts w:eastAsia="方正楷体_GBK" w:cs="宋体" w:hint="eastAsia"/>
                <w:color w:val="000000" w:themeColor="text1"/>
                <w:kern w:val="0"/>
                <w:sz w:val="22"/>
                <w:szCs w:val="22"/>
              </w:rPr>
              <w:t>调研符合条件企业</w:t>
            </w:r>
          </w:p>
        </w:tc>
        <w:tc>
          <w:tcPr>
            <w:tcW w:w="595" w:type="pct"/>
            <w:shd w:val="clear" w:color="auto" w:fill="auto"/>
            <w:vAlign w:val="center"/>
          </w:tcPr>
          <w:p w:rsidR="008E10E8" w:rsidRPr="008B5752" w:rsidRDefault="008E10E8" w:rsidP="008E10E8">
            <w:pPr>
              <w:widowControl/>
              <w:spacing w:line="280" w:lineRule="exact"/>
              <w:rPr>
                <w:rFonts w:eastAsia="方正楷体_GBK" w:cs="宋体"/>
                <w:color w:val="000000" w:themeColor="text1"/>
                <w:kern w:val="0"/>
                <w:sz w:val="22"/>
                <w:szCs w:val="22"/>
              </w:rPr>
            </w:pPr>
            <w:r w:rsidRPr="008B5752">
              <w:rPr>
                <w:rFonts w:eastAsia="方正楷体_GBK" w:cs="宋体" w:hint="eastAsia"/>
                <w:color w:val="000000" w:themeColor="text1"/>
                <w:kern w:val="0"/>
                <w:sz w:val="22"/>
                <w:szCs w:val="22"/>
              </w:rPr>
              <w:t>调研符合条件企业</w:t>
            </w:r>
          </w:p>
        </w:tc>
        <w:tc>
          <w:tcPr>
            <w:tcW w:w="655" w:type="pct"/>
            <w:shd w:val="clear" w:color="auto" w:fill="auto"/>
            <w:vAlign w:val="center"/>
          </w:tcPr>
          <w:p w:rsidR="008E10E8" w:rsidRPr="008B5752" w:rsidRDefault="008E10E8" w:rsidP="008E10E8">
            <w:pPr>
              <w:widowControl/>
              <w:spacing w:line="280" w:lineRule="exact"/>
              <w:rPr>
                <w:rFonts w:eastAsia="方正楷体_GBK" w:cs="宋体"/>
                <w:color w:val="000000" w:themeColor="text1"/>
                <w:kern w:val="0"/>
                <w:sz w:val="22"/>
                <w:szCs w:val="22"/>
              </w:rPr>
            </w:pPr>
            <w:r w:rsidRPr="008B5752">
              <w:rPr>
                <w:rFonts w:eastAsia="方正楷体_GBK" w:cs="宋体" w:hint="eastAsia"/>
                <w:color w:val="000000" w:themeColor="text1"/>
                <w:kern w:val="0"/>
                <w:sz w:val="22"/>
                <w:szCs w:val="22"/>
              </w:rPr>
              <w:t>对符合条件企业建库</w:t>
            </w:r>
          </w:p>
        </w:tc>
        <w:tc>
          <w:tcPr>
            <w:tcW w:w="641" w:type="pct"/>
            <w:shd w:val="clear" w:color="auto" w:fill="auto"/>
            <w:vAlign w:val="center"/>
          </w:tcPr>
          <w:p w:rsidR="008E10E8" w:rsidRPr="008B5752" w:rsidRDefault="008E10E8" w:rsidP="008E10E8">
            <w:pPr>
              <w:widowControl/>
              <w:spacing w:line="280" w:lineRule="exact"/>
              <w:rPr>
                <w:rFonts w:eastAsia="方正楷体_GBK" w:cs="宋体"/>
                <w:color w:val="000000" w:themeColor="text1"/>
                <w:kern w:val="0"/>
                <w:sz w:val="22"/>
                <w:szCs w:val="22"/>
              </w:rPr>
            </w:pPr>
            <w:r w:rsidRPr="008B5752">
              <w:rPr>
                <w:rFonts w:eastAsia="方正楷体_GBK" w:cs="宋体" w:hint="eastAsia"/>
                <w:color w:val="000000" w:themeColor="text1"/>
                <w:kern w:val="0"/>
                <w:sz w:val="22"/>
                <w:szCs w:val="22"/>
              </w:rPr>
              <w:t>对符合条件企业建库</w:t>
            </w:r>
          </w:p>
        </w:tc>
      </w:tr>
      <w:tr w:rsidR="008E10E8" w:rsidRPr="008B5752" w:rsidTr="008E10E8">
        <w:trPr>
          <w:trHeight w:val="567"/>
          <w:jc w:val="center"/>
        </w:trPr>
        <w:tc>
          <w:tcPr>
            <w:tcW w:w="208" w:type="pct"/>
            <w:shd w:val="clear" w:color="auto" w:fill="auto"/>
            <w:noWrap/>
            <w:vAlign w:val="center"/>
          </w:tcPr>
          <w:p w:rsidR="008E10E8" w:rsidRPr="008B5752" w:rsidRDefault="008E10E8" w:rsidP="008E10E8">
            <w:pPr>
              <w:widowControl/>
              <w:spacing w:line="280" w:lineRule="exact"/>
              <w:jc w:val="center"/>
              <w:rPr>
                <w:rFonts w:eastAsia="方正楷体_GBK" w:cs="宋体"/>
                <w:color w:val="000000" w:themeColor="text1"/>
                <w:kern w:val="0"/>
                <w:sz w:val="22"/>
                <w:szCs w:val="22"/>
              </w:rPr>
            </w:pPr>
            <w:r w:rsidRPr="008B5752">
              <w:rPr>
                <w:rFonts w:eastAsia="方正楷体_GBK" w:cs="宋体" w:hint="eastAsia"/>
                <w:color w:val="000000" w:themeColor="text1"/>
                <w:kern w:val="0"/>
                <w:sz w:val="22"/>
                <w:szCs w:val="22"/>
              </w:rPr>
              <w:t>12</w:t>
            </w:r>
          </w:p>
        </w:tc>
        <w:tc>
          <w:tcPr>
            <w:tcW w:w="1289" w:type="pct"/>
            <w:shd w:val="clear" w:color="auto" w:fill="auto"/>
            <w:noWrap/>
            <w:vAlign w:val="center"/>
          </w:tcPr>
          <w:p w:rsidR="008E10E8" w:rsidRPr="008B5752" w:rsidRDefault="008E10E8" w:rsidP="008E10E8">
            <w:pPr>
              <w:widowControl/>
              <w:spacing w:line="280" w:lineRule="exact"/>
              <w:rPr>
                <w:rFonts w:eastAsia="方正楷体_GBK" w:cs="宋体"/>
                <w:color w:val="000000" w:themeColor="text1"/>
                <w:kern w:val="0"/>
                <w:sz w:val="22"/>
                <w:szCs w:val="22"/>
              </w:rPr>
            </w:pPr>
            <w:r w:rsidRPr="008B5752">
              <w:rPr>
                <w:rFonts w:eastAsia="方正楷体_GBK" w:cs="宋体" w:hint="eastAsia"/>
                <w:color w:val="000000" w:themeColor="text1"/>
                <w:kern w:val="0"/>
                <w:sz w:val="22"/>
                <w:szCs w:val="22"/>
              </w:rPr>
              <w:t>1</w:t>
            </w:r>
            <w:r w:rsidRPr="008B5752">
              <w:rPr>
                <w:rFonts w:eastAsia="方正楷体_GBK" w:cs="宋体" w:hint="eastAsia"/>
                <w:color w:val="000000" w:themeColor="text1"/>
                <w:kern w:val="0"/>
                <w:sz w:val="22"/>
                <w:szCs w:val="22"/>
              </w:rPr>
              <w:t>个省重点工业互联网平台</w:t>
            </w:r>
          </w:p>
        </w:tc>
        <w:tc>
          <w:tcPr>
            <w:tcW w:w="1003" w:type="pct"/>
            <w:shd w:val="clear" w:color="auto" w:fill="auto"/>
            <w:vAlign w:val="center"/>
          </w:tcPr>
          <w:p w:rsidR="008E10E8" w:rsidRPr="008B5752" w:rsidRDefault="008E10E8" w:rsidP="008E10E8">
            <w:pPr>
              <w:widowControl/>
              <w:spacing w:line="280" w:lineRule="exact"/>
              <w:rPr>
                <w:rFonts w:eastAsia="方正楷体_GBK" w:cs="宋体"/>
                <w:color w:val="000000" w:themeColor="text1"/>
                <w:kern w:val="0"/>
                <w:sz w:val="22"/>
                <w:szCs w:val="22"/>
              </w:rPr>
            </w:pPr>
            <w:r w:rsidRPr="008B5752">
              <w:rPr>
                <w:rFonts w:eastAsia="方正楷体_GBK" w:cs="宋体" w:hint="eastAsia"/>
                <w:color w:val="000000" w:themeColor="text1"/>
                <w:kern w:val="0"/>
                <w:sz w:val="22"/>
                <w:szCs w:val="22"/>
              </w:rPr>
              <w:t>积极招引和培育支撑智能制造的软件提供商和系统集成商</w:t>
            </w:r>
          </w:p>
        </w:tc>
        <w:tc>
          <w:tcPr>
            <w:tcW w:w="610" w:type="pct"/>
            <w:shd w:val="clear" w:color="auto" w:fill="auto"/>
            <w:vAlign w:val="center"/>
          </w:tcPr>
          <w:p w:rsidR="008E10E8" w:rsidRPr="008B5752" w:rsidRDefault="008E10E8" w:rsidP="008E10E8">
            <w:pPr>
              <w:widowControl/>
              <w:spacing w:line="280" w:lineRule="exact"/>
              <w:rPr>
                <w:rFonts w:eastAsia="方正楷体_GBK" w:cs="宋体"/>
                <w:color w:val="000000" w:themeColor="text1"/>
                <w:kern w:val="0"/>
                <w:sz w:val="22"/>
                <w:szCs w:val="22"/>
              </w:rPr>
            </w:pPr>
            <w:r w:rsidRPr="008B5752">
              <w:rPr>
                <w:rFonts w:eastAsia="方正楷体_GBK" w:cs="宋体" w:hint="eastAsia"/>
                <w:color w:val="000000" w:themeColor="text1"/>
                <w:kern w:val="0"/>
                <w:sz w:val="22"/>
                <w:szCs w:val="22"/>
              </w:rPr>
              <w:t>调研符合条件企业</w:t>
            </w:r>
          </w:p>
        </w:tc>
        <w:tc>
          <w:tcPr>
            <w:tcW w:w="595" w:type="pct"/>
            <w:shd w:val="clear" w:color="auto" w:fill="auto"/>
            <w:vAlign w:val="center"/>
          </w:tcPr>
          <w:p w:rsidR="008E10E8" w:rsidRPr="008B5752" w:rsidRDefault="008E10E8" w:rsidP="008E10E8">
            <w:pPr>
              <w:widowControl/>
              <w:spacing w:line="280" w:lineRule="exact"/>
              <w:rPr>
                <w:rFonts w:eastAsia="方正楷体_GBK" w:cs="宋体"/>
                <w:color w:val="000000" w:themeColor="text1"/>
                <w:kern w:val="0"/>
                <w:sz w:val="22"/>
                <w:szCs w:val="22"/>
              </w:rPr>
            </w:pPr>
            <w:r w:rsidRPr="008B5752">
              <w:rPr>
                <w:rFonts w:eastAsia="方正楷体_GBK" w:cs="宋体" w:hint="eastAsia"/>
                <w:color w:val="000000" w:themeColor="text1"/>
                <w:kern w:val="0"/>
                <w:sz w:val="22"/>
                <w:szCs w:val="22"/>
              </w:rPr>
              <w:t>调研符合条件企业</w:t>
            </w:r>
          </w:p>
        </w:tc>
        <w:tc>
          <w:tcPr>
            <w:tcW w:w="655" w:type="pct"/>
            <w:shd w:val="clear" w:color="auto" w:fill="auto"/>
            <w:vAlign w:val="center"/>
          </w:tcPr>
          <w:p w:rsidR="008E10E8" w:rsidRPr="008B5752" w:rsidRDefault="008E10E8" w:rsidP="008E10E8">
            <w:pPr>
              <w:widowControl/>
              <w:spacing w:line="280" w:lineRule="exact"/>
              <w:rPr>
                <w:rFonts w:eastAsia="方正楷体_GBK" w:cs="宋体"/>
                <w:color w:val="000000" w:themeColor="text1"/>
                <w:kern w:val="0"/>
                <w:sz w:val="22"/>
                <w:szCs w:val="22"/>
              </w:rPr>
            </w:pPr>
            <w:r w:rsidRPr="008B5752">
              <w:rPr>
                <w:rFonts w:eastAsia="方正楷体_GBK" w:cs="宋体" w:hint="eastAsia"/>
                <w:color w:val="000000" w:themeColor="text1"/>
                <w:kern w:val="0"/>
                <w:sz w:val="22"/>
                <w:szCs w:val="22"/>
              </w:rPr>
              <w:t>积极培育企业</w:t>
            </w:r>
          </w:p>
        </w:tc>
        <w:tc>
          <w:tcPr>
            <w:tcW w:w="641" w:type="pct"/>
            <w:shd w:val="clear" w:color="auto" w:fill="auto"/>
            <w:vAlign w:val="center"/>
          </w:tcPr>
          <w:p w:rsidR="008E10E8" w:rsidRPr="008B5752" w:rsidRDefault="008E10E8" w:rsidP="008E10E8">
            <w:pPr>
              <w:widowControl/>
              <w:spacing w:line="280" w:lineRule="exact"/>
              <w:rPr>
                <w:rFonts w:eastAsia="方正楷体_GBK" w:cs="宋体"/>
                <w:color w:val="000000" w:themeColor="text1"/>
                <w:kern w:val="0"/>
                <w:sz w:val="22"/>
                <w:szCs w:val="22"/>
              </w:rPr>
            </w:pPr>
            <w:r w:rsidRPr="008B5752">
              <w:rPr>
                <w:rFonts w:eastAsia="方正楷体_GBK" w:cs="宋体" w:hint="eastAsia"/>
                <w:color w:val="000000" w:themeColor="text1"/>
                <w:kern w:val="0"/>
                <w:sz w:val="22"/>
                <w:szCs w:val="22"/>
              </w:rPr>
              <w:t>积极培育企业</w:t>
            </w:r>
          </w:p>
        </w:tc>
      </w:tr>
      <w:tr w:rsidR="008E10E8" w:rsidRPr="008B5752" w:rsidTr="008E10E8">
        <w:trPr>
          <w:trHeight w:val="567"/>
          <w:jc w:val="center"/>
        </w:trPr>
        <w:tc>
          <w:tcPr>
            <w:tcW w:w="208" w:type="pct"/>
            <w:shd w:val="clear" w:color="auto" w:fill="auto"/>
            <w:noWrap/>
            <w:vAlign w:val="center"/>
          </w:tcPr>
          <w:p w:rsidR="008E10E8" w:rsidRPr="008B5752" w:rsidRDefault="008E10E8" w:rsidP="008E10E8">
            <w:pPr>
              <w:widowControl/>
              <w:spacing w:line="280" w:lineRule="exact"/>
              <w:jc w:val="center"/>
              <w:rPr>
                <w:rFonts w:eastAsia="方正楷体_GBK" w:cs="宋体"/>
                <w:color w:val="000000" w:themeColor="text1"/>
                <w:kern w:val="0"/>
                <w:sz w:val="22"/>
                <w:szCs w:val="22"/>
              </w:rPr>
            </w:pPr>
            <w:r w:rsidRPr="008B5752">
              <w:rPr>
                <w:rFonts w:eastAsia="方正楷体_GBK" w:cs="宋体" w:hint="eastAsia"/>
                <w:color w:val="000000" w:themeColor="text1"/>
                <w:kern w:val="0"/>
                <w:sz w:val="22"/>
                <w:szCs w:val="22"/>
              </w:rPr>
              <w:t>13</w:t>
            </w:r>
          </w:p>
        </w:tc>
        <w:tc>
          <w:tcPr>
            <w:tcW w:w="1289" w:type="pct"/>
            <w:shd w:val="clear" w:color="auto" w:fill="auto"/>
            <w:noWrap/>
            <w:vAlign w:val="center"/>
          </w:tcPr>
          <w:p w:rsidR="008E10E8" w:rsidRPr="008B5752" w:rsidRDefault="008E10E8" w:rsidP="008E10E8">
            <w:pPr>
              <w:widowControl/>
              <w:spacing w:line="280" w:lineRule="exact"/>
              <w:rPr>
                <w:rFonts w:eastAsia="方正楷体_GBK" w:cs="宋体"/>
                <w:color w:val="000000" w:themeColor="text1"/>
                <w:kern w:val="0"/>
                <w:sz w:val="22"/>
                <w:szCs w:val="22"/>
              </w:rPr>
            </w:pPr>
            <w:r w:rsidRPr="008B5752">
              <w:rPr>
                <w:rFonts w:eastAsia="方正楷体_GBK" w:cs="宋体" w:hint="eastAsia"/>
                <w:color w:val="000000" w:themeColor="text1"/>
                <w:kern w:val="0"/>
                <w:sz w:val="22"/>
                <w:szCs w:val="22"/>
              </w:rPr>
              <w:t>60</w:t>
            </w:r>
            <w:r w:rsidRPr="008B5752">
              <w:rPr>
                <w:rFonts w:eastAsia="方正楷体_GBK" w:cs="宋体" w:hint="eastAsia"/>
                <w:color w:val="000000" w:themeColor="text1"/>
                <w:kern w:val="0"/>
                <w:sz w:val="22"/>
                <w:szCs w:val="22"/>
              </w:rPr>
              <w:t>家省星级上云企业</w:t>
            </w:r>
          </w:p>
        </w:tc>
        <w:tc>
          <w:tcPr>
            <w:tcW w:w="1003" w:type="pct"/>
            <w:shd w:val="clear" w:color="auto" w:fill="auto"/>
            <w:noWrap/>
            <w:vAlign w:val="center"/>
          </w:tcPr>
          <w:p w:rsidR="008E10E8" w:rsidRPr="008B5752" w:rsidRDefault="008E10E8" w:rsidP="008E10E8">
            <w:pPr>
              <w:widowControl/>
              <w:spacing w:line="280" w:lineRule="exact"/>
              <w:jc w:val="center"/>
              <w:rPr>
                <w:rFonts w:eastAsia="方正楷体_GBK" w:cs="宋体"/>
                <w:color w:val="000000" w:themeColor="text1"/>
                <w:kern w:val="0"/>
                <w:sz w:val="22"/>
                <w:szCs w:val="22"/>
              </w:rPr>
            </w:pPr>
            <w:r w:rsidRPr="008B5752">
              <w:rPr>
                <w:rFonts w:eastAsia="方正楷体_GBK" w:cs="宋体" w:hint="eastAsia"/>
                <w:color w:val="000000" w:themeColor="text1"/>
                <w:kern w:val="0"/>
                <w:sz w:val="22"/>
                <w:szCs w:val="22"/>
              </w:rPr>
              <w:t>20</w:t>
            </w:r>
          </w:p>
        </w:tc>
        <w:tc>
          <w:tcPr>
            <w:tcW w:w="610" w:type="pct"/>
            <w:shd w:val="clear" w:color="auto" w:fill="auto"/>
            <w:vAlign w:val="center"/>
          </w:tcPr>
          <w:p w:rsidR="008E10E8" w:rsidRPr="008B5752" w:rsidRDefault="008E10E8" w:rsidP="008E10E8">
            <w:pPr>
              <w:widowControl/>
              <w:spacing w:line="280" w:lineRule="exact"/>
              <w:rPr>
                <w:rFonts w:eastAsia="方正楷体_GBK" w:cs="宋体"/>
                <w:color w:val="000000" w:themeColor="text1"/>
                <w:kern w:val="0"/>
                <w:sz w:val="22"/>
                <w:szCs w:val="22"/>
              </w:rPr>
            </w:pPr>
            <w:r w:rsidRPr="008B5752">
              <w:rPr>
                <w:rFonts w:eastAsia="方正楷体_GBK" w:cs="宋体" w:hint="eastAsia"/>
                <w:color w:val="000000" w:themeColor="text1"/>
                <w:kern w:val="0"/>
                <w:sz w:val="22"/>
                <w:szCs w:val="22"/>
              </w:rPr>
              <w:t>完成第一批省星级上云企业申报</w:t>
            </w:r>
          </w:p>
        </w:tc>
        <w:tc>
          <w:tcPr>
            <w:tcW w:w="595" w:type="pct"/>
            <w:shd w:val="clear" w:color="auto" w:fill="auto"/>
            <w:vAlign w:val="center"/>
          </w:tcPr>
          <w:p w:rsidR="008E10E8" w:rsidRPr="008B5752" w:rsidRDefault="008E10E8" w:rsidP="008E10E8">
            <w:pPr>
              <w:widowControl/>
              <w:spacing w:line="280" w:lineRule="exact"/>
              <w:rPr>
                <w:rFonts w:eastAsia="方正楷体_GBK" w:cs="宋体"/>
                <w:color w:val="000000" w:themeColor="text1"/>
                <w:kern w:val="0"/>
                <w:sz w:val="22"/>
                <w:szCs w:val="22"/>
              </w:rPr>
            </w:pPr>
            <w:r w:rsidRPr="008B5752">
              <w:rPr>
                <w:rFonts w:eastAsia="方正楷体_GBK" w:cs="宋体" w:hint="eastAsia"/>
                <w:color w:val="000000" w:themeColor="text1"/>
                <w:kern w:val="0"/>
                <w:sz w:val="22"/>
                <w:szCs w:val="22"/>
              </w:rPr>
              <w:t>组织申报企业参加无锡项目审核答辩</w:t>
            </w:r>
          </w:p>
        </w:tc>
        <w:tc>
          <w:tcPr>
            <w:tcW w:w="655" w:type="pct"/>
            <w:shd w:val="clear" w:color="auto" w:fill="auto"/>
            <w:vAlign w:val="center"/>
          </w:tcPr>
          <w:p w:rsidR="008E10E8" w:rsidRPr="008B5752" w:rsidRDefault="008E10E8" w:rsidP="008E10E8">
            <w:pPr>
              <w:widowControl/>
              <w:spacing w:line="280" w:lineRule="exact"/>
              <w:rPr>
                <w:rFonts w:eastAsia="方正楷体_GBK" w:cs="宋体"/>
                <w:color w:val="000000" w:themeColor="text1"/>
                <w:kern w:val="0"/>
                <w:sz w:val="22"/>
                <w:szCs w:val="22"/>
              </w:rPr>
            </w:pPr>
            <w:r w:rsidRPr="008B5752">
              <w:rPr>
                <w:rFonts w:eastAsia="方正楷体_GBK" w:cs="宋体" w:hint="eastAsia"/>
                <w:color w:val="000000" w:themeColor="text1"/>
                <w:kern w:val="0"/>
                <w:sz w:val="22"/>
                <w:szCs w:val="22"/>
              </w:rPr>
              <w:t>完成第二批省星级上云企业申报</w:t>
            </w:r>
          </w:p>
        </w:tc>
        <w:tc>
          <w:tcPr>
            <w:tcW w:w="641" w:type="pct"/>
            <w:shd w:val="clear" w:color="auto" w:fill="auto"/>
            <w:vAlign w:val="center"/>
          </w:tcPr>
          <w:p w:rsidR="008E10E8" w:rsidRPr="008B5752" w:rsidRDefault="008E10E8" w:rsidP="008E10E8">
            <w:pPr>
              <w:widowControl/>
              <w:spacing w:line="280" w:lineRule="exact"/>
              <w:rPr>
                <w:rFonts w:eastAsia="方正楷体_GBK" w:cs="宋体"/>
                <w:color w:val="000000" w:themeColor="text1"/>
                <w:kern w:val="0"/>
                <w:sz w:val="22"/>
                <w:szCs w:val="22"/>
              </w:rPr>
            </w:pPr>
            <w:r w:rsidRPr="008B5752">
              <w:rPr>
                <w:rFonts w:eastAsia="方正楷体_GBK" w:cs="宋体" w:hint="eastAsia"/>
                <w:color w:val="000000" w:themeColor="text1"/>
                <w:kern w:val="0"/>
                <w:sz w:val="22"/>
                <w:szCs w:val="22"/>
              </w:rPr>
              <w:t>组织申报企业参加无锡项目审核答辩</w:t>
            </w:r>
          </w:p>
        </w:tc>
      </w:tr>
      <w:tr w:rsidR="008E10E8" w:rsidRPr="008B5752" w:rsidTr="008E10E8">
        <w:trPr>
          <w:trHeight w:val="567"/>
          <w:jc w:val="center"/>
        </w:trPr>
        <w:tc>
          <w:tcPr>
            <w:tcW w:w="208" w:type="pct"/>
            <w:shd w:val="clear" w:color="auto" w:fill="auto"/>
            <w:noWrap/>
            <w:vAlign w:val="center"/>
          </w:tcPr>
          <w:p w:rsidR="008E10E8" w:rsidRPr="008B5752" w:rsidRDefault="008E10E8" w:rsidP="008E10E8">
            <w:pPr>
              <w:widowControl/>
              <w:spacing w:line="280" w:lineRule="exact"/>
              <w:jc w:val="center"/>
              <w:rPr>
                <w:rFonts w:eastAsia="方正楷体_GBK" w:cs="宋体"/>
                <w:color w:val="000000" w:themeColor="text1"/>
                <w:kern w:val="0"/>
                <w:sz w:val="22"/>
                <w:szCs w:val="22"/>
              </w:rPr>
            </w:pPr>
            <w:r w:rsidRPr="008B5752">
              <w:rPr>
                <w:rFonts w:eastAsia="方正楷体_GBK" w:cs="宋体" w:hint="eastAsia"/>
                <w:color w:val="000000" w:themeColor="text1"/>
                <w:kern w:val="0"/>
                <w:sz w:val="22"/>
                <w:szCs w:val="22"/>
              </w:rPr>
              <w:t>14</w:t>
            </w:r>
          </w:p>
        </w:tc>
        <w:tc>
          <w:tcPr>
            <w:tcW w:w="1289" w:type="pct"/>
            <w:shd w:val="clear" w:color="auto" w:fill="auto"/>
            <w:noWrap/>
            <w:vAlign w:val="center"/>
          </w:tcPr>
          <w:p w:rsidR="008E10E8" w:rsidRPr="008B5752" w:rsidRDefault="008E10E8" w:rsidP="008E10E8">
            <w:pPr>
              <w:widowControl/>
              <w:spacing w:line="280" w:lineRule="exact"/>
              <w:rPr>
                <w:rFonts w:eastAsia="方正楷体_GBK" w:cs="宋体"/>
                <w:color w:val="000000" w:themeColor="text1"/>
                <w:kern w:val="0"/>
                <w:sz w:val="22"/>
                <w:szCs w:val="22"/>
              </w:rPr>
            </w:pPr>
            <w:r w:rsidRPr="008B5752">
              <w:rPr>
                <w:rFonts w:eastAsia="方正楷体_GBK" w:cs="宋体" w:hint="eastAsia"/>
                <w:color w:val="000000" w:themeColor="text1"/>
                <w:kern w:val="0"/>
                <w:sz w:val="22"/>
                <w:szCs w:val="22"/>
              </w:rPr>
              <w:t>5000</w:t>
            </w:r>
            <w:r w:rsidRPr="008B5752">
              <w:rPr>
                <w:rFonts w:eastAsia="方正楷体_GBK" w:cs="宋体" w:hint="eastAsia"/>
                <w:color w:val="000000" w:themeColor="text1"/>
                <w:kern w:val="0"/>
                <w:sz w:val="22"/>
                <w:szCs w:val="22"/>
              </w:rPr>
              <w:t>个</w:t>
            </w:r>
            <w:r w:rsidRPr="008B5752">
              <w:rPr>
                <w:rFonts w:eastAsia="方正楷体_GBK" w:cs="宋体" w:hint="eastAsia"/>
                <w:color w:val="000000" w:themeColor="text1"/>
                <w:kern w:val="0"/>
                <w:sz w:val="22"/>
                <w:szCs w:val="22"/>
              </w:rPr>
              <w:t>5G</w:t>
            </w:r>
            <w:r w:rsidRPr="008B5752">
              <w:rPr>
                <w:rFonts w:eastAsia="方正楷体_GBK" w:cs="宋体" w:hint="eastAsia"/>
                <w:color w:val="000000" w:themeColor="text1"/>
                <w:kern w:val="0"/>
                <w:sz w:val="22"/>
                <w:szCs w:val="22"/>
              </w:rPr>
              <w:t>基站</w:t>
            </w:r>
          </w:p>
        </w:tc>
        <w:tc>
          <w:tcPr>
            <w:tcW w:w="1003" w:type="pct"/>
            <w:shd w:val="clear" w:color="auto" w:fill="auto"/>
            <w:noWrap/>
            <w:vAlign w:val="center"/>
          </w:tcPr>
          <w:p w:rsidR="008E10E8" w:rsidRPr="008B5752" w:rsidRDefault="008E10E8" w:rsidP="008E10E8">
            <w:pPr>
              <w:widowControl/>
              <w:spacing w:line="280" w:lineRule="exact"/>
              <w:jc w:val="center"/>
              <w:rPr>
                <w:rFonts w:eastAsia="方正楷体_GBK" w:cs="宋体"/>
                <w:color w:val="000000" w:themeColor="text1"/>
                <w:kern w:val="0"/>
                <w:sz w:val="22"/>
                <w:szCs w:val="22"/>
              </w:rPr>
            </w:pPr>
            <w:r w:rsidRPr="008B5752">
              <w:rPr>
                <w:rFonts w:eastAsia="方正楷体_GBK" w:cs="宋体" w:hint="eastAsia"/>
                <w:color w:val="000000" w:themeColor="text1"/>
                <w:kern w:val="0"/>
                <w:sz w:val="22"/>
                <w:szCs w:val="22"/>
              </w:rPr>
              <w:t>2000</w:t>
            </w:r>
          </w:p>
        </w:tc>
        <w:tc>
          <w:tcPr>
            <w:tcW w:w="610" w:type="pct"/>
            <w:shd w:val="clear" w:color="auto" w:fill="auto"/>
            <w:vAlign w:val="center"/>
          </w:tcPr>
          <w:p w:rsidR="008E10E8" w:rsidRPr="008B5752" w:rsidRDefault="008E10E8" w:rsidP="008E10E8">
            <w:pPr>
              <w:widowControl/>
              <w:spacing w:line="280" w:lineRule="exact"/>
              <w:rPr>
                <w:rFonts w:eastAsia="方正楷体_GBK" w:cs="宋体"/>
                <w:color w:val="000000" w:themeColor="text1"/>
                <w:kern w:val="0"/>
                <w:sz w:val="22"/>
                <w:szCs w:val="22"/>
              </w:rPr>
            </w:pPr>
            <w:r w:rsidRPr="008B5752">
              <w:rPr>
                <w:rFonts w:eastAsia="方正楷体_GBK" w:cs="宋体" w:hint="eastAsia"/>
                <w:color w:val="000000" w:themeColor="text1"/>
                <w:kern w:val="0"/>
                <w:sz w:val="22"/>
                <w:szCs w:val="22"/>
              </w:rPr>
              <w:t>滚动推进</w:t>
            </w:r>
          </w:p>
        </w:tc>
        <w:tc>
          <w:tcPr>
            <w:tcW w:w="595" w:type="pct"/>
            <w:shd w:val="clear" w:color="auto" w:fill="auto"/>
            <w:vAlign w:val="center"/>
          </w:tcPr>
          <w:p w:rsidR="008E10E8" w:rsidRPr="008B5752" w:rsidRDefault="008E10E8" w:rsidP="008E10E8">
            <w:pPr>
              <w:widowControl/>
              <w:spacing w:line="280" w:lineRule="exact"/>
              <w:rPr>
                <w:rFonts w:eastAsia="方正楷体_GBK" w:cs="宋体"/>
                <w:color w:val="000000" w:themeColor="text1"/>
                <w:kern w:val="0"/>
                <w:sz w:val="22"/>
                <w:szCs w:val="22"/>
              </w:rPr>
            </w:pPr>
            <w:r w:rsidRPr="008B5752">
              <w:rPr>
                <w:rFonts w:eastAsia="方正楷体_GBK" w:cs="宋体" w:hint="eastAsia"/>
                <w:color w:val="000000" w:themeColor="text1"/>
                <w:kern w:val="0"/>
                <w:sz w:val="22"/>
                <w:szCs w:val="22"/>
              </w:rPr>
              <w:t>滚动推进</w:t>
            </w:r>
          </w:p>
        </w:tc>
        <w:tc>
          <w:tcPr>
            <w:tcW w:w="655" w:type="pct"/>
            <w:shd w:val="clear" w:color="auto" w:fill="auto"/>
            <w:vAlign w:val="center"/>
          </w:tcPr>
          <w:p w:rsidR="008E10E8" w:rsidRPr="008B5752" w:rsidRDefault="008E10E8" w:rsidP="008E10E8">
            <w:pPr>
              <w:widowControl/>
              <w:spacing w:line="280" w:lineRule="exact"/>
              <w:rPr>
                <w:rFonts w:eastAsia="方正楷体_GBK" w:cs="宋体"/>
                <w:color w:val="000000" w:themeColor="text1"/>
                <w:kern w:val="0"/>
                <w:sz w:val="22"/>
                <w:szCs w:val="22"/>
              </w:rPr>
            </w:pPr>
            <w:r w:rsidRPr="008B5752">
              <w:rPr>
                <w:rFonts w:eastAsia="方正楷体_GBK" w:cs="宋体" w:hint="eastAsia"/>
                <w:color w:val="000000" w:themeColor="text1"/>
                <w:kern w:val="0"/>
                <w:sz w:val="22"/>
                <w:szCs w:val="22"/>
              </w:rPr>
              <w:t>滚动推进</w:t>
            </w:r>
          </w:p>
        </w:tc>
        <w:tc>
          <w:tcPr>
            <w:tcW w:w="641" w:type="pct"/>
            <w:shd w:val="clear" w:color="auto" w:fill="auto"/>
            <w:vAlign w:val="center"/>
          </w:tcPr>
          <w:p w:rsidR="008E10E8" w:rsidRPr="008B5752" w:rsidRDefault="008E10E8" w:rsidP="008E10E8">
            <w:pPr>
              <w:widowControl/>
              <w:spacing w:line="280" w:lineRule="exact"/>
              <w:rPr>
                <w:rFonts w:eastAsia="方正楷体_GBK" w:cs="宋体"/>
                <w:color w:val="000000" w:themeColor="text1"/>
                <w:kern w:val="0"/>
                <w:sz w:val="22"/>
                <w:szCs w:val="22"/>
              </w:rPr>
            </w:pPr>
            <w:r w:rsidRPr="008B5752">
              <w:rPr>
                <w:rFonts w:eastAsia="方正楷体_GBK" w:cs="宋体" w:hint="eastAsia"/>
                <w:color w:val="000000" w:themeColor="text1"/>
                <w:kern w:val="0"/>
                <w:sz w:val="22"/>
                <w:szCs w:val="22"/>
              </w:rPr>
              <w:t>滚动推进</w:t>
            </w:r>
          </w:p>
        </w:tc>
      </w:tr>
    </w:tbl>
    <w:p w:rsidR="008E10E8" w:rsidRPr="008B5752" w:rsidRDefault="008E10E8" w:rsidP="008E10E8">
      <w:pPr>
        <w:tabs>
          <w:tab w:val="left" w:pos="3686"/>
        </w:tabs>
        <w:rPr>
          <w:rFonts w:eastAsia="方正仿宋_GBK"/>
          <w:color w:val="000000" w:themeColor="text1"/>
          <w:szCs w:val="32"/>
        </w:rPr>
        <w:sectPr w:rsidR="008E10E8" w:rsidRPr="008B5752">
          <w:pgSz w:w="16838" w:h="11906" w:orient="landscape"/>
          <w:pgMar w:top="1134" w:right="1134" w:bottom="1134" w:left="1134" w:header="1134" w:footer="1134" w:gutter="0"/>
          <w:cols w:space="720"/>
          <w:docGrid w:type="linesAndChars" w:linePitch="581" w:charSpace="-3753"/>
        </w:sectPr>
      </w:pPr>
    </w:p>
    <w:p w:rsidR="008E10E8" w:rsidRPr="008B5752" w:rsidRDefault="008E10E8" w:rsidP="008E10E8">
      <w:pPr>
        <w:rPr>
          <w:rFonts w:eastAsia="方正仿宋_GBK"/>
          <w:color w:val="000000" w:themeColor="text1"/>
        </w:rPr>
      </w:pPr>
    </w:p>
    <w:p w:rsidR="008E10E8" w:rsidRPr="008B5752" w:rsidRDefault="008E10E8" w:rsidP="008E10E8">
      <w:pPr>
        <w:rPr>
          <w:rFonts w:eastAsia="方正仿宋_GBK"/>
          <w:color w:val="000000" w:themeColor="text1"/>
        </w:rPr>
      </w:pPr>
    </w:p>
    <w:p w:rsidR="008E10E8" w:rsidRPr="008B5752" w:rsidRDefault="008E10E8" w:rsidP="008E10E8">
      <w:pPr>
        <w:rPr>
          <w:rFonts w:eastAsia="方正仿宋_GBK"/>
          <w:color w:val="000000" w:themeColor="text1"/>
        </w:rPr>
      </w:pPr>
    </w:p>
    <w:p w:rsidR="008E10E8" w:rsidRPr="008B5752" w:rsidRDefault="008E10E8" w:rsidP="008E10E8">
      <w:pPr>
        <w:rPr>
          <w:rFonts w:eastAsia="方正仿宋_GBK"/>
          <w:color w:val="000000" w:themeColor="text1"/>
        </w:rPr>
      </w:pPr>
    </w:p>
    <w:p w:rsidR="008E10E8" w:rsidRPr="008B5752" w:rsidRDefault="008E10E8" w:rsidP="008E10E8">
      <w:pPr>
        <w:rPr>
          <w:rFonts w:eastAsia="方正仿宋_GBK"/>
          <w:color w:val="000000" w:themeColor="text1"/>
        </w:rPr>
      </w:pPr>
    </w:p>
    <w:p w:rsidR="008E10E8" w:rsidRPr="008B5752" w:rsidRDefault="008E10E8" w:rsidP="008E10E8">
      <w:pPr>
        <w:rPr>
          <w:rFonts w:eastAsia="方正仿宋_GBK"/>
          <w:color w:val="000000" w:themeColor="text1"/>
        </w:rPr>
      </w:pPr>
    </w:p>
    <w:p w:rsidR="008E10E8" w:rsidRPr="008B5752" w:rsidRDefault="008E10E8" w:rsidP="008E10E8">
      <w:pPr>
        <w:rPr>
          <w:rFonts w:eastAsia="方正仿宋_GBK"/>
          <w:color w:val="000000" w:themeColor="text1"/>
        </w:rPr>
      </w:pPr>
    </w:p>
    <w:p w:rsidR="008E10E8" w:rsidRPr="008B5752" w:rsidRDefault="008E10E8" w:rsidP="008E10E8">
      <w:pPr>
        <w:rPr>
          <w:rFonts w:eastAsia="方正仿宋_GBK"/>
          <w:color w:val="000000" w:themeColor="text1"/>
        </w:rPr>
      </w:pPr>
    </w:p>
    <w:p w:rsidR="008E10E8" w:rsidRPr="008B5752" w:rsidRDefault="008E10E8" w:rsidP="008E10E8">
      <w:pPr>
        <w:rPr>
          <w:rFonts w:eastAsia="方正仿宋_GBK"/>
          <w:color w:val="000000" w:themeColor="text1"/>
        </w:rPr>
      </w:pPr>
    </w:p>
    <w:p w:rsidR="008E10E8" w:rsidRPr="008B5752" w:rsidRDefault="008E10E8" w:rsidP="008E10E8">
      <w:pPr>
        <w:rPr>
          <w:rFonts w:eastAsia="方正仿宋_GBK"/>
          <w:color w:val="000000" w:themeColor="text1"/>
        </w:rPr>
      </w:pPr>
    </w:p>
    <w:p w:rsidR="008E10E8" w:rsidRPr="008B5752" w:rsidRDefault="008E10E8" w:rsidP="008E10E8">
      <w:pPr>
        <w:rPr>
          <w:rFonts w:eastAsia="方正仿宋_GBK"/>
          <w:color w:val="000000" w:themeColor="text1"/>
        </w:rPr>
      </w:pPr>
    </w:p>
    <w:p w:rsidR="008E10E8" w:rsidRPr="008B5752" w:rsidRDefault="008E10E8" w:rsidP="008E10E8">
      <w:pPr>
        <w:rPr>
          <w:rFonts w:eastAsia="方正仿宋_GBK"/>
          <w:color w:val="000000" w:themeColor="text1"/>
        </w:rPr>
      </w:pPr>
    </w:p>
    <w:p w:rsidR="008E10E8" w:rsidRPr="008B5752" w:rsidRDefault="008E10E8" w:rsidP="008E10E8">
      <w:pPr>
        <w:rPr>
          <w:rFonts w:eastAsia="方正仿宋_GBK"/>
          <w:color w:val="000000" w:themeColor="text1"/>
        </w:rPr>
      </w:pPr>
    </w:p>
    <w:p w:rsidR="008E10E8" w:rsidRPr="008B5752" w:rsidRDefault="008E10E8" w:rsidP="008E10E8">
      <w:pPr>
        <w:rPr>
          <w:rFonts w:eastAsia="方正仿宋_GBK"/>
          <w:color w:val="000000" w:themeColor="text1"/>
        </w:rPr>
      </w:pPr>
    </w:p>
    <w:p w:rsidR="008E10E8" w:rsidRPr="008B5752" w:rsidRDefault="008E10E8" w:rsidP="008E10E8">
      <w:pPr>
        <w:rPr>
          <w:rFonts w:eastAsia="方正仿宋_GBK"/>
          <w:color w:val="000000" w:themeColor="text1"/>
        </w:rPr>
      </w:pPr>
    </w:p>
    <w:p w:rsidR="008E10E8" w:rsidRPr="008B5752" w:rsidRDefault="008E10E8" w:rsidP="008E10E8">
      <w:pPr>
        <w:rPr>
          <w:rFonts w:eastAsia="方正仿宋_GBK"/>
          <w:color w:val="000000" w:themeColor="text1"/>
        </w:rPr>
      </w:pPr>
    </w:p>
    <w:p w:rsidR="008E10E8" w:rsidRPr="008B5752" w:rsidRDefault="008E10E8" w:rsidP="008E10E8">
      <w:pPr>
        <w:rPr>
          <w:rFonts w:eastAsia="方正仿宋_GBK"/>
          <w:color w:val="000000" w:themeColor="text1"/>
        </w:rPr>
      </w:pPr>
    </w:p>
    <w:p w:rsidR="008E10E8" w:rsidRPr="008B5752" w:rsidRDefault="008E10E8" w:rsidP="008E10E8">
      <w:pPr>
        <w:rPr>
          <w:rFonts w:eastAsia="方正仿宋_GBK"/>
          <w:color w:val="000000" w:themeColor="text1"/>
        </w:rPr>
      </w:pPr>
    </w:p>
    <w:p w:rsidR="008E10E8" w:rsidRPr="008B5752" w:rsidRDefault="008E10E8" w:rsidP="008E10E8">
      <w:pPr>
        <w:rPr>
          <w:rFonts w:eastAsia="方正仿宋_GBK"/>
          <w:color w:val="000000" w:themeColor="text1"/>
        </w:rPr>
      </w:pPr>
    </w:p>
    <w:p w:rsidR="008E10E8" w:rsidRPr="008B5752" w:rsidRDefault="008E10E8" w:rsidP="008E10E8">
      <w:pPr>
        <w:rPr>
          <w:rFonts w:eastAsia="方正仿宋_GBK"/>
          <w:color w:val="000000" w:themeColor="text1"/>
        </w:rPr>
      </w:pPr>
    </w:p>
    <w:p w:rsidR="008E10E8" w:rsidRPr="008B5752" w:rsidRDefault="00D852E7" w:rsidP="008E10E8">
      <w:pPr>
        <w:rPr>
          <w:rFonts w:eastAsia="方正仿宋_GBK"/>
          <w:color w:val="000000" w:themeColor="text1"/>
          <w:szCs w:val="32"/>
        </w:rPr>
      </w:pPr>
      <w:r>
        <w:rPr>
          <w:rFonts w:eastAsia="方正仿宋_GBK"/>
          <w:color w:val="000000" w:themeColor="text1"/>
          <w:szCs w:val="32"/>
        </w:rPr>
        <w:pict>
          <v:shape id="_x0000_s1078" type="#_x0000_t32" style="position:absolute;left:0;text-align:left;margin-left:0;margin-top:57.9pt;width:442.2pt;height:0;flip:y;z-index:251687424;mso-width-relative:page;mso-height-relative:page" o:connectortype="straight"/>
        </w:pict>
      </w:r>
    </w:p>
    <w:p w:rsidR="008E10E8" w:rsidRPr="008B5752" w:rsidRDefault="00D852E7" w:rsidP="008E10E8">
      <w:pPr>
        <w:ind w:leftChars="100" w:left="316" w:rightChars="100" w:right="316"/>
        <w:rPr>
          <w:rFonts w:eastAsia="方正仿宋_GBK"/>
          <w:color w:val="000000" w:themeColor="text1"/>
          <w:sz w:val="28"/>
          <w:szCs w:val="28"/>
        </w:rPr>
      </w:pPr>
      <w:r w:rsidRPr="00D852E7">
        <w:rPr>
          <w:rFonts w:eastAsia="方正仿宋_GBK"/>
          <w:color w:val="000000" w:themeColor="text1"/>
          <w:szCs w:val="32"/>
        </w:rPr>
        <w:pict>
          <v:shape id="_x0000_s1077" type="#_x0000_t32" style="position:absolute;left:0;text-align:left;margin-left:0;margin-top:-.25pt;width:442.2pt;height:0;flip:y;z-index:251686400;mso-width-relative:page;mso-height-relative:page" o:connectortype="straight"/>
        </w:pict>
      </w:r>
      <w:r w:rsidR="008E10E8" w:rsidRPr="008B5752">
        <w:rPr>
          <w:rFonts w:eastAsia="方正仿宋_GBK" w:hint="eastAsia"/>
          <w:color w:val="000000" w:themeColor="text1"/>
          <w:sz w:val="28"/>
          <w:szCs w:val="28"/>
        </w:rPr>
        <w:t>江阴市现代产业发展领导小组办公室</w:t>
      </w:r>
      <w:r w:rsidR="008E10E8" w:rsidRPr="008B5752">
        <w:rPr>
          <w:rFonts w:eastAsia="方正仿宋_GBK" w:hint="eastAsia"/>
          <w:color w:val="000000" w:themeColor="text1"/>
          <w:sz w:val="28"/>
          <w:szCs w:val="28"/>
        </w:rPr>
        <w:t xml:space="preserve">          2020</w:t>
      </w:r>
      <w:r w:rsidR="008E10E8" w:rsidRPr="008B5752">
        <w:rPr>
          <w:rFonts w:eastAsia="方正仿宋_GBK" w:hint="eastAsia"/>
          <w:color w:val="000000" w:themeColor="text1"/>
          <w:sz w:val="28"/>
          <w:szCs w:val="28"/>
        </w:rPr>
        <w:t>年</w:t>
      </w:r>
      <w:r w:rsidR="008E10E8" w:rsidRPr="008B5752">
        <w:rPr>
          <w:rFonts w:eastAsia="方正仿宋_GBK" w:hint="eastAsia"/>
          <w:color w:val="000000" w:themeColor="text1"/>
          <w:sz w:val="28"/>
          <w:szCs w:val="28"/>
        </w:rPr>
        <w:t>7</w:t>
      </w:r>
      <w:r w:rsidR="008E10E8" w:rsidRPr="008B5752">
        <w:rPr>
          <w:rFonts w:eastAsia="方正仿宋_GBK" w:hint="eastAsia"/>
          <w:color w:val="000000" w:themeColor="text1"/>
          <w:sz w:val="28"/>
          <w:szCs w:val="28"/>
        </w:rPr>
        <w:t>月</w:t>
      </w:r>
      <w:r w:rsidR="008E10E8" w:rsidRPr="008B5752">
        <w:rPr>
          <w:rFonts w:eastAsia="方正仿宋_GBK" w:hint="eastAsia"/>
          <w:color w:val="000000" w:themeColor="text1"/>
          <w:sz w:val="28"/>
          <w:szCs w:val="28"/>
        </w:rPr>
        <w:t>6</w:t>
      </w:r>
      <w:r w:rsidR="008E10E8" w:rsidRPr="008B5752">
        <w:rPr>
          <w:rFonts w:eastAsia="方正仿宋_GBK" w:hint="eastAsia"/>
          <w:color w:val="000000" w:themeColor="text1"/>
          <w:sz w:val="28"/>
          <w:szCs w:val="28"/>
        </w:rPr>
        <w:t>日印发</w:t>
      </w:r>
      <w:r w:rsidR="008E10E8" w:rsidRPr="008B5752">
        <w:rPr>
          <w:rFonts w:eastAsia="方正仿宋_GBK"/>
          <w:color w:val="000000" w:themeColor="text1"/>
          <w:sz w:val="28"/>
          <w:szCs w:val="28"/>
        </w:rPr>
        <w:br w:type="page"/>
      </w:r>
    </w:p>
    <w:p w:rsidR="008E10E8" w:rsidRPr="008B5752" w:rsidRDefault="008E10E8" w:rsidP="008E10E8">
      <w:pPr>
        <w:tabs>
          <w:tab w:val="right" w:pos="8533"/>
        </w:tabs>
        <w:topLinePunct/>
        <w:autoSpaceDE w:val="0"/>
        <w:ind w:leftChars="100" w:left="316" w:rightChars="100" w:right="316" w:firstLine="420"/>
        <w:rPr>
          <w:rFonts w:eastAsia="方正仿宋_GBK"/>
          <w:bCs w:val="0"/>
          <w:color w:val="000000" w:themeColor="text1"/>
          <w:sz w:val="21"/>
          <w:szCs w:val="21"/>
        </w:rPr>
      </w:pPr>
    </w:p>
    <w:p w:rsidR="008E10E8" w:rsidRPr="008B5752" w:rsidRDefault="008E10E8" w:rsidP="008E10E8">
      <w:pPr>
        <w:tabs>
          <w:tab w:val="right" w:pos="8533"/>
        </w:tabs>
        <w:topLinePunct/>
        <w:autoSpaceDE w:val="0"/>
        <w:ind w:leftChars="100" w:left="316" w:rightChars="100" w:right="316" w:firstLine="420"/>
        <w:rPr>
          <w:rFonts w:eastAsia="方正仿宋_GBK"/>
          <w:bCs w:val="0"/>
          <w:color w:val="000000" w:themeColor="text1"/>
          <w:sz w:val="21"/>
          <w:szCs w:val="21"/>
        </w:rPr>
      </w:pPr>
    </w:p>
    <w:p w:rsidR="008E10E8" w:rsidRPr="008B5752" w:rsidRDefault="008E10E8" w:rsidP="008E10E8">
      <w:pPr>
        <w:topLinePunct/>
        <w:autoSpaceDE w:val="0"/>
        <w:ind w:left="1336" w:right="157" w:firstLine="701"/>
        <w:rPr>
          <w:rFonts w:eastAsia="方正黑体_GBK"/>
          <w:bCs w:val="0"/>
          <w:snapToGrid w:val="0"/>
          <w:color w:val="000000" w:themeColor="text1"/>
          <w:w w:val="80"/>
          <w:sz w:val="44"/>
        </w:rPr>
      </w:pPr>
    </w:p>
    <w:p w:rsidR="008E10E8" w:rsidRPr="008B5752" w:rsidRDefault="008E10E8" w:rsidP="008E10E8">
      <w:pPr>
        <w:topLinePunct/>
        <w:autoSpaceDE w:val="0"/>
        <w:spacing w:line="520" w:lineRule="exact"/>
        <w:ind w:firstLine="712"/>
        <w:jc w:val="center"/>
        <w:rPr>
          <w:rFonts w:eastAsia="方正仿宋_GBK"/>
          <w:b/>
          <w:color w:val="000000" w:themeColor="text1"/>
          <w:w w:val="80"/>
          <w:sz w:val="44"/>
        </w:rPr>
      </w:pPr>
    </w:p>
    <w:p w:rsidR="008E10E8" w:rsidRPr="008B5752" w:rsidRDefault="008E10E8" w:rsidP="008E10E8">
      <w:pPr>
        <w:topLinePunct/>
        <w:autoSpaceDE w:val="0"/>
        <w:spacing w:line="460" w:lineRule="exact"/>
        <w:ind w:firstLine="712"/>
        <w:jc w:val="center"/>
        <w:rPr>
          <w:rFonts w:eastAsia="方正仿宋_GBK"/>
          <w:b/>
          <w:color w:val="000000" w:themeColor="text1"/>
          <w:w w:val="80"/>
          <w:sz w:val="44"/>
        </w:rPr>
      </w:pPr>
    </w:p>
    <w:p w:rsidR="008E10E8" w:rsidRPr="008B5752" w:rsidRDefault="008E10E8" w:rsidP="008E10E8">
      <w:pPr>
        <w:topLinePunct/>
        <w:autoSpaceDE w:val="0"/>
        <w:ind w:firstLine="518"/>
        <w:jc w:val="center"/>
        <w:rPr>
          <w:rFonts w:eastAsia="方正仿宋_GBK"/>
          <w:b/>
          <w:color w:val="000000" w:themeColor="text1"/>
          <w:w w:val="80"/>
          <w:szCs w:val="31"/>
        </w:rPr>
      </w:pPr>
    </w:p>
    <w:p w:rsidR="008E10E8" w:rsidRPr="008B5752" w:rsidRDefault="008E10E8" w:rsidP="008E10E8">
      <w:pPr>
        <w:topLinePunct/>
        <w:autoSpaceDE w:val="0"/>
        <w:ind w:firstLine="518"/>
        <w:jc w:val="center"/>
        <w:rPr>
          <w:rFonts w:eastAsia="方正仿宋_GBK"/>
          <w:b/>
          <w:color w:val="000000" w:themeColor="text1"/>
          <w:w w:val="80"/>
          <w:szCs w:val="31"/>
        </w:rPr>
      </w:pPr>
    </w:p>
    <w:p w:rsidR="008E10E8" w:rsidRPr="008B5752" w:rsidRDefault="008E10E8" w:rsidP="008E10E8">
      <w:pPr>
        <w:topLinePunct/>
        <w:autoSpaceDE w:val="0"/>
        <w:ind w:firstLine="518"/>
        <w:jc w:val="center"/>
        <w:rPr>
          <w:rFonts w:eastAsia="方正仿宋_GBK"/>
          <w:b/>
          <w:color w:val="000000" w:themeColor="text1"/>
          <w:w w:val="80"/>
          <w:szCs w:val="31"/>
        </w:rPr>
      </w:pPr>
    </w:p>
    <w:p w:rsidR="008E10E8" w:rsidRPr="008B5752" w:rsidRDefault="008E10E8" w:rsidP="004B0C8A">
      <w:pPr>
        <w:topLinePunct/>
        <w:autoSpaceDE w:val="0"/>
        <w:spacing w:beforeLines="10"/>
        <w:jc w:val="center"/>
        <w:rPr>
          <w:rFonts w:eastAsia="方正仿宋_GBK"/>
          <w:bCs w:val="0"/>
          <w:color w:val="000000" w:themeColor="text1"/>
          <w:sz w:val="44"/>
          <w:szCs w:val="31"/>
        </w:rPr>
      </w:pPr>
      <w:r w:rsidRPr="008B5752">
        <w:rPr>
          <w:rFonts w:eastAsia="方正仿宋_GBK"/>
          <w:bCs w:val="0"/>
          <w:noProof/>
          <w:color w:val="000000" w:themeColor="text1"/>
          <w:szCs w:val="31"/>
        </w:rPr>
        <w:drawing>
          <wp:anchor distT="0" distB="0" distL="114300" distR="114300" simplePos="0" relativeHeight="251689472" behindDoc="1" locked="0" layoutInCell="1" allowOverlap="1">
            <wp:simplePos x="0" y="0"/>
            <wp:positionH relativeFrom="column">
              <wp:posOffset>-73025</wp:posOffset>
            </wp:positionH>
            <wp:positionV relativeFrom="paragraph">
              <wp:posOffset>-1539240</wp:posOffset>
            </wp:positionV>
            <wp:extent cx="5781675" cy="2127250"/>
            <wp:effectExtent l="0" t="0" r="9525" b="0"/>
            <wp:wrapNone/>
            <wp:docPr id="58" name="图片 2" descr="中共江阴市委文件（红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中共江阴市委文件（红头）"/>
                    <pic:cNvPicPr>
                      <a:picLocks noChangeAspect="1" noChangeArrowheads="1"/>
                    </pic:cNvPicPr>
                  </pic:nvPicPr>
                  <pic:blipFill>
                    <a:blip r:embed="rId9">
                      <a:biLevel thresh="50000"/>
                    </a:blip>
                    <a:srcRect/>
                    <a:stretch>
                      <a:fillRect/>
                    </a:stretch>
                  </pic:blipFill>
                  <pic:spPr bwMode="auto">
                    <a:xfrm>
                      <a:off x="0" y="0"/>
                      <a:ext cx="5781675" cy="2127250"/>
                    </a:xfrm>
                    <a:prstGeom prst="rect">
                      <a:avLst/>
                    </a:prstGeom>
                    <a:noFill/>
                    <a:ln w="9525">
                      <a:noFill/>
                      <a:miter lim="800000"/>
                      <a:headEnd/>
                      <a:tailEnd/>
                    </a:ln>
                  </pic:spPr>
                </pic:pic>
              </a:graphicData>
            </a:graphic>
          </wp:anchor>
        </w:drawing>
      </w:r>
      <w:r w:rsidRPr="008B5752">
        <w:rPr>
          <w:rFonts w:eastAsia="方正仿宋_GBK"/>
          <w:bCs w:val="0"/>
          <w:color w:val="000000" w:themeColor="text1"/>
          <w:szCs w:val="31"/>
        </w:rPr>
        <w:t>澄委发〔</w:t>
      </w:r>
      <w:r w:rsidRPr="008B5752">
        <w:rPr>
          <w:rFonts w:eastAsia="方正仿宋_GBK"/>
          <w:bCs w:val="0"/>
          <w:color w:val="000000" w:themeColor="text1"/>
          <w:szCs w:val="31"/>
        </w:rPr>
        <w:t>20</w:t>
      </w:r>
      <w:r w:rsidRPr="008B5752">
        <w:rPr>
          <w:rFonts w:eastAsia="方正仿宋_GBK" w:hint="eastAsia"/>
          <w:bCs w:val="0"/>
          <w:color w:val="000000" w:themeColor="text1"/>
          <w:szCs w:val="31"/>
        </w:rPr>
        <w:t>20</w:t>
      </w:r>
      <w:r w:rsidRPr="008B5752">
        <w:rPr>
          <w:rFonts w:eastAsia="方正仿宋_GBK"/>
          <w:bCs w:val="0"/>
          <w:color w:val="000000" w:themeColor="text1"/>
          <w:szCs w:val="31"/>
        </w:rPr>
        <w:t>〕</w:t>
      </w:r>
      <w:r w:rsidRPr="008B5752">
        <w:rPr>
          <w:rFonts w:eastAsia="方正仿宋_GBK" w:hint="eastAsia"/>
          <w:bCs w:val="0"/>
          <w:color w:val="000000" w:themeColor="text1"/>
          <w:szCs w:val="31"/>
        </w:rPr>
        <w:t>11</w:t>
      </w:r>
      <w:r w:rsidRPr="008B5752">
        <w:rPr>
          <w:rFonts w:eastAsia="方正仿宋_GBK"/>
          <w:bCs w:val="0"/>
          <w:color w:val="000000" w:themeColor="text1"/>
          <w:szCs w:val="31"/>
        </w:rPr>
        <w:t>号</w:t>
      </w:r>
    </w:p>
    <w:p w:rsidR="008E10E8" w:rsidRPr="008B5752" w:rsidRDefault="008E10E8" w:rsidP="008E10E8">
      <w:pPr>
        <w:topLinePunct/>
        <w:autoSpaceDE w:val="0"/>
        <w:spacing w:line="0" w:lineRule="atLeast"/>
        <w:ind w:firstLine="640"/>
        <w:jc w:val="center"/>
        <w:rPr>
          <w:rFonts w:eastAsia="方正小标宋_GBK"/>
          <w:bCs w:val="0"/>
          <w:color w:val="000000" w:themeColor="text1"/>
          <w:szCs w:val="22"/>
        </w:rPr>
      </w:pPr>
    </w:p>
    <w:p w:rsidR="008E10E8" w:rsidRPr="008B5752" w:rsidRDefault="008E10E8" w:rsidP="004B0C8A">
      <w:pPr>
        <w:topLinePunct/>
        <w:autoSpaceDE w:val="0"/>
        <w:spacing w:beforeLines="30" w:line="0" w:lineRule="atLeast"/>
        <w:ind w:firstLine="640"/>
        <w:jc w:val="center"/>
        <w:rPr>
          <w:rFonts w:eastAsia="方正小标宋_GBK"/>
          <w:bCs w:val="0"/>
          <w:color w:val="000000" w:themeColor="text1"/>
          <w:szCs w:val="22"/>
        </w:rPr>
      </w:pPr>
    </w:p>
    <w:p w:rsidR="008E10E8" w:rsidRPr="008B5752" w:rsidRDefault="008E10E8" w:rsidP="004B0C8A">
      <w:pPr>
        <w:spacing w:beforeLines="30" w:line="0" w:lineRule="atLeast"/>
        <w:jc w:val="center"/>
        <w:rPr>
          <w:rFonts w:eastAsia="方正小标宋_GBK"/>
          <w:bCs w:val="0"/>
          <w:color w:val="000000" w:themeColor="text1"/>
          <w:sz w:val="44"/>
        </w:rPr>
      </w:pPr>
      <w:r w:rsidRPr="008B5752">
        <w:rPr>
          <w:rFonts w:eastAsia="方正小标宋_GBK" w:hint="eastAsia"/>
          <w:bCs w:val="0"/>
          <w:color w:val="000000" w:themeColor="text1"/>
          <w:sz w:val="44"/>
        </w:rPr>
        <w:t>中共江阴市委</w:t>
      </w:r>
      <w:r w:rsidRPr="008B5752">
        <w:rPr>
          <w:rFonts w:eastAsia="方正小标宋_GBK" w:hint="eastAsia"/>
          <w:bCs w:val="0"/>
          <w:color w:val="000000" w:themeColor="text1"/>
          <w:sz w:val="44"/>
        </w:rPr>
        <w:t xml:space="preserve">  </w:t>
      </w:r>
      <w:r w:rsidRPr="008B5752">
        <w:rPr>
          <w:rFonts w:eastAsia="方正小标宋_GBK" w:hint="eastAsia"/>
          <w:bCs w:val="0"/>
          <w:color w:val="000000" w:themeColor="text1"/>
          <w:sz w:val="44"/>
        </w:rPr>
        <w:t>江阴市人民政府</w:t>
      </w:r>
    </w:p>
    <w:p w:rsidR="008E10E8" w:rsidRPr="008B5752" w:rsidRDefault="008E10E8" w:rsidP="008E10E8">
      <w:pPr>
        <w:adjustRightInd w:val="0"/>
        <w:spacing w:line="0" w:lineRule="atLeast"/>
        <w:jc w:val="center"/>
        <w:rPr>
          <w:rFonts w:eastAsia="方正小标宋_GBK"/>
          <w:bCs w:val="0"/>
          <w:color w:val="000000" w:themeColor="text1"/>
          <w:sz w:val="44"/>
        </w:rPr>
      </w:pPr>
      <w:r w:rsidRPr="008B5752">
        <w:rPr>
          <w:rFonts w:eastAsia="方正小标宋_GBK" w:hint="eastAsia"/>
          <w:bCs w:val="0"/>
          <w:color w:val="000000" w:themeColor="text1"/>
          <w:sz w:val="44"/>
        </w:rPr>
        <w:t>印发《关于应对新型冠状病毒感染的肺炎疫情</w:t>
      </w:r>
    </w:p>
    <w:p w:rsidR="008E10E8" w:rsidRPr="008B5752" w:rsidRDefault="008E10E8" w:rsidP="008E10E8">
      <w:pPr>
        <w:adjustRightInd w:val="0"/>
        <w:spacing w:line="0" w:lineRule="atLeast"/>
        <w:jc w:val="center"/>
        <w:rPr>
          <w:rFonts w:eastAsia="方正小标宋_GBK"/>
          <w:bCs w:val="0"/>
          <w:color w:val="000000" w:themeColor="text1"/>
          <w:sz w:val="44"/>
        </w:rPr>
      </w:pPr>
      <w:r w:rsidRPr="008B5752">
        <w:rPr>
          <w:rFonts w:eastAsia="方正小标宋_GBK" w:hint="eastAsia"/>
          <w:bCs w:val="0"/>
          <w:color w:val="000000" w:themeColor="text1"/>
          <w:sz w:val="44"/>
        </w:rPr>
        <w:t>支持企业共渡难关保障经济平稳运行</w:t>
      </w:r>
    </w:p>
    <w:p w:rsidR="008E10E8" w:rsidRPr="008B5752" w:rsidRDefault="008E10E8" w:rsidP="008E10E8">
      <w:pPr>
        <w:adjustRightInd w:val="0"/>
        <w:spacing w:line="0" w:lineRule="atLeast"/>
        <w:jc w:val="center"/>
        <w:rPr>
          <w:rFonts w:eastAsia="方正小标宋_GBK"/>
          <w:bCs w:val="0"/>
          <w:color w:val="000000" w:themeColor="text1"/>
          <w:sz w:val="44"/>
        </w:rPr>
      </w:pPr>
      <w:r w:rsidRPr="008B5752">
        <w:rPr>
          <w:rFonts w:eastAsia="方正小标宋_GBK" w:hint="eastAsia"/>
          <w:bCs w:val="0"/>
          <w:color w:val="000000" w:themeColor="text1"/>
          <w:sz w:val="44"/>
        </w:rPr>
        <w:t>的政策意见》的通知</w:t>
      </w:r>
    </w:p>
    <w:p w:rsidR="008E10E8" w:rsidRPr="008B5752" w:rsidRDefault="008E10E8" w:rsidP="008E10E8">
      <w:pPr>
        <w:adjustRightInd w:val="0"/>
        <w:jc w:val="left"/>
        <w:rPr>
          <w:rFonts w:eastAsia="方正楷体_GBK"/>
          <w:bCs w:val="0"/>
          <w:color w:val="000000" w:themeColor="text1"/>
          <w:szCs w:val="22"/>
        </w:rPr>
      </w:pPr>
    </w:p>
    <w:p w:rsidR="008E10E8" w:rsidRPr="008B5752" w:rsidRDefault="008E10E8" w:rsidP="008E10E8">
      <w:pPr>
        <w:rPr>
          <w:rFonts w:eastAsia="方正楷体_GBK"/>
          <w:bCs w:val="0"/>
          <w:color w:val="000000" w:themeColor="text1"/>
          <w:szCs w:val="22"/>
        </w:rPr>
      </w:pPr>
      <w:r w:rsidRPr="008B5752">
        <w:rPr>
          <w:rFonts w:eastAsia="方正楷体_GBK" w:hint="eastAsia"/>
          <w:bCs w:val="0"/>
          <w:color w:val="000000" w:themeColor="text1"/>
          <w:szCs w:val="22"/>
        </w:rPr>
        <w:t>各开发区党（工）委、管委会，各镇（街道）党（工）委、人民政府（办事处），市机关各部门，市各直属企业党委，市各直属单位，各驻澄单位：</w:t>
      </w:r>
    </w:p>
    <w:p w:rsidR="008E10E8" w:rsidRPr="008B5752" w:rsidRDefault="008E10E8" w:rsidP="008E10E8">
      <w:pPr>
        <w:ind w:firstLineChars="200" w:firstLine="632"/>
        <w:rPr>
          <w:rFonts w:eastAsia="方正仿宋_GBK"/>
          <w:bCs w:val="0"/>
          <w:color w:val="000000" w:themeColor="text1"/>
          <w:szCs w:val="22"/>
        </w:rPr>
      </w:pPr>
      <w:r w:rsidRPr="008B5752">
        <w:rPr>
          <w:rFonts w:eastAsia="方正仿宋_GBK" w:hint="eastAsia"/>
          <w:bCs w:val="0"/>
          <w:color w:val="000000" w:themeColor="text1"/>
          <w:szCs w:val="22"/>
        </w:rPr>
        <w:t>《</w:t>
      </w:r>
      <w:r w:rsidRPr="008B5752">
        <w:rPr>
          <w:rFonts w:eastAsia="方正仿宋_GBK" w:hint="eastAsia"/>
          <w:bCs w:val="0"/>
          <w:color w:val="000000" w:themeColor="text1"/>
          <w:spacing w:val="3"/>
          <w:szCs w:val="22"/>
        </w:rPr>
        <w:t>关于应对新型冠状病毒感染的肺炎疫情支持企业共渡难关保障经济平稳运行的政策意见》已经市委常委会会议讨论通</w:t>
      </w:r>
      <w:r w:rsidRPr="008B5752">
        <w:rPr>
          <w:rFonts w:eastAsia="方正仿宋_GBK" w:hint="eastAsia"/>
          <w:bCs w:val="0"/>
          <w:color w:val="000000" w:themeColor="text1"/>
          <w:spacing w:val="3"/>
          <w:szCs w:val="22"/>
        </w:rPr>
        <w:lastRenderedPageBreak/>
        <w:t>过，现印发给你们，请结合实际认真抓好贯彻落实。</w:t>
      </w:r>
    </w:p>
    <w:p w:rsidR="008E10E8" w:rsidRPr="008B5752" w:rsidRDefault="008E10E8" w:rsidP="008E10E8">
      <w:pPr>
        <w:jc w:val="right"/>
        <w:rPr>
          <w:rFonts w:eastAsia="方正仿宋_GBK"/>
          <w:bCs w:val="0"/>
          <w:color w:val="000000" w:themeColor="text1"/>
          <w:szCs w:val="22"/>
        </w:rPr>
      </w:pPr>
    </w:p>
    <w:p w:rsidR="008E10E8" w:rsidRPr="008B5752" w:rsidRDefault="008E10E8" w:rsidP="008E10E8">
      <w:pPr>
        <w:ind w:rightChars="375" w:right="1184" w:firstLineChars="1621" w:firstLine="5120"/>
        <w:jc w:val="distribute"/>
        <w:rPr>
          <w:rFonts w:eastAsia="方正仿宋_GBK"/>
          <w:bCs w:val="0"/>
          <w:color w:val="000000" w:themeColor="text1"/>
          <w:szCs w:val="22"/>
        </w:rPr>
      </w:pPr>
      <w:r w:rsidRPr="008B5752">
        <w:rPr>
          <w:rFonts w:eastAsia="方正仿宋_GBK" w:hint="eastAsia"/>
          <w:bCs w:val="0"/>
          <w:color w:val="000000" w:themeColor="text1"/>
          <w:szCs w:val="22"/>
        </w:rPr>
        <w:t>中共江阴市委</w:t>
      </w:r>
    </w:p>
    <w:p w:rsidR="008E10E8" w:rsidRPr="008B5752" w:rsidRDefault="008E10E8" w:rsidP="008E10E8">
      <w:pPr>
        <w:tabs>
          <w:tab w:val="left" w:pos="5812"/>
        </w:tabs>
        <w:ind w:rightChars="375" w:right="1184" w:firstLineChars="1621" w:firstLine="5120"/>
        <w:jc w:val="distribute"/>
        <w:rPr>
          <w:rFonts w:eastAsia="方正仿宋_GBK"/>
          <w:bCs w:val="0"/>
          <w:color w:val="000000" w:themeColor="text1"/>
          <w:szCs w:val="22"/>
        </w:rPr>
      </w:pPr>
      <w:r w:rsidRPr="008B5752">
        <w:rPr>
          <w:rFonts w:eastAsia="方正仿宋_GBK" w:hint="eastAsia"/>
          <w:bCs w:val="0"/>
          <w:color w:val="000000" w:themeColor="text1"/>
          <w:szCs w:val="22"/>
        </w:rPr>
        <w:t>江阴市人民政府</w:t>
      </w:r>
    </w:p>
    <w:p w:rsidR="008E10E8" w:rsidRPr="008B5752" w:rsidRDefault="008E10E8" w:rsidP="008E10E8">
      <w:pPr>
        <w:tabs>
          <w:tab w:val="left" w:pos="7426"/>
        </w:tabs>
        <w:ind w:rightChars="200" w:right="632"/>
        <w:jc w:val="right"/>
        <w:rPr>
          <w:rFonts w:eastAsia="方正仿宋_GBK"/>
          <w:bCs w:val="0"/>
          <w:color w:val="000000" w:themeColor="text1"/>
          <w:szCs w:val="22"/>
        </w:rPr>
      </w:pPr>
      <w:r w:rsidRPr="008B5752">
        <w:rPr>
          <w:rFonts w:eastAsia="方正仿宋_GBK" w:hint="eastAsia"/>
          <w:bCs w:val="0"/>
          <w:color w:val="000000" w:themeColor="text1"/>
          <w:szCs w:val="22"/>
        </w:rPr>
        <w:t>2020</w:t>
      </w:r>
      <w:r w:rsidRPr="008B5752">
        <w:rPr>
          <w:rFonts w:eastAsia="方正仿宋_GBK" w:hint="eastAsia"/>
          <w:bCs w:val="0"/>
          <w:color w:val="000000" w:themeColor="text1"/>
          <w:szCs w:val="22"/>
        </w:rPr>
        <w:t>年</w:t>
      </w:r>
      <w:r w:rsidRPr="008B5752">
        <w:rPr>
          <w:rFonts w:eastAsia="方正仿宋_GBK" w:hint="eastAsia"/>
          <w:bCs w:val="0"/>
          <w:color w:val="000000" w:themeColor="text1"/>
          <w:szCs w:val="22"/>
        </w:rPr>
        <w:t>2</w:t>
      </w:r>
      <w:r w:rsidRPr="008B5752">
        <w:rPr>
          <w:rFonts w:eastAsia="方正仿宋_GBK" w:hint="eastAsia"/>
          <w:bCs w:val="0"/>
          <w:color w:val="000000" w:themeColor="text1"/>
          <w:szCs w:val="22"/>
        </w:rPr>
        <w:t>月</w:t>
      </w:r>
      <w:r w:rsidRPr="008B5752">
        <w:rPr>
          <w:rFonts w:eastAsia="方正仿宋_GBK" w:hint="eastAsia"/>
          <w:bCs w:val="0"/>
          <w:color w:val="000000" w:themeColor="text1"/>
          <w:szCs w:val="22"/>
        </w:rPr>
        <w:t>8</w:t>
      </w:r>
      <w:r w:rsidRPr="008B5752">
        <w:rPr>
          <w:rFonts w:eastAsia="方正仿宋_GBK" w:hint="eastAsia"/>
          <w:bCs w:val="0"/>
          <w:color w:val="000000" w:themeColor="text1"/>
          <w:szCs w:val="22"/>
        </w:rPr>
        <w:t>日</w:t>
      </w:r>
    </w:p>
    <w:p w:rsidR="008E10E8" w:rsidRPr="008B5752" w:rsidRDefault="008E10E8" w:rsidP="008E10E8">
      <w:pPr>
        <w:spacing w:line="0" w:lineRule="atLeast"/>
        <w:jc w:val="center"/>
        <w:rPr>
          <w:rFonts w:eastAsia="方正小标宋_GBK"/>
          <w:bCs w:val="0"/>
          <w:color w:val="000000" w:themeColor="text1"/>
          <w:w w:val="95"/>
          <w:sz w:val="44"/>
        </w:rPr>
      </w:pPr>
    </w:p>
    <w:p w:rsidR="008E10E8" w:rsidRPr="008B5752" w:rsidRDefault="008E10E8" w:rsidP="008E10E8">
      <w:pPr>
        <w:spacing w:line="0" w:lineRule="atLeast"/>
        <w:jc w:val="center"/>
        <w:rPr>
          <w:rFonts w:eastAsia="方正小标宋_GBK"/>
          <w:bCs w:val="0"/>
          <w:color w:val="000000" w:themeColor="text1"/>
          <w:w w:val="95"/>
          <w:sz w:val="44"/>
        </w:rPr>
      </w:pPr>
    </w:p>
    <w:p w:rsidR="008E10E8" w:rsidRPr="008B5752" w:rsidRDefault="008E10E8" w:rsidP="008E10E8">
      <w:pPr>
        <w:spacing w:line="0" w:lineRule="atLeast"/>
        <w:jc w:val="center"/>
        <w:rPr>
          <w:rFonts w:eastAsia="方正小标宋_GBK"/>
          <w:bCs w:val="0"/>
          <w:color w:val="000000" w:themeColor="text1"/>
          <w:w w:val="95"/>
          <w:sz w:val="44"/>
        </w:rPr>
      </w:pPr>
    </w:p>
    <w:p w:rsidR="008E10E8" w:rsidRPr="008B5752" w:rsidRDefault="008E10E8" w:rsidP="008E10E8">
      <w:pPr>
        <w:spacing w:line="0" w:lineRule="atLeast"/>
        <w:jc w:val="center"/>
        <w:rPr>
          <w:rFonts w:eastAsia="方正小标宋_GBK"/>
          <w:bCs w:val="0"/>
          <w:color w:val="000000" w:themeColor="text1"/>
          <w:w w:val="95"/>
          <w:sz w:val="44"/>
        </w:rPr>
      </w:pPr>
      <w:r w:rsidRPr="008B5752">
        <w:rPr>
          <w:rFonts w:eastAsia="方正小标宋_GBK"/>
          <w:bCs w:val="0"/>
          <w:color w:val="000000" w:themeColor="text1"/>
          <w:w w:val="95"/>
          <w:sz w:val="44"/>
        </w:rPr>
        <w:br w:type="page"/>
      </w:r>
      <w:r w:rsidRPr="008B5752">
        <w:rPr>
          <w:rFonts w:eastAsia="方正小标宋_GBK" w:hint="eastAsia"/>
          <w:bCs w:val="0"/>
          <w:color w:val="000000" w:themeColor="text1"/>
          <w:w w:val="95"/>
          <w:sz w:val="44"/>
        </w:rPr>
        <w:lastRenderedPageBreak/>
        <w:t>关于应对新型冠状病毒感染的肺炎疫情</w:t>
      </w:r>
    </w:p>
    <w:p w:rsidR="008E10E8" w:rsidRPr="008B5752" w:rsidRDefault="008E10E8" w:rsidP="008E10E8">
      <w:pPr>
        <w:spacing w:line="0" w:lineRule="atLeast"/>
        <w:jc w:val="center"/>
        <w:rPr>
          <w:rFonts w:eastAsia="方正小标宋_GBK"/>
          <w:bCs w:val="0"/>
          <w:color w:val="000000" w:themeColor="text1"/>
          <w:w w:val="95"/>
          <w:sz w:val="44"/>
        </w:rPr>
      </w:pPr>
      <w:r w:rsidRPr="008B5752">
        <w:rPr>
          <w:rFonts w:eastAsia="方正小标宋_GBK" w:hint="eastAsia"/>
          <w:bCs w:val="0"/>
          <w:color w:val="000000" w:themeColor="text1"/>
          <w:w w:val="95"/>
          <w:sz w:val="44"/>
        </w:rPr>
        <w:t>支持企业共渡难关保障经济平稳运行的政策意见</w:t>
      </w:r>
    </w:p>
    <w:p w:rsidR="008E10E8" w:rsidRPr="008B5752" w:rsidRDefault="008E10E8" w:rsidP="008E10E8">
      <w:pPr>
        <w:ind w:firstLineChars="200" w:firstLine="632"/>
        <w:rPr>
          <w:rFonts w:eastAsia="方正仿宋_GBK"/>
          <w:bCs w:val="0"/>
          <w:color w:val="000000" w:themeColor="text1"/>
          <w:szCs w:val="24"/>
        </w:rPr>
      </w:pPr>
    </w:p>
    <w:p w:rsidR="008E10E8" w:rsidRPr="008B5752" w:rsidRDefault="008E10E8" w:rsidP="008E10E8">
      <w:pPr>
        <w:ind w:firstLineChars="200" w:firstLine="632"/>
        <w:rPr>
          <w:rFonts w:eastAsia="方正仿宋_GBK"/>
          <w:bCs w:val="0"/>
          <w:color w:val="000000" w:themeColor="text1"/>
          <w:szCs w:val="24"/>
        </w:rPr>
      </w:pPr>
      <w:r w:rsidRPr="008B5752">
        <w:rPr>
          <w:rFonts w:eastAsia="方正仿宋_GBK" w:hint="eastAsia"/>
          <w:bCs w:val="0"/>
          <w:color w:val="000000" w:themeColor="text1"/>
          <w:szCs w:val="24"/>
        </w:rPr>
        <w:t>为深入贯彻习近平总书记关于坚决打贏疫情防控阻击战的重要指示精神，全面落实党中央国务院、省委省政府和无锡市委市政府关于疫情防控的决策部署，积极应对当前疫情防控与经济发展的复杂形势，帮助企业坚定发展信心、共渡难关，有效保障全市经济平稳运行，根据《中共无锡市委</w:t>
      </w:r>
      <w:r w:rsidRPr="008B5752">
        <w:rPr>
          <w:rFonts w:eastAsia="方正仿宋_GBK" w:hint="eastAsia"/>
          <w:bCs w:val="0"/>
          <w:color w:val="000000" w:themeColor="text1"/>
          <w:szCs w:val="24"/>
        </w:rPr>
        <w:t xml:space="preserve"> </w:t>
      </w:r>
      <w:r w:rsidRPr="008B5752">
        <w:rPr>
          <w:rFonts w:eastAsia="方正仿宋_GBK" w:hint="eastAsia"/>
          <w:bCs w:val="0"/>
          <w:color w:val="000000" w:themeColor="text1"/>
          <w:szCs w:val="24"/>
        </w:rPr>
        <w:t>无锡市人民政府印发〈关于应对新型冠状病毒感染的肺炎疫情支持企业共渡难关保障经济平稳运行的政策意见〉的通知》（锡委发〔</w:t>
      </w:r>
      <w:r w:rsidRPr="008B5752">
        <w:rPr>
          <w:rFonts w:eastAsia="方正仿宋_GBK" w:hint="eastAsia"/>
          <w:bCs w:val="0"/>
          <w:color w:val="000000" w:themeColor="text1"/>
          <w:szCs w:val="24"/>
        </w:rPr>
        <w:t>2020</w:t>
      </w:r>
      <w:r w:rsidRPr="008B5752">
        <w:rPr>
          <w:rFonts w:eastAsia="方正仿宋_GBK" w:hint="eastAsia"/>
          <w:bCs w:val="0"/>
          <w:color w:val="000000" w:themeColor="text1"/>
          <w:szCs w:val="24"/>
        </w:rPr>
        <w:t>〕</w:t>
      </w:r>
      <w:r w:rsidRPr="008B5752">
        <w:rPr>
          <w:rFonts w:eastAsia="方正仿宋_GBK" w:hint="eastAsia"/>
          <w:bCs w:val="0"/>
          <w:color w:val="000000" w:themeColor="text1"/>
          <w:szCs w:val="24"/>
        </w:rPr>
        <w:t>20</w:t>
      </w:r>
      <w:r w:rsidRPr="008B5752">
        <w:rPr>
          <w:rFonts w:eastAsia="方正仿宋_GBK" w:hint="eastAsia"/>
          <w:bCs w:val="0"/>
          <w:color w:val="000000" w:themeColor="text1"/>
          <w:szCs w:val="24"/>
        </w:rPr>
        <w:t>号）文件精神，结合我市实际，特制定以下政策意见。</w:t>
      </w:r>
    </w:p>
    <w:p w:rsidR="008E10E8" w:rsidRPr="008B5752" w:rsidRDefault="008E10E8" w:rsidP="008E10E8">
      <w:pPr>
        <w:ind w:firstLineChars="200" w:firstLine="632"/>
        <w:rPr>
          <w:rFonts w:eastAsia="方正黑体_GBK"/>
          <w:bCs w:val="0"/>
          <w:color w:val="000000" w:themeColor="text1"/>
          <w:szCs w:val="24"/>
        </w:rPr>
      </w:pPr>
      <w:r w:rsidRPr="008B5752">
        <w:rPr>
          <w:rFonts w:eastAsia="方正黑体_GBK" w:hint="eastAsia"/>
          <w:bCs w:val="0"/>
          <w:color w:val="000000" w:themeColor="text1"/>
          <w:szCs w:val="24"/>
        </w:rPr>
        <w:t>一、降低企业运营成本</w:t>
      </w:r>
    </w:p>
    <w:p w:rsidR="008E10E8" w:rsidRPr="008B5752" w:rsidRDefault="008E10E8" w:rsidP="004B0C8A">
      <w:pPr>
        <w:spacing w:beforeLines="10"/>
        <w:ind w:firstLineChars="200" w:firstLine="632"/>
        <w:rPr>
          <w:rFonts w:eastAsia="方正仿宋_GBK"/>
          <w:bCs w:val="0"/>
          <w:color w:val="000000" w:themeColor="text1"/>
          <w:szCs w:val="24"/>
        </w:rPr>
      </w:pPr>
      <w:r w:rsidRPr="008B5752">
        <w:rPr>
          <w:rFonts w:eastAsia="方正楷体_GBK" w:hint="eastAsia"/>
          <w:bCs w:val="0"/>
          <w:color w:val="000000" w:themeColor="text1"/>
          <w:szCs w:val="24"/>
        </w:rPr>
        <w:t>1</w:t>
      </w:r>
      <w:r w:rsidRPr="008B5752">
        <w:rPr>
          <w:rFonts w:eastAsia="方正楷体_GBK" w:hint="eastAsia"/>
          <w:bCs w:val="0"/>
          <w:color w:val="000000" w:themeColor="text1"/>
          <w:szCs w:val="24"/>
        </w:rPr>
        <w:t>．降低企业水电气等要素成本。</w:t>
      </w:r>
      <w:r w:rsidRPr="008B5752">
        <w:rPr>
          <w:rFonts w:eastAsia="方正仿宋_GBK" w:hint="eastAsia"/>
          <w:bCs w:val="0"/>
          <w:color w:val="000000" w:themeColor="text1"/>
          <w:szCs w:val="24"/>
        </w:rPr>
        <w:t>继续执行《中共江阴市委江阴市人民政府关于进一步降低企业负担促进实体经济高质量发展的若干意见》（澄委发〔</w:t>
      </w:r>
      <w:r w:rsidRPr="008B5752">
        <w:rPr>
          <w:rFonts w:eastAsia="方正仿宋_GBK" w:hint="eastAsia"/>
          <w:bCs w:val="0"/>
          <w:color w:val="000000" w:themeColor="text1"/>
          <w:szCs w:val="24"/>
        </w:rPr>
        <w:t>2019</w:t>
      </w:r>
      <w:r w:rsidRPr="008B5752">
        <w:rPr>
          <w:rFonts w:eastAsia="方正仿宋_GBK" w:hint="eastAsia"/>
          <w:bCs w:val="0"/>
          <w:color w:val="000000" w:themeColor="text1"/>
          <w:szCs w:val="24"/>
        </w:rPr>
        <w:t>〕</w:t>
      </w:r>
      <w:r w:rsidRPr="008B5752">
        <w:rPr>
          <w:rFonts w:eastAsia="方正仿宋_GBK" w:hint="eastAsia"/>
          <w:bCs w:val="0"/>
          <w:color w:val="000000" w:themeColor="text1"/>
          <w:szCs w:val="24"/>
        </w:rPr>
        <w:t>1</w:t>
      </w:r>
      <w:r w:rsidRPr="008B5752">
        <w:rPr>
          <w:rFonts w:eastAsia="方正仿宋_GBK" w:hint="eastAsia"/>
          <w:bCs w:val="0"/>
          <w:color w:val="000000" w:themeColor="text1"/>
          <w:szCs w:val="24"/>
        </w:rPr>
        <w:t>号）中“降低企业水电气等要素价格”的相关政策条款。</w:t>
      </w:r>
      <w:r w:rsidRPr="008B5752">
        <w:rPr>
          <w:rFonts w:eastAsia="方正楷体_GBK" w:hint="eastAsia"/>
          <w:bCs w:val="0"/>
          <w:color w:val="000000" w:themeColor="text1"/>
          <w:szCs w:val="24"/>
        </w:rPr>
        <w:t>（责任单位：市发改委、市财政局、市工信局、市公用事业局、江南水务、市供电公司、天力燃气）</w:t>
      </w:r>
    </w:p>
    <w:p w:rsidR="008E10E8" w:rsidRPr="008B5752" w:rsidRDefault="008E10E8" w:rsidP="008E10E8">
      <w:pPr>
        <w:ind w:firstLineChars="200" w:firstLine="632"/>
        <w:rPr>
          <w:rFonts w:ascii="方正楷体_GBK" w:eastAsia="方正楷体_GBK"/>
          <w:bCs w:val="0"/>
          <w:color w:val="000000" w:themeColor="text1"/>
          <w:szCs w:val="24"/>
        </w:rPr>
      </w:pPr>
      <w:r w:rsidRPr="008B5752">
        <w:rPr>
          <w:rFonts w:eastAsia="方正楷体_GBK" w:hint="eastAsia"/>
          <w:bCs w:val="0"/>
          <w:color w:val="000000" w:themeColor="text1"/>
          <w:szCs w:val="24"/>
        </w:rPr>
        <w:t>2</w:t>
      </w:r>
      <w:r w:rsidRPr="008B5752">
        <w:rPr>
          <w:rFonts w:eastAsia="方正楷体_GBK" w:hint="eastAsia"/>
          <w:bCs w:val="0"/>
          <w:color w:val="000000" w:themeColor="text1"/>
          <w:szCs w:val="24"/>
        </w:rPr>
        <w:t>．降低医疗保险费缴费比例。</w:t>
      </w:r>
      <w:r w:rsidRPr="008B5752">
        <w:rPr>
          <w:rFonts w:eastAsia="方正仿宋_GBK" w:hint="eastAsia"/>
          <w:bCs w:val="0"/>
          <w:color w:val="000000" w:themeColor="text1"/>
          <w:szCs w:val="24"/>
        </w:rPr>
        <w:t>自</w:t>
      </w:r>
      <w:r w:rsidRPr="008B5752">
        <w:rPr>
          <w:rFonts w:eastAsia="方正仿宋_GBK" w:hint="eastAsia"/>
          <w:bCs w:val="0"/>
          <w:color w:val="000000" w:themeColor="text1"/>
          <w:szCs w:val="24"/>
        </w:rPr>
        <w:t>2020</w:t>
      </w:r>
      <w:r w:rsidRPr="008B5752">
        <w:rPr>
          <w:rFonts w:eastAsia="方正仿宋_GBK" w:hint="eastAsia"/>
          <w:bCs w:val="0"/>
          <w:color w:val="000000" w:themeColor="text1"/>
          <w:szCs w:val="24"/>
        </w:rPr>
        <w:t>年</w:t>
      </w:r>
      <w:r w:rsidRPr="008B5752">
        <w:rPr>
          <w:rFonts w:eastAsia="方正仿宋_GBK" w:hint="eastAsia"/>
          <w:bCs w:val="0"/>
          <w:color w:val="000000" w:themeColor="text1"/>
          <w:szCs w:val="24"/>
        </w:rPr>
        <w:t>2</w:t>
      </w:r>
      <w:r w:rsidRPr="008B5752">
        <w:rPr>
          <w:rFonts w:eastAsia="方正仿宋_GBK" w:hint="eastAsia"/>
          <w:bCs w:val="0"/>
          <w:color w:val="000000" w:themeColor="text1"/>
          <w:szCs w:val="24"/>
        </w:rPr>
        <w:t>月</w:t>
      </w:r>
      <w:r w:rsidRPr="008B5752">
        <w:rPr>
          <w:rFonts w:eastAsia="方正仿宋_GBK" w:hint="eastAsia"/>
          <w:bCs w:val="0"/>
          <w:color w:val="000000" w:themeColor="text1"/>
          <w:szCs w:val="24"/>
        </w:rPr>
        <w:t>1</w:t>
      </w:r>
      <w:r w:rsidRPr="008B5752">
        <w:rPr>
          <w:rFonts w:eastAsia="方正仿宋_GBK" w:hint="eastAsia"/>
          <w:bCs w:val="0"/>
          <w:color w:val="000000" w:themeColor="text1"/>
          <w:szCs w:val="24"/>
        </w:rPr>
        <w:t>日至</w:t>
      </w:r>
      <w:r w:rsidRPr="008B5752">
        <w:rPr>
          <w:rFonts w:eastAsia="方正仿宋_GBK" w:hint="eastAsia"/>
          <w:bCs w:val="0"/>
          <w:color w:val="000000" w:themeColor="text1"/>
          <w:szCs w:val="24"/>
        </w:rPr>
        <w:t>12</w:t>
      </w:r>
      <w:r w:rsidRPr="008B5752">
        <w:rPr>
          <w:rFonts w:eastAsia="方正仿宋_GBK" w:hint="eastAsia"/>
          <w:bCs w:val="0"/>
          <w:color w:val="000000" w:themeColor="text1"/>
          <w:szCs w:val="24"/>
        </w:rPr>
        <w:t>月</w:t>
      </w:r>
      <w:r w:rsidRPr="008B5752">
        <w:rPr>
          <w:rFonts w:eastAsia="方正仿宋_GBK" w:hint="eastAsia"/>
          <w:bCs w:val="0"/>
          <w:color w:val="000000" w:themeColor="text1"/>
          <w:szCs w:val="24"/>
        </w:rPr>
        <w:t>31</w:t>
      </w:r>
      <w:r w:rsidRPr="008B5752">
        <w:rPr>
          <w:rFonts w:eastAsia="方正仿宋_GBK" w:hint="eastAsia"/>
          <w:bCs w:val="0"/>
          <w:color w:val="000000" w:themeColor="text1"/>
          <w:szCs w:val="24"/>
        </w:rPr>
        <w:t>日，企业补充医疗保险缴费比例降至</w:t>
      </w:r>
      <w:r w:rsidRPr="008B5752">
        <w:rPr>
          <w:rFonts w:eastAsia="方正仿宋_GBK" w:hint="eastAsia"/>
          <w:bCs w:val="0"/>
          <w:color w:val="000000" w:themeColor="text1"/>
          <w:szCs w:val="24"/>
        </w:rPr>
        <w:t>0.8%</w:t>
      </w:r>
      <w:r w:rsidRPr="008B5752">
        <w:rPr>
          <w:rFonts w:eastAsia="方正仿宋_GBK" w:hint="eastAsia"/>
          <w:bCs w:val="0"/>
          <w:color w:val="000000" w:themeColor="text1"/>
          <w:szCs w:val="24"/>
        </w:rPr>
        <w:t>。</w:t>
      </w:r>
      <w:r w:rsidRPr="008B5752">
        <w:rPr>
          <w:rFonts w:eastAsia="方正仿宋_GBK"/>
          <w:bCs w:val="0"/>
          <w:color w:val="000000" w:themeColor="text1"/>
          <w:szCs w:val="24"/>
        </w:rPr>
        <w:t>阶段性降低职工基本医疗保险费率的政策执行期自</w:t>
      </w:r>
      <w:r w:rsidRPr="008B5752">
        <w:rPr>
          <w:rFonts w:eastAsia="方正仿宋_GBK"/>
          <w:bCs w:val="0"/>
          <w:color w:val="000000" w:themeColor="text1"/>
          <w:szCs w:val="24"/>
        </w:rPr>
        <w:t>2020</w:t>
      </w:r>
      <w:r w:rsidRPr="008B5752">
        <w:rPr>
          <w:rFonts w:eastAsia="方正仿宋_GBK"/>
          <w:bCs w:val="0"/>
          <w:color w:val="000000" w:themeColor="text1"/>
          <w:szCs w:val="24"/>
        </w:rPr>
        <w:t>年</w:t>
      </w:r>
      <w:r w:rsidRPr="008B5752">
        <w:rPr>
          <w:rFonts w:eastAsia="方正仿宋_GBK"/>
          <w:bCs w:val="0"/>
          <w:color w:val="000000" w:themeColor="text1"/>
          <w:szCs w:val="24"/>
        </w:rPr>
        <w:t>6</w:t>
      </w:r>
      <w:r w:rsidRPr="008B5752">
        <w:rPr>
          <w:rFonts w:eastAsia="方正仿宋_GBK"/>
          <w:bCs w:val="0"/>
          <w:color w:val="000000" w:themeColor="text1"/>
          <w:szCs w:val="24"/>
        </w:rPr>
        <w:t>月</w:t>
      </w:r>
      <w:r w:rsidRPr="008B5752">
        <w:rPr>
          <w:rFonts w:eastAsia="方正仿宋_GBK"/>
          <w:bCs w:val="0"/>
          <w:color w:val="000000" w:themeColor="text1"/>
          <w:szCs w:val="24"/>
        </w:rPr>
        <w:t>30</w:t>
      </w:r>
      <w:r w:rsidRPr="008B5752">
        <w:rPr>
          <w:rFonts w:eastAsia="方正仿宋_GBK"/>
          <w:bCs w:val="0"/>
          <w:color w:val="000000" w:themeColor="text1"/>
          <w:szCs w:val="24"/>
        </w:rPr>
        <w:t>日延长至</w:t>
      </w:r>
      <w:r w:rsidRPr="008B5752">
        <w:rPr>
          <w:rFonts w:eastAsia="方正仿宋_GBK"/>
          <w:bCs w:val="0"/>
          <w:color w:val="000000" w:themeColor="text1"/>
          <w:szCs w:val="24"/>
        </w:rPr>
        <w:t>12</w:t>
      </w:r>
      <w:r w:rsidRPr="008B5752">
        <w:rPr>
          <w:rFonts w:eastAsia="方正仿宋_GBK"/>
          <w:bCs w:val="0"/>
          <w:color w:val="000000" w:themeColor="text1"/>
          <w:szCs w:val="24"/>
        </w:rPr>
        <w:t>月</w:t>
      </w:r>
      <w:r w:rsidRPr="008B5752">
        <w:rPr>
          <w:rFonts w:eastAsia="方正仿宋_GBK"/>
          <w:bCs w:val="0"/>
          <w:color w:val="000000" w:themeColor="text1"/>
          <w:szCs w:val="24"/>
        </w:rPr>
        <w:t>31</w:t>
      </w:r>
      <w:r w:rsidRPr="008B5752">
        <w:rPr>
          <w:rFonts w:eastAsia="方正仿宋_GBK"/>
          <w:bCs w:val="0"/>
          <w:color w:val="000000" w:themeColor="text1"/>
          <w:szCs w:val="24"/>
        </w:rPr>
        <w:t>日，其中</w:t>
      </w:r>
      <w:r w:rsidRPr="008B5752">
        <w:rPr>
          <w:rFonts w:eastAsia="方正仿宋_GBK" w:hint="eastAsia"/>
          <w:bCs w:val="0"/>
          <w:color w:val="000000" w:themeColor="text1"/>
          <w:szCs w:val="24"/>
        </w:rPr>
        <w:t>用人单位（含个体工商户）缴费费率从职工工资总</w:t>
      </w:r>
      <w:r w:rsidRPr="008B5752">
        <w:rPr>
          <w:rFonts w:eastAsia="方正仿宋_GBK" w:hint="eastAsia"/>
          <w:bCs w:val="0"/>
          <w:color w:val="000000" w:themeColor="text1"/>
          <w:szCs w:val="24"/>
        </w:rPr>
        <w:lastRenderedPageBreak/>
        <w:t>额的</w:t>
      </w:r>
      <w:r w:rsidRPr="008B5752">
        <w:rPr>
          <w:rFonts w:eastAsia="方正仿宋_GBK" w:hint="eastAsia"/>
          <w:bCs w:val="0"/>
          <w:color w:val="000000" w:themeColor="text1"/>
          <w:szCs w:val="24"/>
        </w:rPr>
        <w:t>8%</w:t>
      </w:r>
      <w:r w:rsidRPr="008B5752">
        <w:rPr>
          <w:rFonts w:eastAsia="方正仿宋_GBK" w:hint="eastAsia"/>
          <w:bCs w:val="0"/>
          <w:color w:val="000000" w:themeColor="text1"/>
          <w:szCs w:val="24"/>
        </w:rPr>
        <w:t>下调为</w:t>
      </w:r>
      <w:r w:rsidRPr="008B5752">
        <w:rPr>
          <w:rFonts w:eastAsia="方正仿宋_GBK" w:hint="eastAsia"/>
          <w:bCs w:val="0"/>
          <w:color w:val="000000" w:themeColor="text1"/>
          <w:szCs w:val="24"/>
        </w:rPr>
        <w:t>7%</w:t>
      </w:r>
      <w:r w:rsidRPr="008B5752">
        <w:rPr>
          <w:rFonts w:eastAsia="方正仿宋_GBK" w:hint="eastAsia"/>
          <w:bCs w:val="0"/>
          <w:color w:val="000000" w:themeColor="text1"/>
          <w:szCs w:val="24"/>
        </w:rPr>
        <w:t>，城镇自由职业者缴费费率从</w:t>
      </w:r>
      <w:r w:rsidRPr="008B5752">
        <w:rPr>
          <w:rFonts w:eastAsia="方正仿宋_GBK" w:hint="eastAsia"/>
          <w:bCs w:val="0"/>
          <w:color w:val="000000" w:themeColor="text1"/>
          <w:szCs w:val="24"/>
        </w:rPr>
        <w:t>10%</w:t>
      </w:r>
      <w:r w:rsidRPr="008B5752">
        <w:rPr>
          <w:rFonts w:eastAsia="方正仿宋_GBK" w:hint="eastAsia"/>
          <w:bCs w:val="0"/>
          <w:color w:val="000000" w:themeColor="text1"/>
          <w:szCs w:val="24"/>
        </w:rPr>
        <w:t>下调至</w:t>
      </w:r>
      <w:r w:rsidRPr="008B5752">
        <w:rPr>
          <w:rFonts w:eastAsia="方正仿宋_GBK" w:hint="eastAsia"/>
          <w:bCs w:val="0"/>
          <w:color w:val="000000" w:themeColor="text1"/>
          <w:szCs w:val="24"/>
        </w:rPr>
        <w:t>9%</w:t>
      </w:r>
      <w:r w:rsidRPr="008B5752">
        <w:rPr>
          <w:rFonts w:eastAsia="方正仿宋_GBK" w:hint="eastAsia"/>
          <w:bCs w:val="0"/>
          <w:color w:val="000000" w:themeColor="text1"/>
          <w:szCs w:val="24"/>
        </w:rPr>
        <w:t>。</w:t>
      </w:r>
      <w:r w:rsidRPr="008B5752">
        <w:rPr>
          <w:rFonts w:ascii="方正楷体_GBK" w:eastAsia="方正楷体_GBK" w:hint="eastAsia"/>
          <w:bCs w:val="0"/>
          <w:color w:val="000000" w:themeColor="text1"/>
          <w:szCs w:val="24"/>
        </w:rPr>
        <w:t>（责任单位：市医保局）</w:t>
      </w:r>
    </w:p>
    <w:p w:rsidR="008E10E8" w:rsidRPr="008B5752" w:rsidRDefault="008E10E8" w:rsidP="008E10E8">
      <w:pPr>
        <w:ind w:firstLineChars="200" w:firstLine="632"/>
        <w:rPr>
          <w:rFonts w:eastAsia="方正仿宋_GBK"/>
          <w:bCs w:val="0"/>
          <w:color w:val="000000" w:themeColor="text1"/>
          <w:szCs w:val="24"/>
        </w:rPr>
      </w:pPr>
      <w:r w:rsidRPr="008B5752">
        <w:rPr>
          <w:rFonts w:eastAsia="方正楷体_GBK" w:hint="eastAsia"/>
          <w:bCs w:val="0"/>
          <w:color w:val="000000" w:themeColor="text1"/>
          <w:szCs w:val="24"/>
        </w:rPr>
        <w:t>3</w:t>
      </w:r>
      <w:r w:rsidRPr="008B5752">
        <w:rPr>
          <w:rFonts w:eastAsia="方正楷体_GBK" w:hint="eastAsia"/>
          <w:bCs w:val="0"/>
          <w:color w:val="000000" w:themeColor="text1"/>
          <w:szCs w:val="24"/>
        </w:rPr>
        <w:t>．减免城镇土地使用税和房产税。</w:t>
      </w:r>
      <w:r w:rsidRPr="008B5752">
        <w:rPr>
          <w:rFonts w:eastAsia="方正仿宋_GBK" w:hint="eastAsia"/>
          <w:bCs w:val="0"/>
          <w:color w:val="000000" w:themeColor="text1"/>
          <w:szCs w:val="24"/>
        </w:rPr>
        <w:t>至疫情结束，因疫情影响生产经营活动，缴纳房产税、城镇土地使用税确有困难的企业，可申请房产税、城镇土地使用税困难减免。</w:t>
      </w:r>
      <w:r w:rsidRPr="008B5752">
        <w:rPr>
          <w:rFonts w:ascii="方正楷体_GBK" w:eastAsia="方正楷体_GBK" w:hint="eastAsia"/>
          <w:bCs w:val="0"/>
          <w:color w:val="000000" w:themeColor="text1"/>
          <w:szCs w:val="24"/>
        </w:rPr>
        <w:t>（责任单位：市税务局）</w:t>
      </w:r>
    </w:p>
    <w:p w:rsidR="008E10E8" w:rsidRPr="008B5752" w:rsidRDefault="008E10E8" w:rsidP="008E10E8">
      <w:pPr>
        <w:ind w:firstLineChars="200" w:firstLine="632"/>
        <w:rPr>
          <w:rFonts w:eastAsia="方正楷体_GBK"/>
          <w:bCs w:val="0"/>
          <w:color w:val="000000" w:themeColor="text1"/>
          <w:szCs w:val="24"/>
        </w:rPr>
      </w:pPr>
      <w:r w:rsidRPr="008B5752">
        <w:rPr>
          <w:rFonts w:eastAsia="方正楷体_GBK" w:hint="eastAsia"/>
          <w:bCs w:val="0"/>
          <w:color w:val="000000" w:themeColor="text1"/>
          <w:szCs w:val="24"/>
        </w:rPr>
        <w:t>4</w:t>
      </w:r>
      <w:r w:rsidRPr="008B5752">
        <w:rPr>
          <w:rFonts w:eastAsia="方正楷体_GBK" w:hint="eastAsia"/>
          <w:bCs w:val="0"/>
          <w:color w:val="000000" w:themeColor="text1"/>
          <w:szCs w:val="24"/>
        </w:rPr>
        <w:t>．减免中小企业房租。</w:t>
      </w:r>
      <w:r w:rsidRPr="008B5752">
        <w:rPr>
          <w:rFonts w:eastAsia="方正仿宋_GBK" w:hint="eastAsia"/>
          <w:bCs w:val="0"/>
          <w:color w:val="000000" w:themeColor="text1"/>
          <w:szCs w:val="24"/>
        </w:rPr>
        <w:t>对受疫情影响经营困难、诚实守信的直接承租和实际使用国有资产类经营用房的中小企业或个体租户，据实免收</w:t>
      </w:r>
      <w:r w:rsidRPr="008B5752">
        <w:rPr>
          <w:rFonts w:eastAsia="方正仿宋_GBK" w:hint="eastAsia"/>
          <w:bCs w:val="0"/>
          <w:color w:val="000000" w:themeColor="text1"/>
          <w:szCs w:val="24"/>
        </w:rPr>
        <w:t>3</w:t>
      </w:r>
      <w:r w:rsidRPr="008B5752">
        <w:rPr>
          <w:rFonts w:eastAsia="方正仿宋_GBK" w:hint="eastAsia"/>
          <w:bCs w:val="0"/>
          <w:color w:val="000000" w:themeColor="text1"/>
          <w:szCs w:val="24"/>
        </w:rPr>
        <w:t>个月房租；对租用其他经营用房的，鼓励业主（房东）为租户减免租金，具体由双方协商决定。对在疫情期间为承租的中小企业减免租金的创业园、科技孵化器、创业基地等各类载体，优先予以政策扶持。</w:t>
      </w:r>
      <w:r w:rsidRPr="008B5752">
        <w:rPr>
          <w:rFonts w:eastAsia="方正楷体_GBK" w:hint="eastAsia"/>
          <w:bCs w:val="0"/>
          <w:color w:val="000000" w:themeColor="text1"/>
          <w:szCs w:val="24"/>
        </w:rPr>
        <w:t>（责任单位：市财政局、市科技局、市各相关行政事业单位，各镇街园区）</w:t>
      </w:r>
    </w:p>
    <w:p w:rsidR="008E10E8" w:rsidRPr="008B5752" w:rsidRDefault="008E10E8" w:rsidP="008E10E8">
      <w:pPr>
        <w:ind w:firstLineChars="200" w:firstLine="632"/>
        <w:rPr>
          <w:rFonts w:eastAsia="方正楷体_GBK"/>
          <w:bCs w:val="0"/>
          <w:color w:val="000000" w:themeColor="text1"/>
          <w:szCs w:val="24"/>
        </w:rPr>
      </w:pPr>
      <w:r w:rsidRPr="008B5752">
        <w:rPr>
          <w:rFonts w:eastAsia="方正楷体_GBK" w:hint="eastAsia"/>
          <w:bCs w:val="0"/>
          <w:color w:val="000000" w:themeColor="text1"/>
          <w:szCs w:val="24"/>
        </w:rPr>
        <w:t>5</w:t>
      </w:r>
      <w:r w:rsidRPr="008B5752">
        <w:rPr>
          <w:rFonts w:eastAsia="方正楷体_GBK" w:hint="eastAsia"/>
          <w:bCs w:val="0"/>
          <w:color w:val="000000" w:themeColor="text1"/>
          <w:szCs w:val="24"/>
        </w:rPr>
        <w:t>．减免增值税和消费税。</w:t>
      </w:r>
      <w:r w:rsidRPr="008B5752">
        <w:rPr>
          <w:rFonts w:eastAsia="方正仿宋_GBK" w:hint="eastAsia"/>
          <w:bCs w:val="0"/>
          <w:color w:val="000000" w:themeColor="text1"/>
          <w:szCs w:val="24"/>
        </w:rPr>
        <w:t>对符合条件的用于疫情防控的进口物资，自</w:t>
      </w:r>
      <w:r w:rsidRPr="008B5752">
        <w:rPr>
          <w:rFonts w:eastAsia="方正仿宋_GBK" w:hint="eastAsia"/>
          <w:bCs w:val="0"/>
          <w:color w:val="000000" w:themeColor="text1"/>
          <w:szCs w:val="24"/>
        </w:rPr>
        <w:t>2020</w:t>
      </w:r>
      <w:r w:rsidRPr="008B5752">
        <w:rPr>
          <w:rFonts w:eastAsia="方正仿宋_GBK" w:hint="eastAsia"/>
          <w:bCs w:val="0"/>
          <w:color w:val="000000" w:themeColor="text1"/>
          <w:szCs w:val="24"/>
        </w:rPr>
        <w:t>年</w:t>
      </w:r>
      <w:r w:rsidRPr="008B5752">
        <w:rPr>
          <w:rFonts w:eastAsia="方正仿宋_GBK" w:hint="eastAsia"/>
          <w:bCs w:val="0"/>
          <w:color w:val="000000" w:themeColor="text1"/>
          <w:szCs w:val="24"/>
        </w:rPr>
        <w:t>1</w:t>
      </w:r>
      <w:r w:rsidRPr="008B5752">
        <w:rPr>
          <w:rFonts w:eastAsia="方正仿宋_GBK" w:hint="eastAsia"/>
          <w:bCs w:val="0"/>
          <w:color w:val="000000" w:themeColor="text1"/>
          <w:szCs w:val="24"/>
        </w:rPr>
        <w:t>月</w:t>
      </w:r>
      <w:r w:rsidRPr="008B5752">
        <w:rPr>
          <w:rFonts w:eastAsia="方正仿宋_GBK" w:hint="eastAsia"/>
          <w:bCs w:val="0"/>
          <w:color w:val="000000" w:themeColor="text1"/>
          <w:szCs w:val="24"/>
        </w:rPr>
        <w:t>1</w:t>
      </w:r>
      <w:r w:rsidRPr="008B5752">
        <w:rPr>
          <w:rFonts w:eastAsia="方正仿宋_GBK" w:hint="eastAsia"/>
          <w:bCs w:val="0"/>
          <w:color w:val="000000" w:themeColor="text1"/>
          <w:szCs w:val="24"/>
        </w:rPr>
        <w:t>日至</w:t>
      </w:r>
      <w:r w:rsidRPr="008B5752">
        <w:rPr>
          <w:rFonts w:eastAsia="方正仿宋_GBK" w:hint="eastAsia"/>
          <w:bCs w:val="0"/>
          <w:color w:val="000000" w:themeColor="text1"/>
          <w:szCs w:val="24"/>
        </w:rPr>
        <w:t>3</w:t>
      </w:r>
      <w:r w:rsidRPr="008B5752">
        <w:rPr>
          <w:rFonts w:eastAsia="方正仿宋_GBK" w:hint="eastAsia"/>
          <w:bCs w:val="0"/>
          <w:color w:val="000000" w:themeColor="text1"/>
          <w:szCs w:val="24"/>
        </w:rPr>
        <w:t>月</w:t>
      </w:r>
      <w:r w:rsidRPr="008B5752">
        <w:rPr>
          <w:rFonts w:eastAsia="方正仿宋_GBK" w:hint="eastAsia"/>
          <w:bCs w:val="0"/>
          <w:color w:val="000000" w:themeColor="text1"/>
          <w:szCs w:val="24"/>
        </w:rPr>
        <w:t>31</w:t>
      </w:r>
      <w:r w:rsidRPr="008B5752">
        <w:rPr>
          <w:rFonts w:eastAsia="方正仿宋_GBK" w:hint="eastAsia"/>
          <w:bCs w:val="0"/>
          <w:color w:val="000000" w:themeColor="text1"/>
          <w:szCs w:val="24"/>
        </w:rPr>
        <w:t>日免征进口关税和进口环节增值税、消费税；已征收的应免税款予以退还，相关进口单位可在</w:t>
      </w:r>
      <w:r w:rsidRPr="008B5752">
        <w:rPr>
          <w:rFonts w:eastAsia="方正仿宋_GBK" w:hint="eastAsia"/>
          <w:bCs w:val="0"/>
          <w:color w:val="000000" w:themeColor="text1"/>
          <w:szCs w:val="24"/>
        </w:rPr>
        <w:t>2020</w:t>
      </w:r>
      <w:r w:rsidRPr="008B5752">
        <w:rPr>
          <w:rFonts w:eastAsia="方正仿宋_GBK" w:hint="eastAsia"/>
          <w:bCs w:val="0"/>
          <w:color w:val="000000" w:themeColor="text1"/>
          <w:szCs w:val="24"/>
        </w:rPr>
        <w:t>年</w:t>
      </w:r>
      <w:r w:rsidRPr="008B5752">
        <w:rPr>
          <w:rFonts w:eastAsia="方正仿宋_GBK" w:hint="eastAsia"/>
          <w:bCs w:val="0"/>
          <w:color w:val="000000" w:themeColor="text1"/>
          <w:szCs w:val="24"/>
        </w:rPr>
        <w:t>9</w:t>
      </w:r>
      <w:r w:rsidRPr="008B5752">
        <w:rPr>
          <w:rFonts w:eastAsia="方正仿宋_GBK" w:hint="eastAsia"/>
          <w:bCs w:val="0"/>
          <w:color w:val="000000" w:themeColor="text1"/>
          <w:szCs w:val="24"/>
        </w:rPr>
        <w:t>月</w:t>
      </w:r>
      <w:r w:rsidRPr="008B5752">
        <w:rPr>
          <w:rFonts w:eastAsia="方正仿宋_GBK" w:hint="eastAsia"/>
          <w:bCs w:val="0"/>
          <w:color w:val="000000" w:themeColor="text1"/>
          <w:szCs w:val="24"/>
        </w:rPr>
        <w:t>30</w:t>
      </w:r>
      <w:r w:rsidRPr="008B5752">
        <w:rPr>
          <w:rFonts w:eastAsia="方正仿宋_GBK" w:hint="eastAsia"/>
          <w:bCs w:val="0"/>
          <w:color w:val="000000" w:themeColor="text1"/>
          <w:szCs w:val="24"/>
        </w:rPr>
        <w:t>日前向海关办理退税手续。对提供公共交通运输服务、生活服务，以及为居民提供必需生活物资快递收派服务取得的收入，免征增值税（自</w:t>
      </w:r>
      <w:r w:rsidRPr="008B5752">
        <w:rPr>
          <w:rFonts w:eastAsia="方正仿宋_GBK"/>
          <w:bCs w:val="0"/>
          <w:color w:val="000000" w:themeColor="text1"/>
          <w:szCs w:val="24"/>
        </w:rPr>
        <w:t>2020</w:t>
      </w:r>
      <w:r w:rsidRPr="008B5752">
        <w:rPr>
          <w:rFonts w:eastAsia="方正仿宋_GBK" w:hint="eastAsia"/>
          <w:bCs w:val="0"/>
          <w:color w:val="000000" w:themeColor="text1"/>
          <w:szCs w:val="24"/>
        </w:rPr>
        <w:t>年</w:t>
      </w:r>
      <w:r w:rsidRPr="008B5752">
        <w:rPr>
          <w:rFonts w:eastAsia="方正仿宋_GBK"/>
          <w:bCs w:val="0"/>
          <w:color w:val="000000" w:themeColor="text1"/>
          <w:szCs w:val="24"/>
        </w:rPr>
        <w:t>1</w:t>
      </w:r>
      <w:r w:rsidRPr="008B5752">
        <w:rPr>
          <w:rFonts w:eastAsia="方正仿宋_GBK" w:hint="eastAsia"/>
          <w:bCs w:val="0"/>
          <w:color w:val="000000" w:themeColor="text1"/>
          <w:szCs w:val="24"/>
        </w:rPr>
        <w:t>月</w:t>
      </w:r>
      <w:r w:rsidRPr="008B5752">
        <w:rPr>
          <w:rFonts w:eastAsia="方正仿宋_GBK"/>
          <w:bCs w:val="0"/>
          <w:color w:val="000000" w:themeColor="text1"/>
          <w:szCs w:val="24"/>
        </w:rPr>
        <w:t>1</w:t>
      </w:r>
      <w:r w:rsidRPr="008B5752">
        <w:rPr>
          <w:rFonts w:eastAsia="方正仿宋_GBK" w:hint="eastAsia"/>
          <w:bCs w:val="0"/>
          <w:color w:val="000000" w:themeColor="text1"/>
          <w:szCs w:val="24"/>
        </w:rPr>
        <w:t>日起实施，截止日期视疫情情况另行公告）。</w:t>
      </w:r>
      <w:r w:rsidRPr="008B5752">
        <w:rPr>
          <w:rFonts w:eastAsia="方正楷体_GBK" w:hint="eastAsia"/>
          <w:bCs w:val="0"/>
          <w:color w:val="000000" w:themeColor="text1"/>
          <w:szCs w:val="24"/>
        </w:rPr>
        <w:t>（责任单位：江阴海关、市税务局）</w:t>
      </w:r>
    </w:p>
    <w:p w:rsidR="008E10E8" w:rsidRPr="008B5752" w:rsidRDefault="008E10E8" w:rsidP="008E10E8">
      <w:pPr>
        <w:ind w:firstLineChars="200" w:firstLine="632"/>
        <w:rPr>
          <w:rFonts w:eastAsia="方正楷体_GBK"/>
          <w:bCs w:val="0"/>
          <w:color w:val="000000" w:themeColor="text1"/>
          <w:szCs w:val="24"/>
        </w:rPr>
      </w:pPr>
      <w:r w:rsidRPr="008B5752">
        <w:rPr>
          <w:rFonts w:eastAsia="方正楷体_GBK" w:hint="eastAsia"/>
          <w:bCs w:val="0"/>
          <w:color w:val="000000" w:themeColor="text1"/>
          <w:szCs w:val="24"/>
        </w:rPr>
        <w:t>6</w:t>
      </w:r>
      <w:r w:rsidRPr="008B5752">
        <w:rPr>
          <w:rFonts w:eastAsia="方正楷体_GBK" w:hint="eastAsia"/>
          <w:bCs w:val="0"/>
          <w:color w:val="000000" w:themeColor="text1"/>
          <w:szCs w:val="24"/>
        </w:rPr>
        <w:t>．延期缴纳税款。</w:t>
      </w:r>
      <w:r w:rsidRPr="008B5752">
        <w:rPr>
          <w:rFonts w:eastAsia="方正仿宋_GBK" w:hint="eastAsia"/>
          <w:bCs w:val="0"/>
          <w:color w:val="000000" w:themeColor="text1"/>
          <w:szCs w:val="24"/>
        </w:rPr>
        <w:t>对因受疫情影响办理申报困难的企业，由企业申请，依法办理延期申报。对确有特殊困难而不能按期缴纳税款的企业，由企业申请，依法办理延期缴纳税款，最长不超</w:t>
      </w:r>
      <w:r w:rsidRPr="008B5752">
        <w:rPr>
          <w:rFonts w:eastAsia="方正仿宋_GBK" w:hint="eastAsia"/>
          <w:bCs w:val="0"/>
          <w:color w:val="000000" w:themeColor="text1"/>
          <w:szCs w:val="24"/>
        </w:rPr>
        <w:lastRenderedPageBreak/>
        <w:t>过</w:t>
      </w:r>
      <w:r w:rsidRPr="008B5752">
        <w:rPr>
          <w:rFonts w:eastAsia="方正仿宋_GBK" w:hint="eastAsia"/>
          <w:bCs w:val="0"/>
          <w:color w:val="000000" w:themeColor="text1"/>
          <w:szCs w:val="24"/>
        </w:rPr>
        <w:t>3</w:t>
      </w:r>
      <w:r w:rsidRPr="008B5752">
        <w:rPr>
          <w:rFonts w:eastAsia="方正仿宋_GBK" w:hint="eastAsia"/>
          <w:bCs w:val="0"/>
          <w:color w:val="000000" w:themeColor="text1"/>
          <w:szCs w:val="24"/>
        </w:rPr>
        <w:t>个月。个体定期定额户在我市实施一级响应措施期间，因防疫需要暂停经营活动的，可根据实际停业时间向主管税务机关提出停业申请；在疫情期间如实际经营额、所得额连续纳税期低于税务机关核定的定额，可向主管税务机关提出重新核定定额。</w:t>
      </w:r>
      <w:r w:rsidRPr="008B5752">
        <w:rPr>
          <w:rFonts w:eastAsia="方正楷体_GBK" w:hint="eastAsia"/>
          <w:bCs w:val="0"/>
          <w:color w:val="000000" w:themeColor="text1"/>
          <w:szCs w:val="24"/>
        </w:rPr>
        <w:t>（责任单位：市税务局、市财政局）</w:t>
      </w:r>
    </w:p>
    <w:p w:rsidR="008E10E8" w:rsidRPr="008B5752" w:rsidRDefault="008E10E8" w:rsidP="008E10E8">
      <w:pPr>
        <w:ind w:firstLineChars="200" w:firstLine="632"/>
        <w:rPr>
          <w:rFonts w:eastAsia="方正楷体_GBK"/>
          <w:bCs w:val="0"/>
          <w:color w:val="000000" w:themeColor="text1"/>
          <w:szCs w:val="24"/>
        </w:rPr>
      </w:pPr>
      <w:r w:rsidRPr="008B5752">
        <w:rPr>
          <w:rFonts w:eastAsia="方正楷体_GBK" w:hint="eastAsia"/>
          <w:bCs w:val="0"/>
          <w:color w:val="000000" w:themeColor="text1"/>
          <w:szCs w:val="24"/>
        </w:rPr>
        <w:t>7</w:t>
      </w:r>
      <w:r w:rsidRPr="008B5752">
        <w:rPr>
          <w:rFonts w:eastAsia="方正楷体_GBK" w:hint="eastAsia"/>
          <w:bCs w:val="0"/>
          <w:color w:val="000000" w:themeColor="text1"/>
          <w:szCs w:val="24"/>
        </w:rPr>
        <w:t>．延缓缴纳社会保险费。</w:t>
      </w:r>
      <w:r w:rsidRPr="008B5752">
        <w:rPr>
          <w:rFonts w:eastAsia="方正仿宋_GBK" w:hint="eastAsia"/>
          <w:bCs w:val="0"/>
          <w:color w:val="000000" w:themeColor="text1"/>
          <w:szCs w:val="24"/>
        </w:rPr>
        <w:t>对受疫情影响，无力足额缴纳社会保险费的企业，可申请缓缴养老保险、失业保险、工伤保险费和医疗保险费，缓缴期最长</w:t>
      </w:r>
      <w:r w:rsidRPr="008B5752">
        <w:rPr>
          <w:rFonts w:eastAsia="方正仿宋_GBK" w:hint="eastAsia"/>
          <w:bCs w:val="0"/>
          <w:color w:val="000000" w:themeColor="text1"/>
          <w:szCs w:val="24"/>
        </w:rPr>
        <w:t>6</w:t>
      </w:r>
      <w:r w:rsidRPr="008B5752">
        <w:rPr>
          <w:rFonts w:eastAsia="方正仿宋_GBK" w:hint="eastAsia"/>
          <w:bCs w:val="0"/>
          <w:color w:val="000000" w:themeColor="text1"/>
          <w:szCs w:val="24"/>
        </w:rPr>
        <w:t>个月，缓缴期间不加收滞纳金。缓缴期满后，企业足额补缴缓缴的社会保险费，不影响参保人员个人权益。自</w:t>
      </w:r>
      <w:r w:rsidRPr="008B5752">
        <w:rPr>
          <w:rFonts w:eastAsia="方正仿宋_GBK" w:hint="eastAsia"/>
          <w:bCs w:val="0"/>
          <w:color w:val="000000" w:themeColor="text1"/>
          <w:szCs w:val="24"/>
        </w:rPr>
        <w:t>2020</w:t>
      </w:r>
      <w:r w:rsidRPr="008B5752">
        <w:rPr>
          <w:rFonts w:eastAsia="方正仿宋_GBK" w:hint="eastAsia"/>
          <w:bCs w:val="0"/>
          <w:color w:val="000000" w:themeColor="text1"/>
          <w:szCs w:val="24"/>
        </w:rPr>
        <w:t>年</w:t>
      </w:r>
      <w:r w:rsidRPr="008B5752">
        <w:rPr>
          <w:rFonts w:eastAsia="方正仿宋_GBK" w:hint="eastAsia"/>
          <w:bCs w:val="0"/>
          <w:color w:val="000000" w:themeColor="text1"/>
          <w:szCs w:val="24"/>
        </w:rPr>
        <w:t>1</w:t>
      </w:r>
      <w:r w:rsidRPr="008B5752">
        <w:rPr>
          <w:rFonts w:eastAsia="方正仿宋_GBK" w:hint="eastAsia"/>
          <w:bCs w:val="0"/>
          <w:color w:val="000000" w:themeColor="text1"/>
          <w:szCs w:val="24"/>
        </w:rPr>
        <w:t>月起，未能及时办理参保缴费的灵活就业人员，可在疫情结束后</w:t>
      </w:r>
      <w:r w:rsidRPr="008B5752">
        <w:rPr>
          <w:rFonts w:eastAsia="方正仿宋_GBK" w:hint="eastAsia"/>
          <w:bCs w:val="0"/>
          <w:color w:val="000000" w:themeColor="text1"/>
          <w:szCs w:val="24"/>
        </w:rPr>
        <w:t>3</w:t>
      </w:r>
      <w:r w:rsidRPr="008B5752">
        <w:rPr>
          <w:rFonts w:eastAsia="方正仿宋_GBK" w:hint="eastAsia"/>
          <w:bCs w:val="0"/>
          <w:color w:val="000000" w:themeColor="text1"/>
          <w:szCs w:val="24"/>
        </w:rPr>
        <w:t>个月内补办，补办完成后不影响参保人员个人权益记录。</w:t>
      </w:r>
      <w:r w:rsidRPr="008B5752">
        <w:rPr>
          <w:rFonts w:eastAsia="方正楷体_GBK" w:hint="eastAsia"/>
          <w:bCs w:val="0"/>
          <w:color w:val="000000" w:themeColor="text1"/>
          <w:szCs w:val="24"/>
        </w:rPr>
        <w:t>（责任单位：市人社局、市医保局、市税务局）</w:t>
      </w:r>
    </w:p>
    <w:p w:rsidR="008E10E8" w:rsidRPr="008B5752" w:rsidRDefault="008E10E8" w:rsidP="008E10E8">
      <w:pPr>
        <w:ind w:firstLineChars="200" w:firstLine="632"/>
        <w:rPr>
          <w:rFonts w:eastAsia="方正楷体_GBK"/>
          <w:bCs w:val="0"/>
          <w:color w:val="000000" w:themeColor="text1"/>
          <w:szCs w:val="24"/>
        </w:rPr>
      </w:pPr>
      <w:r w:rsidRPr="008B5752">
        <w:rPr>
          <w:rFonts w:eastAsia="方正仿宋_GBK" w:hint="eastAsia"/>
          <w:bCs w:val="0"/>
          <w:color w:val="000000" w:themeColor="text1"/>
          <w:szCs w:val="24"/>
        </w:rPr>
        <w:t>8</w:t>
      </w:r>
      <w:r w:rsidRPr="008B5752">
        <w:rPr>
          <w:rFonts w:eastAsia="方正仿宋_GBK" w:hint="eastAsia"/>
          <w:bCs w:val="0"/>
          <w:color w:val="000000" w:themeColor="text1"/>
          <w:szCs w:val="24"/>
        </w:rPr>
        <w:t>．</w:t>
      </w:r>
      <w:r w:rsidRPr="008B5752">
        <w:rPr>
          <w:rFonts w:eastAsia="方正楷体_GBK"/>
          <w:bCs w:val="0"/>
          <w:color w:val="000000" w:themeColor="text1"/>
          <w:szCs w:val="24"/>
        </w:rPr>
        <w:t>延期缴纳进出口环节税款。</w:t>
      </w:r>
      <w:r w:rsidRPr="008B5752">
        <w:rPr>
          <w:rFonts w:eastAsia="方正仿宋_GBK"/>
          <w:bCs w:val="0"/>
          <w:color w:val="000000" w:themeColor="text1"/>
          <w:szCs w:val="24"/>
        </w:rPr>
        <w:t>对于缴款期限届满</w:t>
      </w:r>
      <w:r w:rsidRPr="008B5752">
        <w:rPr>
          <w:rFonts w:eastAsia="方正仿宋_GBK" w:hint="eastAsia"/>
          <w:bCs w:val="0"/>
          <w:color w:val="000000" w:themeColor="text1"/>
          <w:szCs w:val="24"/>
        </w:rPr>
        <w:t>日在</w:t>
      </w:r>
      <w:r w:rsidRPr="008B5752">
        <w:rPr>
          <w:rFonts w:eastAsia="方正仿宋_GBK" w:hint="eastAsia"/>
          <w:bCs w:val="0"/>
          <w:color w:val="000000" w:themeColor="text1"/>
          <w:szCs w:val="24"/>
        </w:rPr>
        <w:t>2020</w:t>
      </w:r>
      <w:r w:rsidRPr="008B5752">
        <w:rPr>
          <w:rFonts w:eastAsia="方正仿宋_GBK" w:hint="eastAsia"/>
          <w:bCs w:val="0"/>
          <w:color w:val="000000" w:themeColor="text1"/>
          <w:szCs w:val="24"/>
        </w:rPr>
        <w:t>年</w:t>
      </w:r>
      <w:r w:rsidRPr="008B5752">
        <w:rPr>
          <w:rFonts w:eastAsia="方正仿宋_GBK" w:hint="eastAsia"/>
          <w:bCs w:val="0"/>
          <w:color w:val="000000" w:themeColor="text1"/>
          <w:szCs w:val="24"/>
        </w:rPr>
        <w:t>2</w:t>
      </w:r>
      <w:r w:rsidRPr="008B5752">
        <w:rPr>
          <w:rFonts w:eastAsia="方正仿宋_GBK" w:hint="eastAsia"/>
          <w:bCs w:val="0"/>
          <w:color w:val="000000" w:themeColor="text1"/>
          <w:szCs w:val="24"/>
        </w:rPr>
        <w:t>月</w:t>
      </w:r>
      <w:r w:rsidRPr="008B5752">
        <w:rPr>
          <w:rFonts w:eastAsia="方正仿宋_GBK" w:hint="eastAsia"/>
          <w:bCs w:val="0"/>
          <w:color w:val="000000" w:themeColor="text1"/>
          <w:szCs w:val="24"/>
        </w:rPr>
        <w:t>3</w:t>
      </w:r>
      <w:r w:rsidRPr="008B5752">
        <w:rPr>
          <w:rFonts w:eastAsia="方正仿宋_GBK" w:hint="eastAsia"/>
          <w:bCs w:val="0"/>
          <w:color w:val="000000" w:themeColor="text1"/>
          <w:szCs w:val="24"/>
        </w:rPr>
        <w:t>日至复工日期间</w:t>
      </w:r>
      <w:r w:rsidRPr="008B5752">
        <w:rPr>
          <w:rFonts w:eastAsia="方正仿宋_GBK"/>
          <w:bCs w:val="0"/>
          <w:color w:val="000000" w:themeColor="text1"/>
          <w:szCs w:val="24"/>
        </w:rPr>
        <w:t>的海关税款缴款书，可顺延至复工之日后</w:t>
      </w:r>
      <w:r w:rsidRPr="008B5752">
        <w:rPr>
          <w:rFonts w:eastAsia="方正仿宋_GBK"/>
          <w:bCs w:val="0"/>
          <w:color w:val="000000" w:themeColor="text1"/>
          <w:szCs w:val="24"/>
        </w:rPr>
        <w:t>15</w:t>
      </w:r>
      <w:r w:rsidRPr="008B5752">
        <w:rPr>
          <w:rFonts w:eastAsia="方正仿宋_GBK"/>
          <w:bCs w:val="0"/>
          <w:color w:val="000000" w:themeColor="text1"/>
          <w:szCs w:val="24"/>
        </w:rPr>
        <w:t>日内缴纳税款。对</w:t>
      </w:r>
      <w:r w:rsidRPr="008B5752">
        <w:rPr>
          <w:rFonts w:eastAsia="方正仿宋_GBK"/>
          <w:bCs w:val="0"/>
          <w:color w:val="000000" w:themeColor="text1"/>
          <w:szCs w:val="24"/>
        </w:rPr>
        <w:t>2020</w:t>
      </w:r>
      <w:r w:rsidRPr="008B5752">
        <w:rPr>
          <w:rFonts w:eastAsia="方正仿宋_GBK"/>
          <w:bCs w:val="0"/>
          <w:color w:val="000000" w:themeColor="text1"/>
          <w:szCs w:val="24"/>
        </w:rPr>
        <w:t>年</w:t>
      </w:r>
      <w:r w:rsidRPr="008B5752">
        <w:rPr>
          <w:rFonts w:eastAsia="方正仿宋_GBK"/>
          <w:bCs w:val="0"/>
          <w:color w:val="000000" w:themeColor="text1"/>
          <w:szCs w:val="24"/>
        </w:rPr>
        <w:t>1</w:t>
      </w:r>
      <w:r w:rsidRPr="008B5752">
        <w:rPr>
          <w:rFonts w:eastAsia="方正仿宋_GBK"/>
          <w:bCs w:val="0"/>
          <w:color w:val="000000" w:themeColor="text1"/>
          <w:szCs w:val="24"/>
        </w:rPr>
        <w:t>月申报的汇总征税报关单，企业可在</w:t>
      </w:r>
      <w:r w:rsidRPr="008B5752">
        <w:rPr>
          <w:rFonts w:eastAsia="方正仿宋_GBK"/>
          <w:bCs w:val="0"/>
          <w:color w:val="000000" w:themeColor="text1"/>
          <w:szCs w:val="24"/>
        </w:rPr>
        <w:t>2</w:t>
      </w:r>
      <w:r w:rsidRPr="008B5752">
        <w:rPr>
          <w:rFonts w:eastAsia="方正仿宋_GBK"/>
          <w:bCs w:val="0"/>
          <w:color w:val="000000" w:themeColor="text1"/>
          <w:szCs w:val="24"/>
        </w:rPr>
        <w:t>月</w:t>
      </w:r>
      <w:r w:rsidRPr="008B5752">
        <w:rPr>
          <w:rFonts w:eastAsia="方正仿宋_GBK"/>
          <w:bCs w:val="0"/>
          <w:color w:val="000000" w:themeColor="text1"/>
          <w:szCs w:val="24"/>
        </w:rPr>
        <w:t>24</w:t>
      </w:r>
      <w:r w:rsidRPr="008B5752">
        <w:rPr>
          <w:rFonts w:eastAsia="方正仿宋_GBK"/>
          <w:bCs w:val="0"/>
          <w:color w:val="000000" w:themeColor="text1"/>
          <w:szCs w:val="24"/>
        </w:rPr>
        <w:t>日前完成应纳税款的汇总电子支付。对有关进口货物的滞报金，起征日顺延至省</w:t>
      </w:r>
      <w:r w:rsidRPr="008B5752">
        <w:rPr>
          <w:rFonts w:eastAsia="方正仿宋_GBK" w:hint="eastAsia"/>
          <w:bCs w:val="0"/>
          <w:color w:val="000000" w:themeColor="text1"/>
          <w:szCs w:val="24"/>
        </w:rPr>
        <w:t>确定</w:t>
      </w:r>
      <w:r w:rsidRPr="008B5752">
        <w:rPr>
          <w:rFonts w:eastAsia="方正仿宋_GBK"/>
          <w:bCs w:val="0"/>
          <w:color w:val="000000" w:themeColor="text1"/>
          <w:szCs w:val="24"/>
        </w:rPr>
        <w:t>公布的复工日期。</w:t>
      </w:r>
      <w:r w:rsidRPr="008B5752">
        <w:rPr>
          <w:rFonts w:eastAsia="方正楷体_GBK" w:hint="eastAsia"/>
          <w:bCs w:val="0"/>
          <w:color w:val="000000" w:themeColor="text1"/>
          <w:szCs w:val="24"/>
        </w:rPr>
        <w:t>（责任单位：江阴海关）</w:t>
      </w:r>
    </w:p>
    <w:p w:rsidR="008E10E8" w:rsidRPr="008B5752" w:rsidRDefault="008E10E8" w:rsidP="008E10E8">
      <w:pPr>
        <w:ind w:firstLineChars="200" w:firstLine="632"/>
        <w:rPr>
          <w:rFonts w:eastAsia="方正黑体_GBK"/>
          <w:bCs w:val="0"/>
          <w:color w:val="000000" w:themeColor="text1"/>
          <w:szCs w:val="24"/>
        </w:rPr>
      </w:pPr>
      <w:r w:rsidRPr="008B5752">
        <w:rPr>
          <w:rFonts w:eastAsia="方正黑体_GBK" w:hint="eastAsia"/>
          <w:bCs w:val="0"/>
          <w:color w:val="000000" w:themeColor="text1"/>
          <w:szCs w:val="24"/>
        </w:rPr>
        <w:t>二、加强财政金融支持</w:t>
      </w:r>
    </w:p>
    <w:p w:rsidR="008E10E8" w:rsidRPr="008B5752" w:rsidRDefault="008E10E8" w:rsidP="008E10E8">
      <w:pPr>
        <w:ind w:firstLineChars="200" w:firstLine="632"/>
        <w:rPr>
          <w:rFonts w:eastAsia="方正楷体_GBK"/>
          <w:bCs w:val="0"/>
          <w:color w:val="000000" w:themeColor="text1"/>
          <w:szCs w:val="24"/>
        </w:rPr>
      </w:pPr>
      <w:r w:rsidRPr="008B5752">
        <w:rPr>
          <w:rFonts w:eastAsia="方正楷体_GBK" w:hint="eastAsia"/>
          <w:bCs w:val="0"/>
          <w:color w:val="000000" w:themeColor="text1"/>
          <w:szCs w:val="24"/>
        </w:rPr>
        <w:t>9</w:t>
      </w:r>
      <w:r w:rsidRPr="008B5752">
        <w:rPr>
          <w:rFonts w:eastAsia="方正楷体_GBK" w:hint="eastAsia"/>
          <w:bCs w:val="0"/>
          <w:color w:val="000000" w:themeColor="text1"/>
          <w:szCs w:val="24"/>
        </w:rPr>
        <w:t>．加大信贷供给力度。</w:t>
      </w:r>
      <w:r w:rsidRPr="008B5752">
        <w:rPr>
          <w:rFonts w:eastAsia="方正仿宋_GBK" w:hint="eastAsia"/>
          <w:bCs w:val="0"/>
          <w:color w:val="000000" w:themeColor="text1"/>
          <w:szCs w:val="24"/>
        </w:rPr>
        <w:t>对受疫情影响遇到困难的企业，各金融机构不得盲目抽贷、断贷、压贷；对影响较大的批发零售、住宿餐饮、物流运输、文化旅游等服务型行业，以及有发展前景</w:t>
      </w:r>
      <w:r w:rsidRPr="008B5752">
        <w:rPr>
          <w:rFonts w:eastAsia="方正仿宋_GBK" w:hint="eastAsia"/>
          <w:bCs w:val="0"/>
          <w:color w:val="000000" w:themeColor="text1"/>
          <w:szCs w:val="24"/>
        </w:rPr>
        <w:lastRenderedPageBreak/>
        <w:t>但暂时遇到困难的企业和经营主体，提供灵活高效的信贷产品予以支持；对受疫情影响较大的中小微企业，提高首贷率、信用贷款占比、无还本续贷占比，确保</w:t>
      </w:r>
      <w:r w:rsidRPr="008B5752">
        <w:rPr>
          <w:rFonts w:eastAsia="方正仿宋_GBK"/>
          <w:bCs w:val="0"/>
          <w:color w:val="000000" w:themeColor="text1"/>
          <w:szCs w:val="24"/>
        </w:rPr>
        <w:t>2020</w:t>
      </w:r>
      <w:r w:rsidRPr="008B5752">
        <w:rPr>
          <w:rFonts w:eastAsia="方正仿宋_GBK" w:hint="eastAsia"/>
          <w:bCs w:val="0"/>
          <w:color w:val="000000" w:themeColor="text1"/>
          <w:szCs w:val="24"/>
        </w:rPr>
        <w:t>年中小微企业信贷余额不低于</w:t>
      </w:r>
      <w:r w:rsidRPr="008B5752">
        <w:rPr>
          <w:rFonts w:eastAsia="方正仿宋_GBK" w:hint="eastAsia"/>
          <w:bCs w:val="0"/>
          <w:color w:val="000000" w:themeColor="text1"/>
          <w:szCs w:val="24"/>
        </w:rPr>
        <w:t>2019</w:t>
      </w:r>
      <w:r w:rsidRPr="008B5752">
        <w:rPr>
          <w:rFonts w:eastAsia="方正仿宋_GBK" w:hint="eastAsia"/>
          <w:bCs w:val="0"/>
          <w:color w:val="000000" w:themeColor="text1"/>
          <w:szCs w:val="24"/>
        </w:rPr>
        <w:t>年同期余额。</w:t>
      </w:r>
      <w:r w:rsidRPr="008B5752">
        <w:rPr>
          <w:rFonts w:eastAsia="方正楷体_GBK" w:hint="eastAsia"/>
          <w:bCs w:val="0"/>
          <w:color w:val="000000" w:themeColor="text1"/>
          <w:szCs w:val="24"/>
        </w:rPr>
        <w:t>（责任单位：市工信局、人行江阴市支行、市银保监组）</w:t>
      </w:r>
    </w:p>
    <w:p w:rsidR="008E10E8" w:rsidRPr="008B5752" w:rsidRDefault="008E10E8" w:rsidP="008E10E8">
      <w:pPr>
        <w:ind w:firstLineChars="200" w:firstLine="632"/>
        <w:rPr>
          <w:rFonts w:eastAsia="方正楷体_GBK"/>
          <w:bCs w:val="0"/>
          <w:color w:val="000000" w:themeColor="text1"/>
          <w:szCs w:val="24"/>
        </w:rPr>
      </w:pPr>
      <w:r w:rsidRPr="008B5752">
        <w:rPr>
          <w:rFonts w:eastAsia="方正楷体_GBK" w:hint="eastAsia"/>
          <w:bCs w:val="0"/>
          <w:color w:val="000000" w:themeColor="text1"/>
          <w:szCs w:val="24"/>
        </w:rPr>
        <w:t>10</w:t>
      </w:r>
      <w:r w:rsidRPr="008B5752">
        <w:rPr>
          <w:rFonts w:eastAsia="方正楷体_GBK" w:hint="eastAsia"/>
          <w:bCs w:val="0"/>
          <w:color w:val="000000" w:themeColor="text1"/>
          <w:szCs w:val="24"/>
        </w:rPr>
        <w:t>．降低企业融资成本。</w:t>
      </w:r>
      <w:r w:rsidRPr="008B5752">
        <w:rPr>
          <w:rFonts w:eastAsia="方正仿宋_GBK" w:hint="eastAsia"/>
          <w:bCs w:val="0"/>
          <w:color w:val="000000" w:themeColor="text1"/>
          <w:szCs w:val="24"/>
        </w:rPr>
        <w:t>鼓励各银行机构通过压降成本费率，加大对企业的支持力度，特别是对因疫情灾害影响暂时资金困难的中小微企业，在原有贷款利率水平基础上合理下降，确保</w:t>
      </w:r>
      <w:r w:rsidRPr="008B5752">
        <w:rPr>
          <w:rFonts w:eastAsia="方正仿宋_GBK" w:hint="eastAsia"/>
          <w:bCs w:val="0"/>
          <w:color w:val="000000" w:themeColor="text1"/>
          <w:szCs w:val="24"/>
        </w:rPr>
        <w:t>2020</w:t>
      </w:r>
      <w:r w:rsidRPr="008B5752">
        <w:rPr>
          <w:rFonts w:eastAsia="方正仿宋_GBK" w:hint="eastAsia"/>
          <w:bCs w:val="0"/>
          <w:color w:val="000000" w:themeColor="text1"/>
          <w:szCs w:val="24"/>
        </w:rPr>
        <w:t>年小微企业融资成本低于</w:t>
      </w:r>
      <w:r w:rsidRPr="008B5752">
        <w:rPr>
          <w:rFonts w:eastAsia="方正仿宋_GBK" w:hint="eastAsia"/>
          <w:bCs w:val="0"/>
          <w:color w:val="000000" w:themeColor="text1"/>
          <w:szCs w:val="24"/>
        </w:rPr>
        <w:t>2019</w:t>
      </w:r>
      <w:r w:rsidRPr="008B5752">
        <w:rPr>
          <w:rFonts w:eastAsia="方正仿宋_GBK" w:hint="eastAsia"/>
          <w:bCs w:val="0"/>
          <w:color w:val="000000" w:themeColor="text1"/>
          <w:szCs w:val="24"/>
        </w:rPr>
        <w:t>年同期融资成本。其中，普惠型小微企业贷款综合融资成本较上年至少下降</w:t>
      </w:r>
      <w:r w:rsidRPr="008B5752">
        <w:rPr>
          <w:rFonts w:eastAsia="方正仿宋_GBK" w:hint="eastAsia"/>
          <w:bCs w:val="0"/>
          <w:color w:val="000000" w:themeColor="text1"/>
          <w:szCs w:val="24"/>
        </w:rPr>
        <w:t>0.5</w:t>
      </w:r>
      <w:r w:rsidRPr="008B5752">
        <w:rPr>
          <w:rFonts w:eastAsia="方正仿宋_GBK" w:hint="eastAsia"/>
          <w:bCs w:val="0"/>
          <w:color w:val="000000" w:themeColor="text1"/>
          <w:szCs w:val="24"/>
        </w:rPr>
        <w:t>个百分点。将对于疫情防控物资、原辅料生产相关企业的专项金融产品纳入“普惠贷”补偿范围。鼓励金融机构创新开发“工资贷”“租金贷”“应收账款质押贷”等专项金融产品，满足企业融资需求。</w:t>
      </w:r>
      <w:r w:rsidRPr="008B5752">
        <w:rPr>
          <w:rFonts w:eastAsia="方正楷体_GBK" w:hint="eastAsia"/>
          <w:bCs w:val="0"/>
          <w:color w:val="000000" w:themeColor="text1"/>
          <w:szCs w:val="24"/>
        </w:rPr>
        <w:t>（责任单位：市工信局、人行江阴市支行、市银保监组）</w:t>
      </w:r>
    </w:p>
    <w:p w:rsidR="008E10E8" w:rsidRPr="008B5752" w:rsidRDefault="008E10E8" w:rsidP="008E10E8">
      <w:pPr>
        <w:ind w:firstLineChars="200" w:firstLine="632"/>
        <w:rPr>
          <w:rFonts w:eastAsia="方正楷体_GBK"/>
          <w:bCs w:val="0"/>
          <w:color w:val="000000" w:themeColor="text1"/>
          <w:szCs w:val="24"/>
        </w:rPr>
      </w:pPr>
      <w:r w:rsidRPr="008B5752">
        <w:rPr>
          <w:rFonts w:eastAsia="方正楷体_GBK" w:hint="eastAsia"/>
          <w:bCs w:val="0"/>
          <w:color w:val="000000" w:themeColor="text1"/>
          <w:szCs w:val="24"/>
        </w:rPr>
        <w:t>11</w:t>
      </w:r>
      <w:r w:rsidRPr="008B5752">
        <w:rPr>
          <w:rFonts w:eastAsia="方正楷体_GBK" w:hint="eastAsia"/>
          <w:bCs w:val="0"/>
          <w:color w:val="000000" w:themeColor="text1"/>
          <w:szCs w:val="24"/>
        </w:rPr>
        <w:t>．加大风险补偿力度。</w:t>
      </w:r>
      <w:r w:rsidRPr="008B5752">
        <w:rPr>
          <w:rFonts w:eastAsia="方正仿宋_GBK" w:hint="eastAsia"/>
          <w:bCs w:val="0"/>
          <w:color w:val="000000" w:themeColor="text1"/>
          <w:szCs w:val="24"/>
        </w:rPr>
        <w:t>充分发挥市中小微企业信贷风险补偿资金池作用，对于符合条件的企业特事特办、简化流程、压缩放款时间，适度下调资金池贷款利率。对于今年</w:t>
      </w:r>
      <w:r w:rsidRPr="008B5752">
        <w:rPr>
          <w:rFonts w:eastAsia="方正仿宋_GBK" w:hint="eastAsia"/>
          <w:bCs w:val="0"/>
          <w:color w:val="000000" w:themeColor="text1"/>
          <w:szCs w:val="24"/>
        </w:rPr>
        <w:t>6</w:t>
      </w:r>
      <w:r w:rsidRPr="008B5752">
        <w:rPr>
          <w:rFonts w:eastAsia="方正仿宋_GBK" w:hint="eastAsia"/>
          <w:bCs w:val="0"/>
          <w:color w:val="000000" w:themeColor="text1"/>
          <w:szCs w:val="24"/>
        </w:rPr>
        <w:t>月底前到期的资金池贷款存量业务，给予</w:t>
      </w:r>
      <w:r w:rsidRPr="008B5752">
        <w:rPr>
          <w:rFonts w:eastAsia="方正仿宋_GBK" w:hint="eastAsia"/>
          <w:bCs w:val="0"/>
          <w:color w:val="000000" w:themeColor="text1"/>
          <w:szCs w:val="24"/>
        </w:rPr>
        <w:t>6</w:t>
      </w:r>
      <w:r w:rsidRPr="008B5752">
        <w:rPr>
          <w:rFonts w:eastAsia="方正仿宋_GBK" w:hint="eastAsia"/>
          <w:bCs w:val="0"/>
          <w:color w:val="000000" w:themeColor="text1"/>
          <w:szCs w:val="24"/>
        </w:rPr>
        <w:t>个月展期。</w:t>
      </w:r>
      <w:r w:rsidRPr="008B5752">
        <w:rPr>
          <w:rFonts w:eastAsia="方正楷体_GBK" w:hint="eastAsia"/>
          <w:bCs w:val="0"/>
          <w:color w:val="000000" w:themeColor="text1"/>
          <w:szCs w:val="24"/>
        </w:rPr>
        <w:t>（责任单位：市工信局、</w:t>
      </w:r>
      <w:r w:rsidRPr="008B5752">
        <w:rPr>
          <w:rFonts w:eastAsia="方正楷体_GBK" w:cs="仿宋_GB2312" w:hint="eastAsia"/>
          <w:bCs w:val="0"/>
          <w:snapToGrid w:val="0"/>
          <w:color w:val="000000" w:themeColor="text1"/>
          <w:kern w:val="0"/>
          <w:szCs w:val="32"/>
        </w:rPr>
        <w:t>市财政局、市委组织部、</w:t>
      </w:r>
      <w:r w:rsidRPr="008B5752">
        <w:rPr>
          <w:rFonts w:eastAsia="方正楷体_GBK" w:hint="eastAsia"/>
          <w:bCs w:val="0"/>
          <w:color w:val="000000" w:themeColor="text1"/>
          <w:szCs w:val="24"/>
        </w:rPr>
        <w:t>市商务局、市科技局、市发改委）</w:t>
      </w:r>
    </w:p>
    <w:p w:rsidR="008E10E8" w:rsidRPr="008B5752" w:rsidRDefault="008E10E8" w:rsidP="008E10E8">
      <w:pPr>
        <w:ind w:firstLineChars="200" w:firstLine="632"/>
        <w:rPr>
          <w:rFonts w:eastAsia="方正楷体_GBK"/>
          <w:bCs w:val="0"/>
          <w:color w:val="000000" w:themeColor="text1"/>
          <w:szCs w:val="24"/>
        </w:rPr>
      </w:pPr>
      <w:r w:rsidRPr="008B5752">
        <w:rPr>
          <w:rFonts w:eastAsia="方正楷体_GBK" w:hint="eastAsia"/>
          <w:bCs w:val="0"/>
          <w:color w:val="000000" w:themeColor="text1"/>
          <w:szCs w:val="24"/>
        </w:rPr>
        <w:t>12</w:t>
      </w:r>
      <w:r w:rsidRPr="008B5752">
        <w:rPr>
          <w:rFonts w:eastAsia="方正楷体_GBK" w:hint="eastAsia"/>
          <w:bCs w:val="0"/>
          <w:color w:val="000000" w:themeColor="text1"/>
          <w:szCs w:val="24"/>
        </w:rPr>
        <w:t>．加大融资担保力度。</w:t>
      </w:r>
      <w:r w:rsidRPr="008B5752">
        <w:rPr>
          <w:rFonts w:eastAsia="方正仿宋_GBK"/>
          <w:bCs w:val="0"/>
          <w:color w:val="000000" w:themeColor="text1"/>
          <w:szCs w:val="24"/>
        </w:rPr>
        <w:t>对与疫情防控、保障民生</w:t>
      </w:r>
      <w:r w:rsidRPr="008B5752">
        <w:rPr>
          <w:rFonts w:eastAsia="方正仿宋_GBK" w:hint="eastAsia"/>
          <w:bCs w:val="0"/>
          <w:color w:val="000000" w:themeColor="text1"/>
          <w:szCs w:val="24"/>
        </w:rPr>
        <w:t>贡献突出</w:t>
      </w:r>
      <w:r w:rsidRPr="008B5752">
        <w:rPr>
          <w:rFonts w:eastAsia="方正仿宋_GBK"/>
          <w:bCs w:val="0"/>
          <w:color w:val="000000" w:themeColor="text1"/>
          <w:szCs w:val="24"/>
        </w:rPr>
        <w:t>的企业，政府性融资担保机构安排专项担保额度</w:t>
      </w:r>
      <w:r w:rsidRPr="008B5752">
        <w:rPr>
          <w:rFonts w:eastAsia="方正仿宋_GBK" w:hint="eastAsia"/>
          <w:bCs w:val="0"/>
          <w:color w:val="000000" w:themeColor="text1"/>
          <w:szCs w:val="24"/>
        </w:rPr>
        <w:t>，</w:t>
      </w:r>
      <w:r w:rsidRPr="008B5752">
        <w:rPr>
          <w:rFonts w:eastAsia="方正仿宋_GBK"/>
          <w:bCs w:val="0"/>
          <w:color w:val="000000" w:themeColor="text1"/>
          <w:szCs w:val="24"/>
        </w:rPr>
        <w:t>降低担保要求，担保</w:t>
      </w:r>
      <w:r w:rsidRPr="008B5752">
        <w:rPr>
          <w:rFonts w:eastAsia="方正仿宋_GBK" w:hint="eastAsia"/>
          <w:bCs w:val="0"/>
          <w:color w:val="000000" w:themeColor="text1"/>
          <w:szCs w:val="24"/>
        </w:rPr>
        <w:t>费率不得高于</w:t>
      </w:r>
      <w:r w:rsidRPr="008B5752">
        <w:rPr>
          <w:rFonts w:eastAsia="方正仿宋_GBK" w:hint="eastAsia"/>
          <w:bCs w:val="0"/>
          <w:color w:val="000000" w:themeColor="text1"/>
          <w:szCs w:val="24"/>
        </w:rPr>
        <w:t>1%</w:t>
      </w:r>
      <w:r w:rsidRPr="008B5752">
        <w:rPr>
          <w:rFonts w:eastAsia="方正仿宋_GBK" w:hint="eastAsia"/>
          <w:bCs w:val="0"/>
          <w:color w:val="000000" w:themeColor="text1"/>
          <w:szCs w:val="24"/>
        </w:rPr>
        <w:t>。</w:t>
      </w:r>
      <w:r w:rsidRPr="008B5752">
        <w:rPr>
          <w:rFonts w:eastAsia="方正仿宋_GBK"/>
          <w:bCs w:val="0"/>
          <w:color w:val="000000" w:themeColor="text1"/>
          <w:szCs w:val="24"/>
        </w:rPr>
        <w:t>对受疫情影响较大领域的融资需求，</w:t>
      </w:r>
      <w:r w:rsidRPr="008B5752">
        <w:rPr>
          <w:rFonts w:eastAsia="方正仿宋_GBK" w:hint="eastAsia"/>
          <w:bCs w:val="0"/>
          <w:color w:val="000000" w:themeColor="text1"/>
          <w:szCs w:val="24"/>
        </w:rPr>
        <w:t>尽</w:t>
      </w:r>
      <w:r w:rsidRPr="008B5752">
        <w:rPr>
          <w:rFonts w:eastAsia="方正仿宋_GBK" w:hint="eastAsia"/>
          <w:bCs w:val="0"/>
          <w:color w:val="000000" w:themeColor="text1"/>
          <w:szCs w:val="24"/>
        </w:rPr>
        <w:lastRenderedPageBreak/>
        <w:t>快</w:t>
      </w:r>
      <w:r w:rsidRPr="008B5752">
        <w:rPr>
          <w:rFonts w:eastAsia="方正仿宋_GBK"/>
          <w:bCs w:val="0"/>
          <w:color w:val="000000" w:themeColor="text1"/>
          <w:szCs w:val="24"/>
        </w:rPr>
        <w:t>协调合作银行开展无还本续贷，缓解</w:t>
      </w:r>
      <w:r w:rsidRPr="008B5752">
        <w:rPr>
          <w:rFonts w:eastAsia="方正仿宋_GBK" w:hint="eastAsia"/>
          <w:bCs w:val="0"/>
          <w:color w:val="000000" w:themeColor="text1"/>
          <w:szCs w:val="24"/>
        </w:rPr>
        <w:t>中</w:t>
      </w:r>
      <w:r w:rsidRPr="008B5752">
        <w:rPr>
          <w:rFonts w:eastAsia="方正仿宋_GBK"/>
          <w:bCs w:val="0"/>
          <w:color w:val="000000" w:themeColor="text1"/>
          <w:szCs w:val="24"/>
        </w:rPr>
        <w:t>小微企业短期资金压力</w:t>
      </w:r>
      <w:r w:rsidRPr="008B5752">
        <w:rPr>
          <w:rFonts w:eastAsia="方正仿宋_GBK" w:hint="eastAsia"/>
          <w:bCs w:val="0"/>
          <w:color w:val="000000" w:themeColor="text1"/>
          <w:szCs w:val="24"/>
        </w:rPr>
        <w:t>，延保期间担保费率下降</w:t>
      </w:r>
      <w:r w:rsidRPr="008B5752">
        <w:rPr>
          <w:rFonts w:eastAsia="方正仿宋_GBK" w:hint="eastAsia"/>
          <w:bCs w:val="0"/>
          <w:color w:val="000000" w:themeColor="text1"/>
          <w:szCs w:val="24"/>
        </w:rPr>
        <w:t>30%</w:t>
      </w:r>
      <w:r w:rsidRPr="008B5752">
        <w:rPr>
          <w:rFonts w:eastAsia="方正仿宋_GBK" w:hint="eastAsia"/>
          <w:bCs w:val="0"/>
          <w:color w:val="000000" w:themeColor="text1"/>
          <w:szCs w:val="24"/>
        </w:rPr>
        <w:t>以上。</w:t>
      </w:r>
      <w:r w:rsidRPr="008B5752">
        <w:rPr>
          <w:rFonts w:eastAsia="方正楷体_GBK" w:hint="eastAsia"/>
          <w:bCs w:val="0"/>
          <w:color w:val="000000" w:themeColor="text1"/>
          <w:szCs w:val="24"/>
        </w:rPr>
        <w:t>（责任单位：市财政局、新国联、市工信局、人行江阴市支行、市银保监组）</w:t>
      </w:r>
    </w:p>
    <w:p w:rsidR="008E10E8" w:rsidRPr="008B5752" w:rsidRDefault="008E10E8" w:rsidP="008E10E8">
      <w:pPr>
        <w:ind w:firstLineChars="200" w:firstLine="632"/>
        <w:rPr>
          <w:rFonts w:eastAsia="方正黑体_GBK"/>
          <w:bCs w:val="0"/>
          <w:color w:val="000000" w:themeColor="text1"/>
          <w:szCs w:val="24"/>
        </w:rPr>
      </w:pPr>
      <w:r w:rsidRPr="008B5752">
        <w:rPr>
          <w:rFonts w:eastAsia="方正黑体_GBK" w:hint="eastAsia"/>
          <w:bCs w:val="0"/>
          <w:color w:val="000000" w:themeColor="text1"/>
          <w:szCs w:val="24"/>
        </w:rPr>
        <w:t>三、加强稳岗就业保障</w:t>
      </w:r>
    </w:p>
    <w:p w:rsidR="008E10E8" w:rsidRPr="008B5752" w:rsidRDefault="008E10E8" w:rsidP="008E10E8">
      <w:pPr>
        <w:ind w:firstLineChars="200" w:firstLine="632"/>
        <w:rPr>
          <w:rFonts w:eastAsia="方正楷体_GBK"/>
          <w:bCs w:val="0"/>
          <w:color w:val="000000" w:themeColor="text1"/>
          <w:szCs w:val="24"/>
        </w:rPr>
      </w:pPr>
      <w:r w:rsidRPr="008B5752">
        <w:rPr>
          <w:rFonts w:eastAsia="方正楷体_GBK" w:hint="eastAsia"/>
          <w:bCs w:val="0"/>
          <w:color w:val="000000" w:themeColor="text1"/>
          <w:szCs w:val="24"/>
        </w:rPr>
        <w:t>13</w:t>
      </w:r>
      <w:r w:rsidRPr="008B5752">
        <w:rPr>
          <w:rFonts w:eastAsia="方正楷体_GBK" w:hint="eastAsia"/>
          <w:bCs w:val="0"/>
          <w:color w:val="000000" w:themeColor="text1"/>
          <w:szCs w:val="24"/>
        </w:rPr>
        <w:t>．实施稳岗减负政策。</w:t>
      </w:r>
      <w:r w:rsidRPr="008B5752">
        <w:rPr>
          <w:rFonts w:eastAsia="方正仿宋_GBK" w:hint="eastAsia"/>
          <w:bCs w:val="0"/>
          <w:color w:val="000000" w:themeColor="text1"/>
          <w:szCs w:val="24"/>
        </w:rPr>
        <w:t>对不裁员或少裁员的参保企业，可返还其上年度实际缴纳失业保险费的</w:t>
      </w:r>
      <w:r w:rsidRPr="008B5752">
        <w:rPr>
          <w:rFonts w:eastAsia="方正仿宋_GBK" w:hint="eastAsia"/>
          <w:bCs w:val="0"/>
          <w:color w:val="000000" w:themeColor="text1"/>
          <w:szCs w:val="24"/>
        </w:rPr>
        <w:t>50%</w:t>
      </w:r>
      <w:r w:rsidRPr="008B5752">
        <w:rPr>
          <w:rFonts w:eastAsia="方正仿宋_GBK" w:hint="eastAsia"/>
          <w:bCs w:val="0"/>
          <w:color w:val="000000" w:themeColor="text1"/>
          <w:szCs w:val="24"/>
        </w:rPr>
        <w:t>。对面临暂时性生产经营困难且恢复有望、坚持不裁员或少裁员的参保企业，返还标准可按</w:t>
      </w:r>
      <w:r w:rsidRPr="008B5752">
        <w:rPr>
          <w:rFonts w:eastAsia="方正仿宋_GBK" w:hint="eastAsia"/>
          <w:bCs w:val="0"/>
          <w:color w:val="000000" w:themeColor="text1"/>
          <w:szCs w:val="24"/>
        </w:rPr>
        <w:t>6</w:t>
      </w:r>
      <w:r w:rsidRPr="008B5752">
        <w:rPr>
          <w:rFonts w:eastAsia="方正仿宋_GBK" w:hint="eastAsia"/>
          <w:bCs w:val="0"/>
          <w:color w:val="000000" w:themeColor="text1"/>
          <w:szCs w:val="24"/>
        </w:rPr>
        <w:t>个月的当地人均失业保险金和参保职工人数确定，政策执行期限按照国家规定执行。对受疫情影响的本市企业，其员工</w:t>
      </w:r>
      <w:r w:rsidRPr="008B5752">
        <w:rPr>
          <w:rFonts w:eastAsia="方正仿宋_GBK" w:hint="eastAsia"/>
          <w:bCs w:val="0"/>
          <w:color w:val="000000" w:themeColor="text1"/>
          <w:szCs w:val="24"/>
        </w:rPr>
        <w:t>2000</w:t>
      </w:r>
      <w:r w:rsidRPr="008B5752">
        <w:rPr>
          <w:rFonts w:eastAsia="方正仿宋_GBK" w:hint="eastAsia"/>
          <w:bCs w:val="0"/>
          <w:color w:val="000000" w:themeColor="text1"/>
          <w:szCs w:val="24"/>
        </w:rPr>
        <w:t>人以下部分在疫情期间免征</w:t>
      </w:r>
      <w:r w:rsidRPr="008B5752">
        <w:rPr>
          <w:rFonts w:eastAsia="方正仿宋_GBK" w:hint="eastAsia"/>
          <w:bCs w:val="0"/>
          <w:color w:val="000000" w:themeColor="text1"/>
          <w:szCs w:val="24"/>
        </w:rPr>
        <w:t>2020</w:t>
      </w:r>
      <w:r w:rsidRPr="008B5752">
        <w:rPr>
          <w:rFonts w:eastAsia="方正仿宋_GBK" w:hint="eastAsia"/>
          <w:bCs w:val="0"/>
          <w:color w:val="000000" w:themeColor="text1"/>
          <w:szCs w:val="24"/>
        </w:rPr>
        <w:t>年残疾人就业保障金。</w:t>
      </w:r>
      <w:r w:rsidRPr="008B5752">
        <w:rPr>
          <w:rFonts w:eastAsia="方正楷体_GBK" w:hint="eastAsia"/>
          <w:bCs w:val="0"/>
          <w:color w:val="000000" w:themeColor="text1"/>
          <w:szCs w:val="24"/>
        </w:rPr>
        <w:t>（责任单位：市人社局、市财政局、市税务局、市残联）</w:t>
      </w:r>
    </w:p>
    <w:p w:rsidR="008E10E8" w:rsidRPr="008B5752" w:rsidRDefault="008E10E8" w:rsidP="008E10E8">
      <w:pPr>
        <w:ind w:firstLineChars="200" w:firstLine="632"/>
        <w:rPr>
          <w:rFonts w:eastAsia="方正楷体_GBK"/>
          <w:bCs w:val="0"/>
          <w:color w:val="000000" w:themeColor="text1"/>
          <w:szCs w:val="24"/>
        </w:rPr>
      </w:pPr>
      <w:r w:rsidRPr="008B5752">
        <w:rPr>
          <w:rFonts w:eastAsia="方正楷体_GBK" w:hint="eastAsia"/>
          <w:bCs w:val="0"/>
          <w:color w:val="000000" w:themeColor="text1"/>
          <w:szCs w:val="24"/>
        </w:rPr>
        <w:t>14</w:t>
      </w:r>
      <w:r w:rsidRPr="008B5752">
        <w:rPr>
          <w:rFonts w:eastAsia="方正楷体_GBK" w:hint="eastAsia"/>
          <w:bCs w:val="0"/>
          <w:color w:val="000000" w:themeColor="text1"/>
          <w:szCs w:val="24"/>
        </w:rPr>
        <w:t>．加强企业用工保障。</w:t>
      </w:r>
      <w:r w:rsidRPr="008B5752">
        <w:rPr>
          <w:rFonts w:eastAsia="方正仿宋_GBK" w:hint="eastAsia"/>
          <w:bCs w:val="0"/>
          <w:color w:val="000000" w:themeColor="text1"/>
          <w:szCs w:val="24"/>
        </w:rPr>
        <w:t>全年所有公共服务机构免收求职相关费用。防疫用品生产企业用工参照公益性岗位给予临时性补贴。拓宽招聘求职渠道、做强平台发布、网上投递、远程面试等线上市场服务功能。加大与劳务输出地政府的信息对接与交换，组织外来务工人员分批返澄回流。鼓励各保险机构在疫情防控期间，加快对中小企业和职工出险的理赔进度，做到从快从简，应赔尽赔。</w:t>
      </w:r>
      <w:r w:rsidRPr="008B5752">
        <w:rPr>
          <w:rFonts w:eastAsia="方正仿宋_GBK"/>
          <w:bCs w:val="0"/>
          <w:color w:val="000000" w:themeColor="text1"/>
          <w:szCs w:val="24"/>
        </w:rPr>
        <w:t>加强企业防疫工作指导</w:t>
      </w:r>
      <w:r w:rsidRPr="008B5752">
        <w:rPr>
          <w:rFonts w:eastAsia="方正仿宋_GBK" w:hint="eastAsia"/>
          <w:bCs w:val="0"/>
          <w:color w:val="000000" w:themeColor="text1"/>
          <w:szCs w:val="24"/>
        </w:rPr>
        <w:t>，</w:t>
      </w:r>
      <w:r w:rsidRPr="008B5752">
        <w:rPr>
          <w:rFonts w:eastAsia="方正仿宋_GBK"/>
          <w:bCs w:val="0"/>
          <w:color w:val="000000" w:themeColor="text1"/>
          <w:szCs w:val="24"/>
        </w:rPr>
        <w:t>制定明确的可操作性的统一防疫工作指南，开展镇街园区专业人员培训，指导镇街园区的企业开展防疫工作培训。</w:t>
      </w:r>
      <w:r w:rsidRPr="008B5752">
        <w:rPr>
          <w:rFonts w:eastAsia="方正楷体_GBK" w:hint="eastAsia"/>
          <w:bCs w:val="0"/>
          <w:color w:val="000000" w:themeColor="text1"/>
          <w:szCs w:val="24"/>
        </w:rPr>
        <w:t>（责任单位：市人社局、市工信局、市卫生健康委、市银保监组）</w:t>
      </w:r>
    </w:p>
    <w:p w:rsidR="008E10E8" w:rsidRPr="008B5752" w:rsidRDefault="008E10E8" w:rsidP="008E10E8">
      <w:pPr>
        <w:ind w:firstLineChars="200" w:firstLine="632"/>
        <w:rPr>
          <w:rFonts w:eastAsia="方正仿宋_GBK"/>
          <w:bCs w:val="0"/>
          <w:color w:val="000000" w:themeColor="text1"/>
          <w:szCs w:val="24"/>
        </w:rPr>
      </w:pPr>
      <w:r w:rsidRPr="008B5752">
        <w:rPr>
          <w:rFonts w:eastAsia="方正楷体_GBK" w:hint="eastAsia"/>
          <w:bCs w:val="0"/>
          <w:color w:val="000000" w:themeColor="text1"/>
          <w:szCs w:val="24"/>
        </w:rPr>
        <w:t>15</w:t>
      </w:r>
      <w:r w:rsidRPr="008B5752">
        <w:rPr>
          <w:rFonts w:eastAsia="方正楷体_GBK" w:hint="eastAsia"/>
          <w:bCs w:val="0"/>
          <w:color w:val="000000" w:themeColor="text1"/>
          <w:szCs w:val="24"/>
        </w:rPr>
        <w:t>．实施岗位培训补贴。</w:t>
      </w:r>
      <w:r w:rsidRPr="008B5752">
        <w:rPr>
          <w:rFonts w:eastAsia="方正仿宋_GBK" w:hint="eastAsia"/>
          <w:bCs w:val="0"/>
          <w:color w:val="000000" w:themeColor="text1"/>
          <w:szCs w:val="24"/>
        </w:rPr>
        <w:t>自我市实施疫情防控一级响应之日</w:t>
      </w:r>
      <w:r w:rsidRPr="008B5752">
        <w:rPr>
          <w:rFonts w:eastAsia="方正仿宋_GBK" w:hint="eastAsia"/>
          <w:bCs w:val="0"/>
          <w:color w:val="000000" w:themeColor="text1"/>
          <w:szCs w:val="24"/>
        </w:rPr>
        <w:lastRenderedPageBreak/>
        <w:t>起至</w:t>
      </w:r>
      <w:r w:rsidRPr="008B5752">
        <w:rPr>
          <w:rFonts w:eastAsia="方正仿宋_GBK" w:hint="eastAsia"/>
          <w:bCs w:val="0"/>
          <w:color w:val="000000" w:themeColor="text1"/>
          <w:szCs w:val="24"/>
        </w:rPr>
        <w:t>6</w:t>
      </w:r>
      <w:r w:rsidRPr="008B5752">
        <w:rPr>
          <w:rFonts w:eastAsia="方正仿宋_GBK" w:hint="eastAsia"/>
          <w:bCs w:val="0"/>
          <w:color w:val="000000" w:themeColor="text1"/>
          <w:szCs w:val="24"/>
        </w:rPr>
        <w:t>月</w:t>
      </w:r>
      <w:r w:rsidRPr="008B5752">
        <w:rPr>
          <w:rFonts w:eastAsia="方正仿宋_GBK" w:hint="eastAsia"/>
          <w:bCs w:val="0"/>
          <w:color w:val="000000" w:themeColor="text1"/>
          <w:szCs w:val="24"/>
        </w:rPr>
        <w:t>30</w:t>
      </w:r>
      <w:r w:rsidRPr="008B5752">
        <w:rPr>
          <w:rFonts w:eastAsia="方正仿宋_GBK" w:hint="eastAsia"/>
          <w:bCs w:val="0"/>
          <w:color w:val="000000" w:themeColor="text1"/>
          <w:szCs w:val="24"/>
        </w:rPr>
        <w:t>日期间各类企业新录用职工满</w:t>
      </w:r>
      <w:r w:rsidRPr="008B5752">
        <w:rPr>
          <w:rFonts w:eastAsia="方正仿宋_GBK" w:hint="eastAsia"/>
          <w:bCs w:val="0"/>
          <w:color w:val="000000" w:themeColor="text1"/>
          <w:szCs w:val="24"/>
        </w:rPr>
        <w:t>1</w:t>
      </w:r>
      <w:r w:rsidRPr="008B5752">
        <w:rPr>
          <w:rFonts w:eastAsia="方正仿宋_GBK" w:hint="eastAsia"/>
          <w:bCs w:val="0"/>
          <w:color w:val="000000" w:themeColor="text1"/>
          <w:szCs w:val="24"/>
        </w:rPr>
        <w:t>个月以上，经确认开展职业技能、安全教育、职业素质等内容岗前培训的，职业技能提升行动专账资金采取预拨方式，按照每人</w:t>
      </w:r>
      <w:r w:rsidRPr="008B5752">
        <w:rPr>
          <w:rFonts w:eastAsia="方正仿宋_GBK" w:hint="eastAsia"/>
          <w:bCs w:val="0"/>
          <w:color w:val="000000" w:themeColor="text1"/>
          <w:szCs w:val="24"/>
        </w:rPr>
        <w:t>300</w:t>
      </w:r>
      <w:r w:rsidRPr="008B5752">
        <w:rPr>
          <w:rFonts w:eastAsia="方正仿宋_GBK" w:hint="eastAsia"/>
          <w:bCs w:val="0"/>
          <w:color w:val="000000" w:themeColor="text1"/>
          <w:szCs w:val="24"/>
        </w:rPr>
        <w:t>元标准给予企业培训补贴。企业在疫情防控期间自主组织或委托培训机构开展职工线上技能培训的，纳入职业技能提升行动补贴范围。对受疫情影响较大的餐饮行业，组织员工转岗技能培训取得相关证书的，在原有补贴标准基础上上浮不超过</w:t>
      </w:r>
      <w:r w:rsidRPr="008B5752">
        <w:rPr>
          <w:rFonts w:eastAsia="方正仿宋_GBK" w:hint="eastAsia"/>
          <w:bCs w:val="0"/>
          <w:color w:val="000000" w:themeColor="text1"/>
          <w:szCs w:val="24"/>
        </w:rPr>
        <w:t>20%</w:t>
      </w:r>
      <w:r w:rsidRPr="008B5752">
        <w:rPr>
          <w:rFonts w:eastAsia="方正仿宋_GBK" w:hint="eastAsia"/>
          <w:bCs w:val="0"/>
          <w:color w:val="000000" w:themeColor="text1"/>
          <w:szCs w:val="24"/>
        </w:rPr>
        <w:t>。</w:t>
      </w:r>
      <w:r w:rsidRPr="008B5752">
        <w:rPr>
          <w:rFonts w:eastAsia="方正楷体_GBK" w:hint="eastAsia"/>
          <w:bCs w:val="0"/>
          <w:color w:val="000000" w:themeColor="text1"/>
          <w:szCs w:val="24"/>
        </w:rPr>
        <w:t>（责任单位：市人社局、市财政局）</w:t>
      </w:r>
    </w:p>
    <w:p w:rsidR="008E10E8" w:rsidRPr="008B5752" w:rsidRDefault="008E10E8" w:rsidP="008E10E8">
      <w:pPr>
        <w:ind w:firstLineChars="200" w:firstLine="632"/>
        <w:rPr>
          <w:rFonts w:eastAsia="方正楷体_GBK"/>
          <w:bCs w:val="0"/>
          <w:color w:val="000000" w:themeColor="text1"/>
          <w:szCs w:val="24"/>
        </w:rPr>
      </w:pPr>
      <w:r w:rsidRPr="008B5752">
        <w:rPr>
          <w:rFonts w:eastAsia="方正楷体_GBK" w:hint="eastAsia"/>
          <w:bCs w:val="0"/>
          <w:color w:val="000000" w:themeColor="text1"/>
          <w:szCs w:val="24"/>
        </w:rPr>
        <w:t>16</w:t>
      </w:r>
      <w:r w:rsidRPr="008B5752">
        <w:rPr>
          <w:rFonts w:eastAsia="方正楷体_GBK" w:hint="eastAsia"/>
          <w:bCs w:val="0"/>
          <w:color w:val="000000" w:themeColor="text1"/>
          <w:szCs w:val="24"/>
        </w:rPr>
        <w:t>．支持企业稳定劳动关系。</w:t>
      </w:r>
      <w:r w:rsidRPr="008B5752">
        <w:rPr>
          <w:rFonts w:eastAsia="方正仿宋_GBK" w:hint="eastAsia"/>
          <w:bCs w:val="0"/>
          <w:color w:val="000000" w:themeColor="text1"/>
          <w:szCs w:val="24"/>
        </w:rPr>
        <w:t>放宽受疫情影响的企业执行综合计算工时的许可条件，相关企业可以实行集中工作、集中休息方式保持正常生产经营。鼓励企业实施灵活用工政策，企业受疫情影响的，经与职工协商，可采取调整薪酬、轮岗轮休、缩短工时、待岗等方式稳定工作岗位。</w:t>
      </w:r>
      <w:r w:rsidRPr="008B5752">
        <w:rPr>
          <w:rFonts w:eastAsia="方正楷体_GBK" w:hint="eastAsia"/>
          <w:bCs w:val="0"/>
          <w:color w:val="000000" w:themeColor="text1"/>
          <w:szCs w:val="24"/>
        </w:rPr>
        <w:t>（责任单位：市人社局）</w:t>
      </w:r>
    </w:p>
    <w:p w:rsidR="008E10E8" w:rsidRPr="008B5752" w:rsidRDefault="008E10E8" w:rsidP="008E10E8">
      <w:pPr>
        <w:ind w:firstLineChars="200" w:firstLine="632"/>
        <w:rPr>
          <w:rFonts w:eastAsia="方正黑体_GBK"/>
          <w:bCs w:val="0"/>
          <w:color w:val="000000" w:themeColor="text1"/>
          <w:szCs w:val="24"/>
        </w:rPr>
      </w:pPr>
      <w:r w:rsidRPr="008B5752">
        <w:rPr>
          <w:rFonts w:eastAsia="方正黑体_GBK" w:hint="eastAsia"/>
          <w:bCs w:val="0"/>
          <w:color w:val="000000" w:themeColor="text1"/>
          <w:szCs w:val="24"/>
        </w:rPr>
        <w:t>四、强化重点企业扶持</w:t>
      </w:r>
    </w:p>
    <w:p w:rsidR="008E10E8" w:rsidRPr="008B5752" w:rsidRDefault="008E10E8" w:rsidP="008E10E8">
      <w:pPr>
        <w:ind w:firstLineChars="200" w:firstLine="632"/>
        <w:rPr>
          <w:rFonts w:eastAsia="方正仿宋_GBK"/>
          <w:bCs w:val="0"/>
          <w:color w:val="000000" w:themeColor="text1"/>
          <w:szCs w:val="24"/>
        </w:rPr>
      </w:pPr>
      <w:r w:rsidRPr="008B5752">
        <w:rPr>
          <w:rFonts w:eastAsia="方正楷体_GBK" w:hint="eastAsia"/>
          <w:bCs w:val="0"/>
          <w:color w:val="000000" w:themeColor="text1"/>
          <w:szCs w:val="32"/>
        </w:rPr>
        <w:t>17</w:t>
      </w:r>
      <w:r w:rsidRPr="008B5752">
        <w:rPr>
          <w:rFonts w:eastAsia="方正楷体_GBK" w:hint="eastAsia"/>
          <w:bCs w:val="0"/>
          <w:color w:val="000000" w:themeColor="text1"/>
          <w:szCs w:val="24"/>
        </w:rPr>
        <w:t>．</w:t>
      </w:r>
      <w:r w:rsidRPr="008B5752">
        <w:rPr>
          <w:rFonts w:eastAsia="方正楷体_GBK" w:hint="eastAsia"/>
          <w:bCs w:val="0"/>
          <w:color w:val="000000" w:themeColor="text1"/>
          <w:szCs w:val="32"/>
        </w:rPr>
        <w:t>加大涉及保供企业扶持。</w:t>
      </w:r>
      <w:r w:rsidRPr="008B5752">
        <w:rPr>
          <w:rFonts w:eastAsia="方正仿宋_GBK" w:hint="eastAsia"/>
          <w:bCs w:val="0"/>
          <w:color w:val="000000" w:themeColor="text1"/>
          <w:szCs w:val="24"/>
        </w:rPr>
        <w:t>在疫情防控期间，服从政府统一调配转产、扩产的企业，</w:t>
      </w:r>
      <w:r w:rsidRPr="008B5752">
        <w:rPr>
          <w:rFonts w:eastAsia="方正仿宋_GBK"/>
          <w:bCs w:val="0"/>
          <w:color w:val="000000" w:themeColor="text1"/>
          <w:szCs w:val="24"/>
        </w:rPr>
        <w:t>按照产品实际销售额的</w:t>
      </w:r>
      <w:r w:rsidRPr="008B5752">
        <w:rPr>
          <w:rFonts w:eastAsia="方正仿宋_GBK"/>
          <w:bCs w:val="0"/>
          <w:color w:val="000000" w:themeColor="text1"/>
          <w:szCs w:val="24"/>
        </w:rPr>
        <w:t>5‰</w:t>
      </w:r>
      <w:r w:rsidRPr="008B5752">
        <w:rPr>
          <w:rFonts w:eastAsia="方正仿宋_GBK"/>
          <w:bCs w:val="0"/>
          <w:color w:val="000000" w:themeColor="text1"/>
          <w:szCs w:val="24"/>
        </w:rPr>
        <w:t>给予一次性奖励，最高不超过</w:t>
      </w:r>
      <w:r w:rsidRPr="008B5752">
        <w:rPr>
          <w:rFonts w:eastAsia="方正仿宋_GBK" w:hint="eastAsia"/>
          <w:bCs w:val="0"/>
          <w:color w:val="000000" w:themeColor="text1"/>
          <w:szCs w:val="24"/>
        </w:rPr>
        <w:t>20</w:t>
      </w:r>
      <w:r w:rsidRPr="008B5752">
        <w:rPr>
          <w:rFonts w:eastAsia="方正仿宋_GBK"/>
          <w:bCs w:val="0"/>
          <w:color w:val="000000" w:themeColor="text1"/>
          <w:szCs w:val="24"/>
        </w:rPr>
        <w:t>万元</w:t>
      </w:r>
      <w:r w:rsidRPr="008B5752">
        <w:rPr>
          <w:rFonts w:eastAsia="方正仿宋_GBK" w:hint="eastAsia"/>
          <w:bCs w:val="0"/>
          <w:color w:val="000000" w:themeColor="text1"/>
          <w:szCs w:val="24"/>
        </w:rPr>
        <w:t>。疫情结束后，对于市场未能消化的库存货物，政府按市场价格进行统一收储。</w:t>
      </w:r>
      <w:r w:rsidRPr="008B5752">
        <w:rPr>
          <w:rFonts w:eastAsia="方正楷体_GBK" w:hint="eastAsia"/>
          <w:bCs w:val="0"/>
          <w:color w:val="000000" w:themeColor="text1"/>
          <w:szCs w:val="24"/>
        </w:rPr>
        <w:t>（责任单位：市发改委、市工信局、市财政局）</w:t>
      </w:r>
    </w:p>
    <w:p w:rsidR="008E10E8" w:rsidRPr="008B5752" w:rsidRDefault="008E10E8" w:rsidP="008E10E8">
      <w:pPr>
        <w:ind w:firstLineChars="200" w:firstLine="632"/>
        <w:rPr>
          <w:rFonts w:eastAsia="方正楷体_GBK"/>
          <w:bCs w:val="0"/>
          <w:color w:val="000000" w:themeColor="text1"/>
          <w:szCs w:val="24"/>
        </w:rPr>
      </w:pPr>
      <w:r w:rsidRPr="008B5752">
        <w:rPr>
          <w:rFonts w:eastAsia="方正楷体_GBK" w:hint="eastAsia"/>
          <w:bCs w:val="0"/>
          <w:color w:val="000000" w:themeColor="text1"/>
          <w:szCs w:val="32"/>
        </w:rPr>
        <w:t>18</w:t>
      </w:r>
      <w:r w:rsidRPr="008B5752">
        <w:rPr>
          <w:rFonts w:eastAsia="方正楷体_GBK" w:hint="eastAsia"/>
          <w:bCs w:val="0"/>
          <w:color w:val="000000" w:themeColor="text1"/>
          <w:szCs w:val="24"/>
        </w:rPr>
        <w:t>．</w:t>
      </w:r>
      <w:r w:rsidRPr="008B5752">
        <w:rPr>
          <w:rFonts w:eastAsia="方正楷体_GBK" w:hint="eastAsia"/>
          <w:bCs w:val="0"/>
          <w:color w:val="000000" w:themeColor="text1"/>
          <w:szCs w:val="32"/>
        </w:rPr>
        <w:t>加强防疫类科创型</w:t>
      </w:r>
      <w:r w:rsidRPr="008B5752">
        <w:rPr>
          <w:rFonts w:eastAsia="方正楷体_GBK"/>
          <w:bCs w:val="0"/>
          <w:color w:val="000000" w:themeColor="text1"/>
          <w:szCs w:val="32"/>
        </w:rPr>
        <w:t>企业扶持。</w:t>
      </w:r>
      <w:r w:rsidRPr="008B5752">
        <w:rPr>
          <w:rFonts w:eastAsia="方正仿宋_GBK"/>
          <w:bCs w:val="0"/>
          <w:color w:val="000000" w:themeColor="text1"/>
          <w:szCs w:val="24"/>
        </w:rPr>
        <w:t>支持科技企业开展新型冠状病毒感染疾病的预防、诊断与治疗创新品种临床研究，</w:t>
      </w:r>
      <w:r w:rsidRPr="008B5752">
        <w:rPr>
          <w:rFonts w:eastAsia="方正仿宋_GBK" w:hint="eastAsia"/>
          <w:bCs w:val="0"/>
          <w:color w:val="000000" w:themeColor="text1"/>
          <w:szCs w:val="24"/>
        </w:rPr>
        <w:t>优先推荐申报政府科技项目。对新研发成功并经认定可量产的疫情防控</w:t>
      </w:r>
      <w:r w:rsidRPr="008B5752">
        <w:rPr>
          <w:rFonts w:eastAsia="方正仿宋_GBK" w:hint="eastAsia"/>
          <w:bCs w:val="0"/>
          <w:color w:val="000000" w:themeColor="text1"/>
          <w:szCs w:val="24"/>
        </w:rPr>
        <w:lastRenderedPageBreak/>
        <w:t>产品，给予单个企业不超过</w:t>
      </w:r>
      <w:r w:rsidRPr="008B5752">
        <w:rPr>
          <w:rFonts w:eastAsia="方正仿宋_GBK" w:hint="eastAsia"/>
          <w:bCs w:val="0"/>
          <w:color w:val="000000" w:themeColor="text1"/>
          <w:szCs w:val="24"/>
        </w:rPr>
        <w:t>50</w:t>
      </w:r>
      <w:r w:rsidRPr="008B5752">
        <w:rPr>
          <w:rFonts w:eastAsia="方正仿宋_GBK" w:hint="eastAsia"/>
          <w:bCs w:val="0"/>
          <w:color w:val="000000" w:themeColor="text1"/>
          <w:szCs w:val="24"/>
        </w:rPr>
        <w:t>万元奖励。对新研发成功并投入量产的疫情防控产品，给予单个企业不超过</w:t>
      </w:r>
      <w:r w:rsidRPr="008B5752">
        <w:rPr>
          <w:rFonts w:eastAsia="方正仿宋_GBK" w:hint="eastAsia"/>
          <w:bCs w:val="0"/>
          <w:color w:val="000000" w:themeColor="text1"/>
          <w:szCs w:val="24"/>
        </w:rPr>
        <w:t>100</w:t>
      </w:r>
      <w:r w:rsidRPr="008B5752">
        <w:rPr>
          <w:rFonts w:eastAsia="方正仿宋_GBK" w:hint="eastAsia"/>
          <w:bCs w:val="0"/>
          <w:color w:val="000000" w:themeColor="text1"/>
          <w:szCs w:val="24"/>
        </w:rPr>
        <w:t>万元奖励</w:t>
      </w:r>
      <w:r w:rsidRPr="008B5752">
        <w:rPr>
          <w:rFonts w:eastAsia="方正仿宋_GBK"/>
          <w:bCs w:val="0"/>
          <w:color w:val="000000" w:themeColor="text1"/>
          <w:szCs w:val="24"/>
        </w:rPr>
        <w:t>。</w:t>
      </w:r>
      <w:r w:rsidRPr="008B5752">
        <w:rPr>
          <w:rFonts w:eastAsia="方正楷体_GBK" w:hint="eastAsia"/>
          <w:bCs w:val="0"/>
          <w:color w:val="000000" w:themeColor="text1"/>
          <w:szCs w:val="24"/>
        </w:rPr>
        <w:t>（责任单位：市科技局、市工信局、市发改委、市财政局）</w:t>
      </w:r>
    </w:p>
    <w:p w:rsidR="008E10E8" w:rsidRPr="008B5752" w:rsidRDefault="008E10E8" w:rsidP="008E10E8">
      <w:pPr>
        <w:ind w:firstLineChars="200" w:firstLine="632"/>
        <w:rPr>
          <w:rFonts w:eastAsia="方正楷体_GBK"/>
          <w:bCs w:val="0"/>
          <w:color w:val="000000" w:themeColor="text1"/>
          <w:szCs w:val="24"/>
        </w:rPr>
      </w:pPr>
      <w:r w:rsidRPr="008B5752">
        <w:rPr>
          <w:rFonts w:eastAsia="方正仿宋" w:hint="eastAsia"/>
          <w:bCs w:val="0"/>
          <w:color w:val="000000" w:themeColor="text1"/>
          <w:szCs w:val="32"/>
        </w:rPr>
        <w:t>19</w:t>
      </w:r>
      <w:r w:rsidRPr="008B5752">
        <w:rPr>
          <w:rFonts w:ascii="宋体" w:eastAsia="宋体" w:hAnsi="宋体" w:cs="宋体" w:hint="eastAsia"/>
          <w:bCs w:val="0"/>
          <w:color w:val="000000" w:themeColor="text1"/>
          <w:szCs w:val="32"/>
        </w:rPr>
        <w:t>．</w:t>
      </w:r>
      <w:r w:rsidRPr="008B5752">
        <w:rPr>
          <w:rFonts w:eastAsia="方正楷体_GBK" w:hint="eastAsia"/>
          <w:bCs w:val="0"/>
          <w:color w:val="000000" w:themeColor="text1"/>
          <w:szCs w:val="32"/>
        </w:rPr>
        <w:t>加强对服务业企业扶持。</w:t>
      </w:r>
      <w:r w:rsidRPr="008B5752">
        <w:rPr>
          <w:rFonts w:eastAsia="方正仿宋_GBK"/>
          <w:bCs w:val="0"/>
          <w:color w:val="000000" w:themeColor="text1"/>
          <w:szCs w:val="24"/>
        </w:rPr>
        <w:t>设立服务业企业纾困专项资金，对上年度税收达到</w:t>
      </w:r>
      <w:r w:rsidRPr="008B5752">
        <w:rPr>
          <w:rFonts w:eastAsia="方正仿宋_GBK"/>
          <w:bCs w:val="0"/>
          <w:color w:val="000000" w:themeColor="text1"/>
          <w:szCs w:val="24"/>
        </w:rPr>
        <w:t>20</w:t>
      </w:r>
      <w:r w:rsidRPr="008B5752">
        <w:rPr>
          <w:rFonts w:eastAsia="方正仿宋_GBK"/>
          <w:bCs w:val="0"/>
          <w:color w:val="000000" w:themeColor="text1"/>
          <w:szCs w:val="24"/>
        </w:rPr>
        <w:t>万元的旅游、</w:t>
      </w:r>
      <w:r w:rsidRPr="008B5752">
        <w:rPr>
          <w:rFonts w:eastAsia="方正仿宋_GBK" w:hint="eastAsia"/>
          <w:bCs w:val="0"/>
          <w:color w:val="000000" w:themeColor="text1"/>
          <w:szCs w:val="24"/>
        </w:rPr>
        <w:t>培训、商场零售、</w:t>
      </w:r>
      <w:r w:rsidRPr="008B5752">
        <w:rPr>
          <w:rFonts w:eastAsia="方正仿宋_GBK"/>
          <w:bCs w:val="0"/>
          <w:color w:val="000000" w:themeColor="text1"/>
          <w:szCs w:val="24"/>
        </w:rPr>
        <w:t>住宿餐饮等生活性服务业企业，因疫情影响导致企业经营性损失较大的，按照企业上年度月平均税收地方留成给予</w:t>
      </w:r>
      <w:r w:rsidRPr="008B5752">
        <w:rPr>
          <w:rFonts w:eastAsia="方正仿宋_GBK"/>
          <w:bCs w:val="0"/>
          <w:color w:val="000000" w:themeColor="text1"/>
          <w:szCs w:val="24"/>
        </w:rPr>
        <w:t>3</w:t>
      </w:r>
      <w:r w:rsidRPr="008B5752">
        <w:rPr>
          <w:rFonts w:eastAsia="方正仿宋_GBK"/>
          <w:bCs w:val="0"/>
          <w:color w:val="000000" w:themeColor="text1"/>
          <w:szCs w:val="24"/>
        </w:rPr>
        <w:t>个月的返还补助，单个企业最高不超过</w:t>
      </w:r>
      <w:r w:rsidRPr="008B5752">
        <w:rPr>
          <w:rFonts w:eastAsia="方正仿宋_GBK"/>
          <w:bCs w:val="0"/>
          <w:color w:val="000000" w:themeColor="text1"/>
          <w:szCs w:val="24"/>
        </w:rPr>
        <w:t>50</w:t>
      </w:r>
      <w:r w:rsidRPr="008B5752">
        <w:rPr>
          <w:rFonts w:eastAsia="方正仿宋_GBK"/>
          <w:bCs w:val="0"/>
          <w:color w:val="000000" w:themeColor="text1"/>
          <w:szCs w:val="24"/>
        </w:rPr>
        <w:t>万元。</w:t>
      </w:r>
      <w:r w:rsidRPr="008B5752">
        <w:rPr>
          <w:rFonts w:eastAsia="方正楷体_GBK" w:hint="eastAsia"/>
          <w:bCs w:val="0"/>
          <w:color w:val="000000" w:themeColor="text1"/>
          <w:szCs w:val="24"/>
        </w:rPr>
        <w:t>（责任单位：市商务局、市文体广电旅游局、市财政局）</w:t>
      </w:r>
    </w:p>
    <w:p w:rsidR="008E10E8" w:rsidRPr="008B5752" w:rsidRDefault="008E10E8" w:rsidP="008E10E8">
      <w:pPr>
        <w:ind w:firstLineChars="200" w:firstLine="632"/>
        <w:rPr>
          <w:rFonts w:eastAsia="方正楷体_GBK"/>
          <w:bCs w:val="0"/>
          <w:color w:val="000000" w:themeColor="text1"/>
          <w:szCs w:val="24"/>
        </w:rPr>
      </w:pPr>
      <w:r w:rsidRPr="008B5752">
        <w:rPr>
          <w:rFonts w:eastAsia="方正仿宋" w:hint="eastAsia"/>
          <w:bCs w:val="0"/>
          <w:color w:val="000000" w:themeColor="text1"/>
          <w:szCs w:val="32"/>
        </w:rPr>
        <w:t>20</w:t>
      </w:r>
      <w:r w:rsidRPr="008B5752">
        <w:rPr>
          <w:rFonts w:eastAsia="方正楷体_GBK" w:hint="eastAsia"/>
          <w:bCs w:val="0"/>
          <w:color w:val="000000" w:themeColor="text1"/>
          <w:szCs w:val="24"/>
        </w:rPr>
        <w:t>．</w:t>
      </w:r>
      <w:r w:rsidRPr="008B5752">
        <w:rPr>
          <w:rFonts w:eastAsia="方正楷体_GBK" w:hint="eastAsia"/>
          <w:bCs w:val="0"/>
          <w:color w:val="000000" w:themeColor="text1"/>
          <w:szCs w:val="32"/>
        </w:rPr>
        <w:t>加强对外贸企业扶持</w:t>
      </w:r>
      <w:r w:rsidRPr="008B5752">
        <w:rPr>
          <w:rFonts w:eastAsia="方正仿宋_GBK" w:hint="eastAsia"/>
          <w:bCs w:val="0"/>
          <w:color w:val="000000" w:themeColor="text1"/>
          <w:szCs w:val="24"/>
        </w:rPr>
        <w:t>。对世卫组织</w:t>
      </w:r>
      <w:r w:rsidRPr="008B5752">
        <w:rPr>
          <w:rFonts w:eastAsia="方正仿宋_GBK" w:hint="eastAsia"/>
          <w:bCs w:val="0"/>
          <w:color w:val="000000" w:themeColor="text1"/>
          <w:szCs w:val="24"/>
        </w:rPr>
        <w:t>PHEIC</w:t>
      </w:r>
      <w:r w:rsidRPr="008B5752">
        <w:rPr>
          <w:rFonts w:eastAsia="方正仿宋_GBK" w:hint="eastAsia"/>
          <w:bCs w:val="0"/>
          <w:color w:val="000000" w:themeColor="text1"/>
          <w:szCs w:val="24"/>
        </w:rPr>
        <w:t>认定期内我市企业自费投保的短期货物贸易险或出口前附加险，按实缴保费给予不超过</w:t>
      </w:r>
      <w:r w:rsidRPr="008B5752">
        <w:rPr>
          <w:rFonts w:eastAsia="方正仿宋_GBK" w:hint="eastAsia"/>
          <w:bCs w:val="0"/>
          <w:color w:val="000000" w:themeColor="text1"/>
          <w:szCs w:val="24"/>
        </w:rPr>
        <w:t>50%</w:t>
      </w:r>
      <w:r w:rsidRPr="008B5752">
        <w:rPr>
          <w:rFonts w:eastAsia="方正仿宋_GBK" w:hint="eastAsia"/>
          <w:bCs w:val="0"/>
          <w:color w:val="000000" w:themeColor="text1"/>
          <w:szCs w:val="24"/>
        </w:rPr>
        <w:t>的补助。对我市企业因疫情导致的拒签、停航等原因无法赴境外参展，且于疫情响应期前支付参展费用、发生实际损失的，视同参展按实际支付的展位费给予</w:t>
      </w:r>
      <w:r w:rsidRPr="008B5752">
        <w:rPr>
          <w:rFonts w:eastAsia="方正仿宋_GBK" w:hint="eastAsia"/>
          <w:bCs w:val="0"/>
          <w:color w:val="000000" w:themeColor="text1"/>
          <w:szCs w:val="24"/>
        </w:rPr>
        <w:t>70%</w:t>
      </w:r>
      <w:r w:rsidRPr="008B5752">
        <w:rPr>
          <w:rFonts w:eastAsia="方正仿宋_GBK" w:hint="eastAsia"/>
          <w:bCs w:val="0"/>
          <w:color w:val="000000" w:themeColor="text1"/>
          <w:szCs w:val="24"/>
        </w:rPr>
        <w:t>的补助。对当年我市企业实际赴境外参加各类展会，展位费支持比例统一提高到不超过</w:t>
      </w:r>
      <w:r w:rsidRPr="008B5752">
        <w:rPr>
          <w:rFonts w:eastAsia="方正仿宋_GBK" w:hint="eastAsia"/>
          <w:bCs w:val="0"/>
          <w:color w:val="000000" w:themeColor="text1"/>
          <w:szCs w:val="24"/>
        </w:rPr>
        <w:t>80%</w:t>
      </w:r>
      <w:r w:rsidRPr="008B5752">
        <w:rPr>
          <w:rFonts w:eastAsia="方正仿宋_GBK" w:hint="eastAsia"/>
          <w:bCs w:val="0"/>
          <w:color w:val="000000" w:themeColor="text1"/>
          <w:szCs w:val="24"/>
        </w:rPr>
        <w:t>。</w:t>
      </w:r>
      <w:r w:rsidRPr="008B5752">
        <w:rPr>
          <w:rFonts w:eastAsia="方正楷体_GBK" w:hint="eastAsia"/>
          <w:bCs w:val="0"/>
          <w:color w:val="000000" w:themeColor="text1"/>
          <w:szCs w:val="24"/>
        </w:rPr>
        <w:t>（责任单位：市商务局、市财政局）</w:t>
      </w:r>
    </w:p>
    <w:p w:rsidR="008E10E8" w:rsidRPr="008B5752" w:rsidRDefault="008E10E8" w:rsidP="008E10E8">
      <w:pPr>
        <w:ind w:firstLineChars="200" w:firstLine="632"/>
        <w:rPr>
          <w:rFonts w:eastAsia="方正黑体_GBK"/>
          <w:bCs w:val="0"/>
          <w:color w:val="000000" w:themeColor="text1"/>
          <w:szCs w:val="24"/>
        </w:rPr>
      </w:pPr>
      <w:r w:rsidRPr="008B5752">
        <w:rPr>
          <w:rFonts w:eastAsia="方正黑体_GBK" w:hint="eastAsia"/>
          <w:bCs w:val="0"/>
          <w:color w:val="000000" w:themeColor="text1"/>
          <w:szCs w:val="24"/>
        </w:rPr>
        <w:t>五、支持企业开工复工</w:t>
      </w:r>
    </w:p>
    <w:p w:rsidR="008E10E8" w:rsidRPr="008B5752" w:rsidRDefault="008E10E8" w:rsidP="008E10E8">
      <w:pPr>
        <w:ind w:firstLineChars="200" w:firstLine="632"/>
        <w:rPr>
          <w:rFonts w:eastAsia="方正仿宋_GBK"/>
          <w:bCs w:val="0"/>
          <w:color w:val="000000" w:themeColor="text1"/>
          <w:szCs w:val="24"/>
        </w:rPr>
      </w:pPr>
      <w:r w:rsidRPr="008B5752">
        <w:rPr>
          <w:rFonts w:eastAsia="方正楷体_GBK" w:hint="eastAsia"/>
          <w:bCs w:val="0"/>
          <w:color w:val="000000" w:themeColor="text1"/>
          <w:szCs w:val="32"/>
        </w:rPr>
        <w:t>21</w:t>
      </w:r>
      <w:r w:rsidRPr="008B5752">
        <w:rPr>
          <w:rFonts w:eastAsia="方正楷体_GBK" w:hint="eastAsia"/>
          <w:bCs w:val="0"/>
          <w:color w:val="000000" w:themeColor="text1"/>
          <w:szCs w:val="32"/>
        </w:rPr>
        <w:t>．加强开工复产保供。</w:t>
      </w:r>
      <w:r w:rsidRPr="008B5752">
        <w:rPr>
          <w:rFonts w:eastAsia="方正仿宋_GBK" w:hint="eastAsia"/>
          <w:bCs w:val="0"/>
          <w:color w:val="000000" w:themeColor="text1"/>
          <w:szCs w:val="24"/>
        </w:rPr>
        <w:t>建立应对疫情复工复产帮扶机制，搭建解难绿色通道，</w:t>
      </w:r>
      <w:r w:rsidRPr="008B5752">
        <w:rPr>
          <w:rFonts w:eastAsia="方正仿宋_GBK"/>
          <w:bCs w:val="0"/>
          <w:color w:val="000000" w:themeColor="text1"/>
          <w:szCs w:val="24"/>
        </w:rPr>
        <w:t>帮助企业做好原材料、防疫物资等生产要素保障。</w:t>
      </w:r>
      <w:r w:rsidRPr="008B5752">
        <w:rPr>
          <w:rFonts w:eastAsia="方正仿宋_GBK" w:hint="eastAsia"/>
          <w:bCs w:val="0"/>
          <w:color w:val="000000" w:themeColor="text1"/>
          <w:szCs w:val="24"/>
        </w:rPr>
        <w:t>建立生产经营企业、物流企业和交通卡口联动机制，加强企业物资运输保障，对在疫情防控期间承担疫情防控和保障民生物资运输的车辆执行绿色通道政策，提高</w:t>
      </w:r>
      <w:r w:rsidRPr="008B5752">
        <w:rPr>
          <w:rFonts w:eastAsia="方正仿宋_GBK"/>
          <w:bCs w:val="0"/>
          <w:color w:val="000000" w:themeColor="text1"/>
          <w:szCs w:val="24"/>
        </w:rPr>
        <w:t>车辆通行证发放效率，</w:t>
      </w:r>
      <w:r w:rsidRPr="008B5752">
        <w:rPr>
          <w:rFonts w:eastAsia="方正仿宋_GBK"/>
          <w:bCs w:val="0"/>
          <w:color w:val="000000" w:themeColor="text1"/>
          <w:szCs w:val="24"/>
        </w:rPr>
        <w:lastRenderedPageBreak/>
        <w:t>明确申领流程</w:t>
      </w:r>
      <w:r w:rsidRPr="008B5752">
        <w:rPr>
          <w:rFonts w:eastAsia="方正仿宋_GBK" w:hint="eastAsia"/>
          <w:bCs w:val="0"/>
          <w:color w:val="000000" w:themeColor="text1"/>
          <w:szCs w:val="24"/>
        </w:rPr>
        <w:t>，免收车辆通行费。建立重大项目联系挂钩机制，加快</w:t>
      </w:r>
      <w:r w:rsidRPr="008B5752">
        <w:rPr>
          <w:rFonts w:eastAsia="方正仿宋_GBK"/>
          <w:bCs w:val="0"/>
          <w:color w:val="000000" w:themeColor="text1"/>
          <w:szCs w:val="24"/>
        </w:rPr>
        <w:t>推动</w:t>
      </w:r>
      <w:r w:rsidRPr="008B5752">
        <w:rPr>
          <w:rFonts w:eastAsia="方正仿宋_GBK" w:hint="eastAsia"/>
          <w:bCs w:val="0"/>
          <w:color w:val="000000" w:themeColor="text1"/>
          <w:szCs w:val="24"/>
        </w:rPr>
        <w:t>重点企业、重点</w:t>
      </w:r>
      <w:r w:rsidRPr="008B5752">
        <w:rPr>
          <w:rFonts w:eastAsia="方正仿宋_GBK"/>
          <w:bCs w:val="0"/>
          <w:color w:val="000000" w:themeColor="text1"/>
          <w:szCs w:val="24"/>
        </w:rPr>
        <w:t>项目</w:t>
      </w:r>
      <w:r w:rsidRPr="008B5752">
        <w:rPr>
          <w:rFonts w:eastAsia="方正仿宋_GBK" w:hint="eastAsia"/>
          <w:bCs w:val="0"/>
          <w:color w:val="000000" w:themeColor="text1"/>
          <w:szCs w:val="24"/>
        </w:rPr>
        <w:t>开工</w:t>
      </w:r>
      <w:r w:rsidRPr="008B5752">
        <w:rPr>
          <w:rFonts w:eastAsia="方正仿宋_GBK"/>
          <w:bCs w:val="0"/>
          <w:color w:val="000000" w:themeColor="text1"/>
          <w:szCs w:val="24"/>
        </w:rPr>
        <w:t>复工</w:t>
      </w:r>
      <w:r w:rsidRPr="008B5752">
        <w:rPr>
          <w:rFonts w:eastAsia="方正仿宋_GBK" w:hint="eastAsia"/>
          <w:bCs w:val="0"/>
          <w:color w:val="000000" w:themeColor="text1"/>
          <w:szCs w:val="24"/>
        </w:rPr>
        <w:t>。</w:t>
      </w:r>
      <w:r w:rsidRPr="008B5752">
        <w:rPr>
          <w:rFonts w:eastAsia="方正楷体_GBK" w:hint="eastAsia"/>
          <w:bCs w:val="0"/>
          <w:color w:val="000000" w:themeColor="text1"/>
          <w:szCs w:val="24"/>
        </w:rPr>
        <w:t>（责任单位：市工信局、市公安局、市交通运输局、市发改委、市行政审批局，各镇街园区）</w:t>
      </w:r>
    </w:p>
    <w:p w:rsidR="008E10E8" w:rsidRPr="008B5752" w:rsidRDefault="008E10E8" w:rsidP="008E10E8">
      <w:pPr>
        <w:ind w:firstLineChars="200" w:firstLine="632"/>
        <w:rPr>
          <w:rFonts w:eastAsia="方正楷体_GBK"/>
          <w:bCs w:val="0"/>
          <w:color w:val="000000" w:themeColor="text1"/>
          <w:szCs w:val="24"/>
        </w:rPr>
      </w:pPr>
      <w:r w:rsidRPr="008B5752">
        <w:rPr>
          <w:rFonts w:eastAsia="方正楷体_GBK" w:hint="eastAsia"/>
          <w:bCs w:val="0"/>
          <w:color w:val="000000" w:themeColor="text1"/>
          <w:szCs w:val="32"/>
        </w:rPr>
        <w:t>22</w:t>
      </w:r>
      <w:r w:rsidRPr="008B5752">
        <w:rPr>
          <w:rFonts w:eastAsia="方正楷体_GBK" w:hint="eastAsia"/>
          <w:bCs w:val="0"/>
          <w:color w:val="000000" w:themeColor="text1"/>
          <w:szCs w:val="32"/>
        </w:rPr>
        <w:t>．开辟审批绿色通道。</w:t>
      </w:r>
      <w:r w:rsidRPr="008B5752">
        <w:rPr>
          <w:rFonts w:eastAsia="方正仿宋_GBK" w:hint="eastAsia"/>
          <w:bCs w:val="0"/>
          <w:color w:val="000000" w:themeColor="text1"/>
          <w:szCs w:val="24"/>
        </w:rPr>
        <w:t>对新增、扩容生产疫情防控所需物资的项目加快审批，围绕防控物资和配套部件、材料项目生产建设、认证等方面，开辟一站式、全链条并行、</w:t>
      </w:r>
      <w:r w:rsidRPr="008B5752">
        <w:rPr>
          <w:rFonts w:eastAsia="方正仿宋_GBK"/>
          <w:bCs w:val="0"/>
          <w:color w:val="000000" w:themeColor="text1"/>
          <w:szCs w:val="24"/>
        </w:rPr>
        <w:t>48</w:t>
      </w:r>
      <w:r w:rsidRPr="008B5752">
        <w:rPr>
          <w:rFonts w:eastAsia="方正仿宋_GBK" w:hint="eastAsia"/>
          <w:bCs w:val="0"/>
          <w:color w:val="000000" w:themeColor="text1"/>
          <w:szCs w:val="24"/>
        </w:rPr>
        <w:t>小时内办结的审批绿色通道。对用于疫情防控治疗的进口药品、医疗器械等，做到即到即提，确保通关“零延时”。</w:t>
      </w:r>
      <w:r w:rsidRPr="008B5752">
        <w:rPr>
          <w:rFonts w:eastAsia="方正楷体_GBK" w:hint="eastAsia"/>
          <w:bCs w:val="0"/>
          <w:color w:val="000000" w:themeColor="text1"/>
          <w:szCs w:val="24"/>
        </w:rPr>
        <w:t>（责任单位：市行政审批局、市发改委、江阴海关）</w:t>
      </w:r>
    </w:p>
    <w:p w:rsidR="008E10E8" w:rsidRPr="008B5752" w:rsidRDefault="008E10E8" w:rsidP="008E10E8">
      <w:pPr>
        <w:ind w:firstLineChars="200" w:firstLine="632"/>
        <w:rPr>
          <w:rFonts w:eastAsia="方正楷体_GBK"/>
          <w:bCs w:val="0"/>
          <w:color w:val="000000" w:themeColor="text1"/>
          <w:szCs w:val="24"/>
        </w:rPr>
      </w:pPr>
      <w:r w:rsidRPr="008B5752">
        <w:rPr>
          <w:rFonts w:eastAsia="方正楷体_GBK" w:hint="eastAsia"/>
          <w:bCs w:val="0"/>
          <w:color w:val="000000" w:themeColor="text1"/>
          <w:szCs w:val="32"/>
        </w:rPr>
        <w:t>23</w:t>
      </w:r>
      <w:r w:rsidRPr="008B5752">
        <w:rPr>
          <w:rFonts w:eastAsia="方正楷体_GBK" w:hint="eastAsia"/>
          <w:bCs w:val="0"/>
          <w:color w:val="000000" w:themeColor="text1"/>
          <w:szCs w:val="32"/>
        </w:rPr>
        <w:t>．加强扶持资金兑付争取。</w:t>
      </w:r>
      <w:r w:rsidRPr="008B5752">
        <w:rPr>
          <w:rFonts w:eastAsia="方正仿宋_GBK" w:hint="eastAsia"/>
          <w:bCs w:val="0"/>
          <w:color w:val="000000" w:themeColor="text1"/>
          <w:szCs w:val="24"/>
        </w:rPr>
        <w:t>立刻启动</w:t>
      </w:r>
      <w:r w:rsidRPr="008B5752">
        <w:rPr>
          <w:rFonts w:eastAsia="方正仿宋_GBK"/>
          <w:bCs w:val="0"/>
          <w:color w:val="000000" w:themeColor="text1"/>
          <w:szCs w:val="24"/>
        </w:rPr>
        <w:t>2019</w:t>
      </w:r>
      <w:r w:rsidRPr="008B5752">
        <w:rPr>
          <w:rFonts w:eastAsia="方正仿宋_GBK" w:hint="eastAsia"/>
          <w:bCs w:val="0"/>
          <w:color w:val="000000" w:themeColor="text1"/>
          <w:szCs w:val="24"/>
        </w:rPr>
        <w:t>年度市级产业扶持政策兑现，对符合条件的企业，加快兑付进度。加大对国家和省市各类优惠贷款、扶持政策、补助资金的争取力度，帮助更多企业纳入国家和省市政策扶持范围，争取更多有效资源帮助我市企业渡过难关。</w:t>
      </w:r>
      <w:r w:rsidRPr="008B5752">
        <w:rPr>
          <w:rFonts w:eastAsia="方正楷体_GBK" w:hint="eastAsia"/>
          <w:bCs w:val="0"/>
          <w:color w:val="000000" w:themeColor="text1"/>
          <w:szCs w:val="24"/>
        </w:rPr>
        <w:t>（责任单位：市财政局、市各相关部门，各镇街园区）</w:t>
      </w:r>
    </w:p>
    <w:p w:rsidR="008E10E8" w:rsidRPr="008B5752" w:rsidRDefault="008E10E8" w:rsidP="008E10E8">
      <w:pPr>
        <w:ind w:firstLineChars="200" w:firstLine="632"/>
        <w:rPr>
          <w:rFonts w:eastAsia="方正楷体_GBK"/>
          <w:bCs w:val="0"/>
          <w:color w:val="000000" w:themeColor="text1"/>
          <w:szCs w:val="24"/>
        </w:rPr>
      </w:pPr>
      <w:r w:rsidRPr="008B5752">
        <w:rPr>
          <w:rFonts w:eastAsia="方正楷体_GBK" w:hint="eastAsia"/>
          <w:bCs w:val="0"/>
          <w:color w:val="000000" w:themeColor="text1"/>
          <w:szCs w:val="24"/>
        </w:rPr>
        <w:t>24</w:t>
      </w:r>
      <w:r w:rsidRPr="008B5752">
        <w:rPr>
          <w:rFonts w:eastAsia="方正楷体_GBK" w:hint="eastAsia"/>
          <w:bCs w:val="0"/>
          <w:color w:val="000000" w:themeColor="text1"/>
          <w:szCs w:val="24"/>
        </w:rPr>
        <w:t>．</w:t>
      </w:r>
      <w:r w:rsidRPr="008B5752">
        <w:rPr>
          <w:rFonts w:eastAsia="方正楷体_GBK" w:hint="eastAsia"/>
          <w:bCs w:val="0"/>
          <w:color w:val="000000" w:themeColor="text1"/>
          <w:szCs w:val="32"/>
        </w:rPr>
        <w:t>优化企业信用修复。</w:t>
      </w:r>
      <w:r w:rsidRPr="008B5752">
        <w:rPr>
          <w:rFonts w:eastAsia="方正仿宋_GBK"/>
          <w:bCs w:val="0"/>
          <w:color w:val="000000" w:themeColor="text1"/>
          <w:szCs w:val="24"/>
        </w:rPr>
        <w:t>对实施各类扶持补贴、信贷融资等抗疫情保运行政策的企业启动信用核查绿色通道，开通在线办、即时办服务渠道，助力加快兑现抗疫政策；对受疫情不可抗力等因素影响，企业出现生产订单完不成或者产品交付不及时等失信行为，采取信用修复网上办程序，自接到申请之日起，</w:t>
      </w:r>
      <w:r w:rsidRPr="008B5752">
        <w:rPr>
          <w:rFonts w:eastAsia="方正仿宋_GBK"/>
          <w:bCs w:val="0"/>
          <w:color w:val="000000" w:themeColor="text1"/>
          <w:szCs w:val="24"/>
        </w:rPr>
        <w:t>1</w:t>
      </w:r>
      <w:r w:rsidRPr="008B5752">
        <w:rPr>
          <w:rFonts w:eastAsia="方正仿宋_GBK"/>
          <w:bCs w:val="0"/>
          <w:color w:val="000000" w:themeColor="text1"/>
          <w:szCs w:val="24"/>
        </w:rPr>
        <w:t>个工作日内完成初审，并第一时间上报复审，助力企业尽快重塑信用、</w:t>
      </w:r>
      <w:r w:rsidRPr="008B5752">
        <w:rPr>
          <w:rFonts w:eastAsia="方正仿宋_GBK"/>
          <w:bCs w:val="0"/>
          <w:color w:val="000000" w:themeColor="text1"/>
          <w:szCs w:val="24"/>
        </w:rPr>
        <w:lastRenderedPageBreak/>
        <w:t>消除影响，帮助企业修复信用风险。</w:t>
      </w:r>
      <w:r w:rsidRPr="008B5752">
        <w:rPr>
          <w:rFonts w:eastAsia="方正楷体_GBK"/>
          <w:bCs w:val="0"/>
          <w:color w:val="000000" w:themeColor="text1"/>
          <w:szCs w:val="24"/>
        </w:rPr>
        <w:t>（责任单位：市发改委）</w:t>
      </w:r>
    </w:p>
    <w:p w:rsidR="008E10E8" w:rsidRPr="008B5752" w:rsidRDefault="008E10E8" w:rsidP="008E10E8">
      <w:pPr>
        <w:ind w:firstLineChars="200" w:firstLine="632"/>
        <w:rPr>
          <w:rFonts w:eastAsia="方正楷体_GBK"/>
          <w:bCs w:val="0"/>
          <w:color w:val="000000" w:themeColor="text1"/>
          <w:szCs w:val="24"/>
        </w:rPr>
      </w:pPr>
      <w:r w:rsidRPr="008B5752">
        <w:rPr>
          <w:rFonts w:eastAsia="方正仿宋_GBK" w:hint="eastAsia"/>
          <w:bCs w:val="0"/>
          <w:color w:val="000000" w:themeColor="text1"/>
          <w:szCs w:val="24"/>
        </w:rPr>
        <w:t>25</w:t>
      </w:r>
      <w:r w:rsidRPr="008B5752">
        <w:rPr>
          <w:rFonts w:eastAsia="方正楷体_GBK" w:hint="eastAsia"/>
          <w:bCs w:val="0"/>
          <w:color w:val="000000" w:themeColor="text1"/>
          <w:szCs w:val="32"/>
        </w:rPr>
        <w:t>．加强法律服务保障。</w:t>
      </w:r>
      <w:r w:rsidRPr="008B5752">
        <w:rPr>
          <w:rFonts w:eastAsia="方正仿宋_GBK" w:hint="eastAsia"/>
          <w:bCs w:val="0"/>
          <w:color w:val="000000" w:themeColor="text1"/>
          <w:szCs w:val="24"/>
        </w:rPr>
        <w:t>深入开展百律千企服务行动，重点加强为受疫情影响产生合同违约等经济纠纷的企业提供法律服务。主动排查因疫情造成影响的外贸型企业，</w:t>
      </w:r>
      <w:r w:rsidRPr="008B5752">
        <w:rPr>
          <w:rFonts w:eastAsia="方正仿宋_GBK"/>
          <w:bCs w:val="0"/>
          <w:color w:val="000000" w:themeColor="text1"/>
          <w:szCs w:val="24"/>
        </w:rPr>
        <w:t>对受疫情影响无法正常履行国际贸易合同的，</w:t>
      </w:r>
      <w:r w:rsidRPr="008B5752">
        <w:rPr>
          <w:rFonts w:eastAsia="方正仿宋_GBK" w:hint="eastAsia"/>
          <w:bCs w:val="0"/>
          <w:color w:val="000000" w:themeColor="text1"/>
          <w:szCs w:val="24"/>
        </w:rPr>
        <w:t>协助申请办理</w:t>
      </w:r>
      <w:r w:rsidRPr="008B5752">
        <w:rPr>
          <w:rFonts w:eastAsia="方正仿宋_GBK"/>
          <w:bCs w:val="0"/>
          <w:color w:val="000000" w:themeColor="text1"/>
          <w:szCs w:val="24"/>
        </w:rPr>
        <w:t>不可抗力证明</w:t>
      </w:r>
      <w:r w:rsidRPr="008B5752">
        <w:rPr>
          <w:rFonts w:eastAsia="方正仿宋_GBK" w:hint="eastAsia"/>
          <w:bCs w:val="0"/>
          <w:color w:val="000000" w:themeColor="text1"/>
          <w:szCs w:val="24"/>
        </w:rPr>
        <w:t>。</w:t>
      </w:r>
      <w:r w:rsidRPr="008B5752">
        <w:rPr>
          <w:rFonts w:eastAsia="方正楷体_GBK" w:hint="eastAsia"/>
          <w:bCs w:val="0"/>
          <w:color w:val="000000" w:themeColor="text1"/>
          <w:szCs w:val="24"/>
        </w:rPr>
        <w:t>（责任单位：市司法局、市商务局）</w:t>
      </w:r>
    </w:p>
    <w:p w:rsidR="008E10E8" w:rsidRPr="008B5752" w:rsidRDefault="008E10E8" w:rsidP="008E10E8">
      <w:pPr>
        <w:ind w:firstLineChars="200" w:firstLine="632"/>
        <w:rPr>
          <w:rFonts w:eastAsia="方正仿宋_GBK"/>
          <w:bCs w:val="0"/>
          <w:color w:val="000000" w:themeColor="text1"/>
          <w:szCs w:val="24"/>
        </w:rPr>
      </w:pPr>
      <w:r w:rsidRPr="008B5752">
        <w:rPr>
          <w:rFonts w:eastAsia="方正仿宋_GBK" w:hint="eastAsia"/>
          <w:bCs w:val="0"/>
          <w:color w:val="000000" w:themeColor="text1"/>
          <w:szCs w:val="24"/>
        </w:rPr>
        <w:t>国家、省和无锡市相关扶持政策，江阴遵照执行。本意见由中共江阴市委、江阴市人民政府负责解释，具体解释工作由市委办公室、市政府办公室商市发展和改革委员会承担。</w:t>
      </w:r>
    </w:p>
    <w:p w:rsidR="008E10E8" w:rsidRPr="008B5752" w:rsidRDefault="008E10E8" w:rsidP="008E10E8">
      <w:pPr>
        <w:ind w:firstLineChars="200" w:firstLine="632"/>
        <w:rPr>
          <w:rFonts w:eastAsia="方正仿宋_GBK"/>
          <w:bCs w:val="0"/>
          <w:color w:val="000000" w:themeColor="text1"/>
          <w:szCs w:val="24"/>
        </w:rPr>
      </w:pPr>
    </w:p>
    <w:p w:rsidR="008E10E8" w:rsidRPr="008B5752" w:rsidRDefault="008E10E8" w:rsidP="008E10E8">
      <w:pPr>
        <w:ind w:firstLineChars="200" w:firstLine="632"/>
        <w:rPr>
          <w:rFonts w:eastAsia="方正仿宋_GBK"/>
          <w:bCs w:val="0"/>
          <w:color w:val="000000" w:themeColor="text1"/>
          <w:szCs w:val="24"/>
        </w:rPr>
      </w:pPr>
    </w:p>
    <w:p w:rsidR="008E10E8" w:rsidRPr="008B5752" w:rsidRDefault="008E10E8" w:rsidP="008E10E8">
      <w:pPr>
        <w:rPr>
          <w:rFonts w:eastAsia="方正仿宋"/>
          <w:bCs w:val="0"/>
          <w:color w:val="000000" w:themeColor="text1"/>
          <w:kern w:val="32"/>
          <w:szCs w:val="22"/>
        </w:rPr>
      </w:pPr>
      <w:r w:rsidRPr="008B5752">
        <w:rPr>
          <w:rFonts w:eastAsia="方正仿宋"/>
          <w:bCs w:val="0"/>
          <w:color w:val="000000" w:themeColor="text1"/>
          <w:kern w:val="32"/>
          <w:szCs w:val="22"/>
        </w:rPr>
        <w:br w:type="page"/>
      </w:r>
    </w:p>
    <w:p w:rsidR="008E10E8" w:rsidRPr="008B5752" w:rsidRDefault="008E10E8" w:rsidP="008E10E8">
      <w:pPr>
        <w:rPr>
          <w:rFonts w:eastAsia="方正仿宋"/>
          <w:bCs w:val="0"/>
          <w:color w:val="000000" w:themeColor="text1"/>
          <w:kern w:val="32"/>
          <w:szCs w:val="22"/>
        </w:rPr>
      </w:pPr>
    </w:p>
    <w:p w:rsidR="008E10E8" w:rsidRPr="008B5752" w:rsidRDefault="008E10E8" w:rsidP="008E10E8">
      <w:pPr>
        <w:rPr>
          <w:rFonts w:eastAsia="方正仿宋"/>
          <w:bCs w:val="0"/>
          <w:color w:val="000000" w:themeColor="text1"/>
          <w:kern w:val="32"/>
          <w:szCs w:val="22"/>
        </w:rPr>
      </w:pPr>
    </w:p>
    <w:p w:rsidR="008E10E8" w:rsidRPr="008B5752" w:rsidRDefault="008E10E8" w:rsidP="008E10E8">
      <w:pPr>
        <w:rPr>
          <w:rFonts w:eastAsia="方正仿宋"/>
          <w:bCs w:val="0"/>
          <w:color w:val="000000" w:themeColor="text1"/>
          <w:kern w:val="32"/>
          <w:szCs w:val="22"/>
        </w:rPr>
      </w:pPr>
    </w:p>
    <w:p w:rsidR="008E10E8" w:rsidRPr="008B5752" w:rsidRDefault="008E10E8" w:rsidP="008E10E8">
      <w:pPr>
        <w:rPr>
          <w:rFonts w:eastAsia="方正仿宋"/>
          <w:bCs w:val="0"/>
          <w:color w:val="000000" w:themeColor="text1"/>
          <w:kern w:val="32"/>
          <w:szCs w:val="22"/>
        </w:rPr>
      </w:pPr>
    </w:p>
    <w:p w:rsidR="008E10E8" w:rsidRPr="008B5752" w:rsidRDefault="008E10E8" w:rsidP="008E10E8">
      <w:pPr>
        <w:rPr>
          <w:rFonts w:eastAsia="方正仿宋"/>
          <w:bCs w:val="0"/>
          <w:color w:val="000000" w:themeColor="text1"/>
          <w:kern w:val="32"/>
          <w:szCs w:val="22"/>
        </w:rPr>
      </w:pPr>
    </w:p>
    <w:p w:rsidR="008E10E8" w:rsidRPr="008B5752" w:rsidRDefault="008E10E8" w:rsidP="008E10E8">
      <w:pPr>
        <w:rPr>
          <w:rFonts w:eastAsia="方正仿宋"/>
          <w:bCs w:val="0"/>
          <w:color w:val="000000" w:themeColor="text1"/>
          <w:kern w:val="32"/>
          <w:szCs w:val="22"/>
        </w:rPr>
      </w:pPr>
    </w:p>
    <w:p w:rsidR="008E10E8" w:rsidRPr="008B5752" w:rsidRDefault="008E10E8" w:rsidP="008E10E8">
      <w:pPr>
        <w:rPr>
          <w:rFonts w:eastAsia="方正仿宋"/>
          <w:bCs w:val="0"/>
          <w:color w:val="000000" w:themeColor="text1"/>
          <w:kern w:val="32"/>
          <w:szCs w:val="22"/>
        </w:rPr>
      </w:pPr>
    </w:p>
    <w:p w:rsidR="008E10E8" w:rsidRPr="008B5752" w:rsidRDefault="008E10E8" w:rsidP="008E10E8">
      <w:pPr>
        <w:rPr>
          <w:rFonts w:eastAsia="方正仿宋"/>
          <w:bCs w:val="0"/>
          <w:color w:val="000000" w:themeColor="text1"/>
          <w:kern w:val="32"/>
          <w:szCs w:val="22"/>
        </w:rPr>
      </w:pPr>
    </w:p>
    <w:p w:rsidR="008E10E8" w:rsidRPr="008B5752" w:rsidRDefault="008E10E8" w:rsidP="008E10E8">
      <w:pPr>
        <w:rPr>
          <w:rFonts w:eastAsia="方正仿宋"/>
          <w:bCs w:val="0"/>
          <w:color w:val="000000" w:themeColor="text1"/>
          <w:kern w:val="32"/>
          <w:szCs w:val="22"/>
        </w:rPr>
      </w:pPr>
    </w:p>
    <w:p w:rsidR="008E10E8" w:rsidRPr="008B5752" w:rsidRDefault="008E10E8" w:rsidP="008E10E8">
      <w:pPr>
        <w:rPr>
          <w:rFonts w:eastAsia="方正仿宋"/>
          <w:bCs w:val="0"/>
          <w:color w:val="000000" w:themeColor="text1"/>
          <w:kern w:val="32"/>
          <w:szCs w:val="22"/>
        </w:rPr>
      </w:pPr>
    </w:p>
    <w:p w:rsidR="008E10E8" w:rsidRPr="008B5752" w:rsidRDefault="008E10E8" w:rsidP="008E10E8">
      <w:pPr>
        <w:rPr>
          <w:rFonts w:eastAsia="方正仿宋"/>
          <w:bCs w:val="0"/>
          <w:color w:val="000000" w:themeColor="text1"/>
          <w:kern w:val="32"/>
          <w:szCs w:val="22"/>
        </w:rPr>
      </w:pPr>
    </w:p>
    <w:p w:rsidR="008E10E8" w:rsidRPr="008B5752" w:rsidRDefault="008E10E8" w:rsidP="008E10E8">
      <w:pPr>
        <w:rPr>
          <w:rFonts w:eastAsia="方正仿宋"/>
          <w:bCs w:val="0"/>
          <w:color w:val="000000" w:themeColor="text1"/>
          <w:kern w:val="32"/>
          <w:szCs w:val="22"/>
        </w:rPr>
      </w:pPr>
    </w:p>
    <w:p w:rsidR="008E10E8" w:rsidRPr="008B5752" w:rsidRDefault="008E10E8" w:rsidP="008E10E8">
      <w:pPr>
        <w:rPr>
          <w:rFonts w:eastAsia="方正仿宋"/>
          <w:bCs w:val="0"/>
          <w:color w:val="000000" w:themeColor="text1"/>
          <w:kern w:val="32"/>
          <w:szCs w:val="22"/>
        </w:rPr>
      </w:pPr>
    </w:p>
    <w:p w:rsidR="008E10E8" w:rsidRPr="008B5752" w:rsidRDefault="008E10E8" w:rsidP="008E10E8">
      <w:pPr>
        <w:rPr>
          <w:rFonts w:eastAsia="方正仿宋"/>
          <w:bCs w:val="0"/>
          <w:color w:val="000000" w:themeColor="text1"/>
          <w:kern w:val="32"/>
          <w:szCs w:val="22"/>
        </w:rPr>
      </w:pPr>
    </w:p>
    <w:p w:rsidR="008E10E8" w:rsidRPr="008B5752" w:rsidRDefault="008E10E8" w:rsidP="008E10E8">
      <w:pPr>
        <w:rPr>
          <w:rFonts w:eastAsia="方正仿宋"/>
          <w:bCs w:val="0"/>
          <w:color w:val="000000" w:themeColor="text1"/>
          <w:kern w:val="32"/>
          <w:szCs w:val="22"/>
        </w:rPr>
      </w:pPr>
    </w:p>
    <w:p w:rsidR="008E10E8" w:rsidRPr="008B5752" w:rsidRDefault="008E10E8" w:rsidP="008E10E8">
      <w:pPr>
        <w:rPr>
          <w:rFonts w:eastAsia="方正仿宋"/>
          <w:bCs w:val="0"/>
          <w:color w:val="000000" w:themeColor="text1"/>
          <w:kern w:val="32"/>
          <w:szCs w:val="22"/>
        </w:rPr>
      </w:pPr>
    </w:p>
    <w:p w:rsidR="008E10E8" w:rsidRDefault="008E10E8" w:rsidP="008E10E8">
      <w:pPr>
        <w:rPr>
          <w:rFonts w:eastAsia="方正仿宋"/>
          <w:bCs w:val="0"/>
          <w:color w:val="000000" w:themeColor="text1"/>
          <w:kern w:val="32"/>
          <w:szCs w:val="22"/>
        </w:rPr>
      </w:pPr>
    </w:p>
    <w:p w:rsidR="00281F23" w:rsidRPr="008B5752" w:rsidRDefault="00281F23" w:rsidP="008E10E8">
      <w:pPr>
        <w:rPr>
          <w:rFonts w:eastAsia="方正仿宋"/>
          <w:bCs w:val="0"/>
          <w:color w:val="000000" w:themeColor="text1"/>
          <w:kern w:val="32"/>
          <w:szCs w:val="22"/>
        </w:rPr>
      </w:pPr>
    </w:p>
    <w:p w:rsidR="008E10E8" w:rsidRPr="008B5752" w:rsidRDefault="008E10E8" w:rsidP="008E10E8">
      <w:pPr>
        <w:rPr>
          <w:rFonts w:eastAsia="方正仿宋"/>
          <w:bCs w:val="0"/>
          <w:color w:val="000000" w:themeColor="text1"/>
          <w:kern w:val="32"/>
          <w:szCs w:val="22"/>
        </w:rPr>
      </w:pPr>
    </w:p>
    <w:p w:rsidR="008E10E8" w:rsidRPr="008B5752" w:rsidRDefault="008E10E8" w:rsidP="008E10E8">
      <w:pPr>
        <w:rPr>
          <w:rFonts w:eastAsia="方正仿宋"/>
          <w:bCs w:val="0"/>
          <w:color w:val="000000" w:themeColor="text1"/>
          <w:kern w:val="32"/>
          <w:szCs w:val="22"/>
        </w:rPr>
      </w:pPr>
    </w:p>
    <w:p w:rsidR="008E10E8" w:rsidRPr="008B5752" w:rsidRDefault="008E10E8" w:rsidP="008E10E8">
      <w:pPr>
        <w:rPr>
          <w:rFonts w:eastAsia="方正仿宋"/>
          <w:bCs w:val="0"/>
          <w:color w:val="000000" w:themeColor="text1"/>
          <w:kern w:val="32"/>
          <w:szCs w:val="22"/>
        </w:rPr>
      </w:pPr>
    </w:p>
    <w:p w:rsidR="00070D05" w:rsidRPr="008B5752" w:rsidRDefault="00D852E7" w:rsidP="008E10E8">
      <w:pPr>
        <w:ind w:leftChars="100" w:left="316" w:rightChars="100" w:right="316"/>
        <w:rPr>
          <w:rFonts w:eastAsia="方正仿宋_GBK"/>
          <w:color w:val="000000" w:themeColor="text1"/>
        </w:rPr>
      </w:pPr>
      <w:r w:rsidRPr="00D852E7">
        <w:rPr>
          <w:rFonts w:eastAsia="方正仿宋_GBK"/>
          <w:bCs w:val="0"/>
          <w:noProof/>
          <w:color w:val="000000" w:themeColor="text1"/>
          <w:sz w:val="28"/>
          <w:szCs w:val="22"/>
          <w:lang w:eastAsia="en-US"/>
        </w:rPr>
        <w:pict>
          <v:line id="_x0000_s1084" style="position:absolute;left:0;text-align:left;z-index:251691520" from="0,28.45pt" to="442.2pt,28.45pt" strokeweight=".35pt"/>
        </w:pict>
      </w:r>
      <w:r w:rsidRPr="00D852E7">
        <w:rPr>
          <w:rFonts w:eastAsia="方正仿宋_GBK"/>
          <w:bCs w:val="0"/>
          <w:noProof/>
          <w:color w:val="000000" w:themeColor="text1"/>
          <w:sz w:val="28"/>
          <w:szCs w:val="22"/>
          <w:lang w:eastAsia="en-US"/>
        </w:rPr>
        <w:pict>
          <v:line id="_x0000_s1083" style="position:absolute;left:0;text-align:left;z-index:251690496;mso-position-horizontal:center" from="0,0" to="442.2pt,0" strokeweight=".25pt"/>
        </w:pict>
      </w:r>
      <w:r w:rsidR="008E10E8" w:rsidRPr="008B5752">
        <w:rPr>
          <w:rFonts w:eastAsia="方正仿宋_GBK" w:hint="eastAsia"/>
          <w:bCs w:val="0"/>
          <w:noProof/>
          <w:color w:val="000000" w:themeColor="text1"/>
          <w:sz w:val="28"/>
          <w:szCs w:val="22"/>
        </w:rPr>
        <w:t>中共江阴市委办公室</w:t>
      </w:r>
      <w:r w:rsidR="008E10E8" w:rsidRPr="008B5752">
        <w:rPr>
          <w:rFonts w:eastAsia="方正仿宋_GBK" w:hint="eastAsia"/>
          <w:bCs w:val="0"/>
          <w:noProof/>
          <w:color w:val="000000" w:themeColor="text1"/>
          <w:sz w:val="28"/>
          <w:szCs w:val="22"/>
        </w:rPr>
        <w:t xml:space="preserve">                       2020</w:t>
      </w:r>
      <w:r w:rsidR="008E10E8" w:rsidRPr="008B5752">
        <w:rPr>
          <w:rFonts w:eastAsia="方正仿宋_GBK" w:hint="eastAsia"/>
          <w:bCs w:val="0"/>
          <w:noProof/>
          <w:color w:val="000000" w:themeColor="text1"/>
          <w:sz w:val="28"/>
          <w:szCs w:val="22"/>
        </w:rPr>
        <w:t>年</w:t>
      </w:r>
      <w:r w:rsidR="008E10E8" w:rsidRPr="008B5752">
        <w:rPr>
          <w:rFonts w:eastAsia="方正仿宋_GBK" w:hint="eastAsia"/>
          <w:bCs w:val="0"/>
          <w:noProof/>
          <w:color w:val="000000" w:themeColor="text1"/>
          <w:sz w:val="28"/>
          <w:szCs w:val="22"/>
        </w:rPr>
        <w:t>2</w:t>
      </w:r>
      <w:r w:rsidR="008E10E8" w:rsidRPr="008B5752">
        <w:rPr>
          <w:rFonts w:eastAsia="方正仿宋_GBK" w:hint="eastAsia"/>
          <w:bCs w:val="0"/>
          <w:noProof/>
          <w:color w:val="000000" w:themeColor="text1"/>
          <w:sz w:val="28"/>
          <w:szCs w:val="22"/>
        </w:rPr>
        <w:t>月</w:t>
      </w:r>
      <w:r w:rsidR="008E10E8" w:rsidRPr="008B5752">
        <w:rPr>
          <w:rFonts w:eastAsia="方正仿宋_GBK" w:hint="eastAsia"/>
          <w:bCs w:val="0"/>
          <w:noProof/>
          <w:color w:val="000000" w:themeColor="text1"/>
          <w:sz w:val="28"/>
          <w:szCs w:val="22"/>
        </w:rPr>
        <w:t>8</w:t>
      </w:r>
      <w:r w:rsidR="008E10E8" w:rsidRPr="008B5752">
        <w:rPr>
          <w:rFonts w:eastAsia="方正仿宋_GBK" w:hint="eastAsia"/>
          <w:bCs w:val="0"/>
          <w:noProof/>
          <w:color w:val="000000" w:themeColor="text1"/>
          <w:sz w:val="28"/>
          <w:szCs w:val="22"/>
        </w:rPr>
        <w:t>日印发</w:t>
      </w:r>
      <w:r w:rsidR="00070D05" w:rsidRPr="008B5752">
        <w:rPr>
          <w:rFonts w:eastAsia="方正仿宋_GBK"/>
          <w:color w:val="000000" w:themeColor="text1"/>
        </w:rPr>
        <w:br w:type="page"/>
      </w:r>
    </w:p>
    <w:p w:rsidR="00070D05" w:rsidRPr="008B5752" w:rsidRDefault="00070D05" w:rsidP="009B6DFA">
      <w:pPr>
        <w:tabs>
          <w:tab w:val="right" w:pos="8533"/>
        </w:tabs>
        <w:ind w:leftChars="100" w:left="316" w:rightChars="100" w:right="316"/>
        <w:jc w:val="left"/>
        <w:rPr>
          <w:color w:val="000000" w:themeColor="text1"/>
          <w:sz w:val="21"/>
          <w:szCs w:val="21"/>
        </w:rPr>
      </w:pPr>
    </w:p>
    <w:p w:rsidR="00070D05" w:rsidRPr="008B5752" w:rsidRDefault="00070D05" w:rsidP="009B6DFA">
      <w:pPr>
        <w:tabs>
          <w:tab w:val="right" w:pos="8533"/>
        </w:tabs>
        <w:ind w:leftChars="100" w:left="316" w:rightChars="100" w:right="316"/>
        <w:jc w:val="left"/>
        <w:rPr>
          <w:color w:val="000000" w:themeColor="text1"/>
          <w:sz w:val="21"/>
          <w:szCs w:val="21"/>
        </w:rPr>
      </w:pPr>
    </w:p>
    <w:p w:rsidR="00070D05" w:rsidRPr="008B5752" w:rsidRDefault="00070D05" w:rsidP="009B6DFA">
      <w:pPr>
        <w:ind w:left="1336" w:right="157" w:hanging="1021"/>
        <w:jc w:val="left"/>
        <w:rPr>
          <w:rFonts w:eastAsia="方正黑体_GBK"/>
          <w:color w:val="000000" w:themeColor="text1"/>
          <w:w w:val="80"/>
          <w:sz w:val="44"/>
        </w:rPr>
      </w:pPr>
    </w:p>
    <w:p w:rsidR="00070D05" w:rsidRPr="008B5752" w:rsidRDefault="00D852E7" w:rsidP="009B6DFA">
      <w:pPr>
        <w:spacing w:line="520" w:lineRule="exact"/>
        <w:jc w:val="center"/>
        <w:rPr>
          <w:b/>
          <w:color w:val="000000" w:themeColor="text1"/>
          <w:w w:val="80"/>
          <w:sz w:val="44"/>
        </w:rPr>
      </w:pPr>
      <w:r>
        <w:rPr>
          <w:b/>
          <w:color w:val="000000" w:themeColor="text1"/>
          <w:sz w:val="44"/>
          <w:lang w:eastAsia="en-US"/>
        </w:rPr>
        <w:pict>
          <v:group id="_x0000_s1049" style="position:absolute;left:0;text-align:left;margin-left:-.05pt;margin-top:1.7pt;width:442.2pt;height:168.35pt;z-index:251663872" coordorigin="1587,3796" coordsize="8844,3367">
            <v:shape id="自选图形 3" o:spid="_x0000_s1050" type="#_x0000_t32" style="position:absolute;left:1587;top:7163;width:8844;height:0" o:connectortype="straight" strokecolor="black [3213]" strokeweight="2pt"/>
            <v:shapetype id="_x0000_t202" coordsize="21600,21600" o:spt="202" path="m,l,21600r21600,l21600,xe">
              <v:stroke joinstyle="miter"/>
              <v:path gradientshapeok="t" o:connecttype="rect"/>
            </v:shapetype>
            <v:shape id="文本框 2" o:spid="_x0000_s1051" type="#_x0000_t202" style="position:absolute;left:1786;top:3796;width:8447;height:1701" filled="f" stroked="f">
              <v:textbox inset="0,0,0,0">
                <w:txbxContent>
                  <w:p w:rsidR="00C604BC" w:rsidRPr="007D1225" w:rsidRDefault="00C604BC" w:rsidP="00070D05">
                    <w:pPr>
                      <w:spacing w:line="0" w:lineRule="atLeast"/>
                      <w:ind w:leftChars="50" w:left="158" w:rightChars="50" w:right="158"/>
                      <w:jc w:val="distribute"/>
                      <w:rPr>
                        <w:rFonts w:ascii="方正小标宋_GBK" w:eastAsia="方正小标宋_GBK"/>
                        <w:b/>
                        <w:color w:val="000000" w:themeColor="text1"/>
                        <w:w w:val="58"/>
                        <w:sz w:val="124"/>
                        <w:szCs w:val="124"/>
                      </w:rPr>
                    </w:pPr>
                    <w:r w:rsidRPr="007D1225">
                      <w:rPr>
                        <w:rFonts w:ascii="方正小标宋_GBK" w:eastAsia="方正小标宋_GBK" w:hint="eastAsia"/>
                        <w:b/>
                        <w:color w:val="000000" w:themeColor="text1"/>
                        <w:w w:val="58"/>
                        <w:sz w:val="124"/>
                        <w:szCs w:val="124"/>
                      </w:rPr>
                      <w:t>中共江阴市委办公室文件</w:t>
                    </w:r>
                  </w:p>
                </w:txbxContent>
              </v:textbox>
            </v:shape>
          </v:group>
        </w:pict>
      </w:r>
    </w:p>
    <w:p w:rsidR="00070D05" w:rsidRPr="008B5752" w:rsidRDefault="00070D05" w:rsidP="009B6DFA">
      <w:pPr>
        <w:spacing w:line="460" w:lineRule="exact"/>
        <w:jc w:val="center"/>
        <w:rPr>
          <w:b/>
          <w:color w:val="000000" w:themeColor="text1"/>
          <w:w w:val="80"/>
          <w:sz w:val="44"/>
        </w:rPr>
      </w:pPr>
    </w:p>
    <w:p w:rsidR="00070D05" w:rsidRPr="008B5752" w:rsidRDefault="00070D05" w:rsidP="009B6DFA">
      <w:pPr>
        <w:jc w:val="center"/>
        <w:rPr>
          <w:b/>
          <w:color w:val="000000" w:themeColor="text1"/>
          <w:w w:val="80"/>
        </w:rPr>
      </w:pPr>
    </w:p>
    <w:p w:rsidR="00070D05" w:rsidRPr="008B5752" w:rsidRDefault="00070D05" w:rsidP="009B6DFA">
      <w:pPr>
        <w:jc w:val="center"/>
        <w:rPr>
          <w:b/>
          <w:color w:val="000000" w:themeColor="text1"/>
          <w:w w:val="80"/>
        </w:rPr>
      </w:pPr>
    </w:p>
    <w:p w:rsidR="00070D05" w:rsidRPr="008B5752" w:rsidRDefault="00070D05" w:rsidP="004B0C8A">
      <w:pPr>
        <w:spacing w:afterLines="20"/>
        <w:jc w:val="center"/>
        <w:rPr>
          <w:b/>
          <w:color w:val="000000" w:themeColor="text1"/>
          <w:w w:val="80"/>
        </w:rPr>
      </w:pPr>
    </w:p>
    <w:p w:rsidR="00070D05" w:rsidRPr="008B5752" w:rsidRDefault="00070D05" w:rsidP="004B0C8A">
      <w:pPr>
        <w:spacing w:beforeLines="20" w:line="0" w:lineRule="atLeast"/>
        <w:jc w:val="center"/>
        <w:rPr>
          <w:rFonts w:eastAsia="方正仿宋_GBK"/>
          <w:bCs w:val="0"/>
          <w:color w:val="000000" w:themeColor="text1"/>
        </w:rPr>
      </w:pPr>
      <w:r w:rsidRPr="008B5752">
        <w:rPr>
          <w:rFonts w:eastAsia="方正仿宋_GBK"/>
          <w:bCs w:val="0"/>
          <w:color w:val="000000" w:themeColor="text1"/>
        </w:rPr>
        <w:t>澄委办〔</w:t>
      </w:r>
      <w:r w:rsidRPr="008B5752">
        <w:rPr>
          <w:rFonts w:eastAsia="方正仿宋_GBK"/>
          <w:bCs w:val="0"/>
          <w:color w:val="000000" w:themeColor="text1"/>
        </w:rPr>
        <w:t>2019</w:t>
      </w:r>
      <w:r w:rsidRPr="008B5752">
        <w:rPr>
          <w:rFonts w:eastAsia="方正仿宋_GBK"/>
          <w:bCs w:val="0"/>
          <w:color w:val="000000" w:themeColor="text1"/>
        </w:rPr>
        <w:t>〕</w:t>
      </w:r>
      <w:r w:rsidRPr="008B5752">
        <w:rPr>
          <w:rFonts w:eastAsia="方正仿宋_GBK" w:hint="eastAsia"/>
          <w:bCs w:val="0"/>
          <w:color w:val="000000" w:themeColor="text1"/>
        </w:rPr>
        <w:t>17</w:t>
      </w:r>
      <w:r w:rsidRPr="008B5752">
        <w:rPr>
          <w:rFonts w:eastAsia="方正仿宋_GBK"/>
          <w:bCs w:val="0"/>
          <w:color w:val="000000" w:themeColor="text1"/>
        </w:rPr>
        <w:t>号</w:t>
      </w:r>
    </w:p>
    <w:p w:rsidR="00070D05" w:rsidRPr="008B5752" w:rsidRDefault="00070D05" w:rsidP="004B0C8A">
      <w:pPr>
        <w:spacing w:beforeLines="30" w:line="0" w:lineRule="atLeast"/>
        <w:ind w:rightChars="-1" w:right="-3"/>
        <w:jc w:val="center"/>
        <w:rPr>
          <w:rFonts w:eastAsia="华文中宋"/>
          <w:bCs w:val="0"/>
          <w:color w:val="000000" w:themeColor="text1"/>
          <w:sz w:val="44"/>
        </w:rPr>
      </w:pPr>
    </w:p>
    <w:p w:rsidR="00070D05" w:rsidRPr="008B5752" w:rsidRDefault="00070D05" w:rsidP="009B6DFA">
      <w:pPr>
        <w:spacing w:line="360" w:lineRule="exact"/>
        <w:jc w:val="center"/>
        <w:rPr>
          <w:rFonts w:eastAsia="方正小标宋_GBK"/>
          <w:color w:val="000000" w:themeColor="text1"/>
          <w:sz w:val="44"/>
        </w:rPr>
      </w:pPr>
    </w:p>
    <w:p w:rsidR="00070D05" w:rsidRPr="008B5752" w:rsidRDefault="00070D05" w:rsidP="009B6DFA">
      <w:pPr>
        <w:spacing w:line="0" w:lineRule="atLeast"/>
        <w:jc w:val="center"/>
        <w:rPr>
          <w:rFonts w:eastAsia="方正小标宋_GBK"/>
          <w:color w:val="000000" w:themeColor="text1"/>
          <w:spacing w:val="-4"/>
          <w:sz w:val="44"/>
        </w:rPr>
      </w:pPr>
      <w:r w:rsidRPr="008B5752">
        <w:rPr>
          <w:rFonts w:eastAsia="方正小标宋_GBK" w:hint="eastAsia"/>
          <w:color w:val="000000" w:themeColor="text1"/>
          <w:spacing w:val="-4"/>
          <w:sz w:val="44"/>
        </w:rPr>
        <w:t>中共江阴市委办公室</w:t>
      </w:r>
      <w:r w:rsidRPr="008B5752">
        <w:rPr>
          <w:rFonts w:eastAsia="方正小标宋_GBK" w:hint="eastAsia"/>
          <w:color w:val="000000" w:themeColor="text1"/>
          <w:spacing w:val="-4"/>
          <w:sz w:val="44"/>
        </w:rPr>
        <w:t xml:space="preserve">  </w:t>
      </w:r>
      <w:r w:rsidRPr="008B5752">
        <w:rPr>
          <w:rFonts w:eastAsia="方正小标宋_GBK" w:hint="eastAsia"/>
          <w:color w:val="000000" w:themeColor="text1"/>
          <w:spacing w:val="-4"/>
          <w:sz w:val="44"/>
        </w:rPr>
        <w:t>江阴市人民政府办公室</w:t>
      </w:r>
    </w:p>
    <w:p w:rsidR="00070D05" w:rsidRPr="008B5752" w:rsidRDefault="00070D05" w:rsidP="009B6DFA">
      <w:pPr>
        <w:spacing w:line="0" w:lineRule="atLeast"/>
        <w:jc w:val="center"/>
        <w:rPr>
          <w:rFonts w:eastAsia="方正小标宋_GBK"/>
          <w:color w:val="000000" w:themeColor="text1"/>
          <w:spacing w:val="-4"/>
          <w:sz w:val="44"/>
        </w:rPr>
      </w:pPr>
      <w:r w:rsidRPr="008B5752">
        <w:rPr>
          <w:rFonts w:eastAsia="方正小标宋_GBK" w:hint="eastAsia"/>
          <w:color w:val="000000" w:themeColor="text1"/>
          <w:spacing w:val="-4"/>
          <w:sz w:val="44"/>
        </w:rPr>
        <w:t>印发《关于推进江阴市工业企业资源要素差别化</w:t>
      </w:r>
    </w:p>
    <w:p w:rsidR="00070D05" w:rsidRPr="008B5752" w:rsidRDefault="00070D05" w:rsidP="009B6DFA">
      <w:pPr>
        <w:spacing w:line="0" w:lineRule="atLeast"/>
        <w:jc w:val="center"/>
        <w:rPr>
          <w:rFonts w:eastAsia="方正小标宋_GBK"/>
          <w:color w:val="000000" w:themeColor="text1"/>
          <w:spacing w:val="-4"/>
          <w:sz w:val="44"/>
        </w:rPr>
      </w:pPr>
      <w:r w:rsidRPr="008B5752">
        <w:rPr>
          <w:rFonts w:eastAsia="方正小标宋_GBK" w:hint="eastAsia"/>
          <w:color w:val="000000" w:themeColor="text1"/>
          <w:spacing w:val="-4"/>
          <w:sz w:val="44"/>
        </w:rPr>
        <w:t>配置改革的指导意见（试行）》的通知</w:t>
      </w:r>
    </w:p>
    <w:p w:rsidR="00070D05" w:rsidRPr="008B5752" w:rsidRDefault="00070D05" w:rsidP="009B6DFA">
      <w:pPr>
        <w:rPr>
          <w:rFonts w:eastAsia="方正仿宋_GBK" w:cs="宋体"/>
          <w:color w:val="000000" w:themeColor="text1"/>
        </w:rPr>
      </w:pPr>
    </w:p>
    <w:p w:rsidR="00070D05" w:rsidRPr="008B5752" w:rsidRDefault="00070D05" w:rsidP="009B6DFA">
      <w:pPr>
        <w:rPr>
          <w:rFonts w:eastAsia="方正楷体_GBK"/>
          <w:color w:val="000000" w:themeColor="text1"/>
          <w:szCs w:val="30"/>
        </w:rPr>
      </w:pPr>
      <w:r w:rsidRPr="008B5752">
        <w:rPr>
          <w:rFonts w:eastAsia="方正楷体_GBK" w:hint="eastAsia"/>
          <w:color w:val="000000" w:themeColor="text1"/>
          <w:szCs w:val="30"/>
        </w:rPr>
        <w:t>各开发区党（工）委、管委会，各镇（街道）党（工）委、人民政府（办事处），市机关各部门，市各直属企业党委，市各直属单位，各驻澄单位：</w:t>
      </w:r>
    </w:p>
    <w:p w:rsidR="00070D05" w:rsidRPr="008B5752" w:rsidRDefault="00070D05" w:rsidP="009B6DFA">
      <w:pPr>
        <w:ind w:firstLineChars="200" w:firstLine="632"/>
        <w:rPr>
          <w:rFonts w:eastAsia="方正仿宋_GBK"/>
          <w:color w:val="000000" w:themeColor="text1"/>
          <w:szCs w:val="30"/>
        </w:rPr>
      </w:pPr>
      <w:r w:rsidRPr="008B5752">
        <w:rPr>
          <w:rFonts w:eastAsia="方正仿宋_GBK" w:hint="eastAsia"/>
          <w:color w:val="000000" w:themeColor="text1"/>
          <w:szCs w:val="30"/>
        </w:rPr>
        <w:t>《关于推进江阴市工业企业资源要素差别化配置改革的指导意见（试行）》已经市委常委会会议讨论通过，现印发给你们，请认真贯彻执行。</w:t>
      </w:r>
    </w:p>
    <w:p w:rsidR="00070D05" w:rsidRPr="008B5752" w:rsidRDefault="00070D05" w:rsidP="009B6DFA">
      <w:pPr>
        <w:ind w:rightChars="325" w:right="1027"/>
        <w:jc w:val="right"/>
        <w:rPr>
          <w:rFonts w:eastAsia="方正仿宋_GBK"/>
          <w:color w:val="000000" w:themeColor="text1"/>
          <w:szCs w:val="30"/>
        </w:rPr>
      </w:pPr>
    </w:p>
    <w:p w:rsidR="00070D05" w:rsidRPr="008B5752" w:rsidRDefault="00070D05" w:rsidP="009B6DFA">
      <w:pPr>
        <w:ind w:firstLineChars="200" w:firstLine="632"/>
        <w:rPr>
          <w:rFonts w:eastAsia="方正仿宋_GBK"/>
          <w:color w:val="000000" w:themeColor="text1"/>
          <w:szCs w:val="30"/>
        </w:rPr>
      </w:pPr>
      <w:r w:rsidRPr="008B5752">
        <w:rPr>
          <w:rFonts w:eastAsia="方正仿宋_GBK" w:hint="eastAsia"/>
          <w:color w:val="000000" w:themeColor="text1"/>
          <w:szCs w:val="30"/>
        </w:rPr>
        <w:lastRenderedPageBreak/>
        <w:t>（此页无正文）</w:t>
      </w:r>
    </w:p>
    <w:p w:rsidR="00070D05" w:rsidRPr="008B5752" w:rsidRDefault="00070D05" w:rsidP="009B6DFA">
      <w:pPr>
        <w:ind w:rightChars="325" w:right="1027"/>
        <w:jc w:val="right"/>
        <w:rPr>
          <w:rFonts w:eastAsia="方正仿宋_GBK"/>
          <w:color w:val="000000" w:themeColor="text1"/>
          <w:szCs w:val="30"/>
        </w:rPr>
      </w:pPr>
    </w:p>
    <w:p w:rsidR="00070D05" w:rsidRPr="008B5752" w:rsidRDefault="00070D05" w:rsidP="009B6DFA">
      <w:pPr>
        <w:ind w:rightChars="325" w:right="1027"/>
        <w:jc w:val="right"/>
        <w:rPr>
          <w:rFonts w:eastAsia="方正仿宋_GBK"/>
          <w:color w:val="000000" w:themeColor="text1"/>
          <w:szCs w:val="30"/>
        </w:rPr>
      </w:pPr>
    </w:p>
    <w:p w:rsidR="00070D05" w:rsidRPr="008B5752" w:rsidRDefault="00070D05" w:rsidP="009B6DFA">
      <w:pPr>
        <w:ind w:rightChars="200" w:right="632" w:firstLineChars="1590" w:firstLine="5022"/>
        <w:jc w:val="distribute"/>
        <w:rPr>
          <w:rFonts w:eastAsia="方正仿宋_GBK"/>
          <w:color w:val="000000" w:themeColor="text1"/>
          <w:szCs w:val="22"/>
        </w:rPr>
      </w:pPr>
      <w:r w:rsidRPr="008B5752">
        <w:rPr>
          <w:rFonts w:eastAsia="方正仿宋_GBK" w:hint="eastAsia"/>
          <w:color w:val="000000" w:themeColor="text1"/>
          <w:szCs w:val="22"/>
        </w:rPr>
        <w:t>中共江阴市委办公室</w:t>
      </w:r>
    </w:p>
    <w:p w:rsidR="00070D05" w:rsidRPr="008B5752" w:rsidRDefault="00070D05" w:rsidP="009B6DFA">
      <w:pPr>
        <w:ind w:rightChars="200" w:right="632" w:firstLineChars="1590" w:firstLine="5022"/>
        <w:jc w:val="distribute"/>
        <w:rPr>
          <w:rFonts w:eastAsia="方正仿宋_GBK"/>
          <w:color w:val="000000" w:themeColor="text1"/>
          <w:szCs w:val="22"/>
        </w:rPr>
      </w:pPr>
      <w:r w:rsidRPr="008B5752">
        <w:rPr>
          <w:rFonts w:eastAsia="方正仿宋_GBK" w:hint="eastAsia"/>
          <w:color w:val="000000" w:themeColor="text1"/>
          <w:szCs w:val="22"/>
        </w:rPr>
        <w:t>江阴市人民政府办公室</w:t>
      </w:r>
    </w:p>
    <w:p w:rsidR="00070D05" w:rsidRPr="008B5752" w:rsidRDefault="00070D05" w:rsidP="009B6DFA">
      <w:pPr>
        <w:ind w:left="692" w:rightChars="200" w:right="632" w:firstLineChars="1588" w:firstLine="5016"/>
        <w:jc w:val="distribute"/>
        <w:rPr>
          <w:rFonts w:eastAsia="方正仿宋_GBK"/>
          <w:color w:val="000000" w:themeColor="text1"/>
          <w:szCs w:val="22"/>
        </w:rPr>
      </w:pPr>
      <w:r w:rsidRPr="008B5752">
        <w:rPr>
          <w:rFonts w:eastAsia="方正仿宋_GBK" w:hint="eastAsia"/>
          <w:color w:val="000000" w:themeColor="text1"/>
          <w:szCs w:val="22"/>
        </w:rPr>
        <w:t>2019</w:t>
      </w:r>
      <w:r w:rsidRPr="008B5752">
        <w:rPr>
          <w:rFonts w:eastAsia="方正仿宋_GBK" w:hint="eastAsia"/>
          <w:color w:val="000000" w:themeColor="text1"/>
          <w:szCs w:val="22"/>
        </w:rPr>
        <w:t>年</w:t>
      </w:r>
      <w:r w:rsidRPr="008B5752">
        <w:rPr>
          <w:rFonts w:eastAsia="方正仿宋_GBK" w:hint="eastAsia"/>
          <w:color w:val="000000" w:themeColor="text1"/>
          <w:szCs w:val="22"/>
        </w:rPr>
        <w:t>3</w:t>
      </w:r>
      <w:r w:rsidRPr="008B5752">
        <w:rPr>
          <w:rFonts w:eastAsia="方正仿宋_GBK" w:hint="eastAsia"/>
          <w:color w:val="000000" w:themeColor="text1"/>
          <w:szCs w:val="22"/>
        </w:rPr>
        <w:t>月</w:t>
      </w:r>
      <w:r w:rsidRPr="008B5752">
        <w:rPr>
          <w:rFonts w:eastAsia="方正仿宋_GBK" w:hint="eastAsia"/>
          <w:color w:val="000000" w:themeColor="text1"/>
          <w:szCs w:val="22"/>
        </w:rPr>
        <w:t>26</w:t>
      </w:r>
      <w:r w:rsidRPr="008B5752">
        <w:rPr>
          <w:rFonts w:eastAsia="方正仿宋_GBK" w:hint="eastAsia"/>
          <w:color w:val="000000" w:themeColor="text1"/>
          <w:szCs w:val="22"/>
        </w:rPr>
        <w:t>日</w:t>
      </w:r>
    </w:p>
    <w:p w:rsidR="00070D05" w:rsidRPr="008B5752" w:rsidRDefault="00070D05" w:rsidP="004B0C8A">
      <w:pPr>
        <w:spacing w:beforeLines="50" w:line="0" w:lineRule="atLeast"/>
        <w:jc w:val="center"/>
        <w:rPr>
          <w:rFonts w:eastAsia="方正小标宋_GBK"/>
          <w:color w:val="000000" w:themeColor="text1"/>
          <w:sz w:val="44"/>
        </w:rPr>
      </w:pPr>
      <w:r w:rsidRPr="008B5752">
        <w:rPr>
          <w:color w:val="000000" w:themeColor="text1"/>
          <w:szCs w:val="20"/>
        </w:rPr>
        <w:br w:type="page"/>
      </w:r>
      <w:r w:rsidRPr="008B5752">
        <w:rPr>
          <w:rFonts w:eastAsia="方正小标宋_GBK" w:hint="eastAsia"/>
          <w:color w:val="000000" w:themeColor="text1"/>
          <w:sz w:val="44"/>
        </w:rPr>
        <w:lastRenderedPageBreak/>
        <w:t>关于推进江阴市工业企业资源要素差别化</w:t>
      </w:r>
    </w:p>
    <w:p w:rsidR="00070D05" w:rsidRPr="008B5752" w:rsidRDefault="00070D05" w:rsidP="009B6DFA">
      <w:pPr>
        <w:spacing w:line="0" w:lineRule="atLeast"/>
        <w:jc w:val="center"/>
        <w:rPr>
          <w:rFonts w:eastAsia="方正小标宋_GBK"/>
          <w:color w:val="000000" w:themeColor="text1"/>
          <w:sz w:val="44"/>
        </w:rPr>
      </w:pPr>
      <w:r w:rsidRPr="008B5752">
        <w:rPr>
          <w:rFonts w:eastAsia="方正小标宋_GBK" w:hint="eastAsia"/>
          <w:color w:val="000000" w:themeColor="text1"/>
          <w:sz w:val="44"/>
        </w:rPr>
        <w:t>配置改革的指导意见（试行）</w:t>
      </w:r>
    </w:p>
    <w:p w:rsidR="00070D05" w:rsidRPr="008B5752" w:rsidRDefault="00070D05" w:rsidP="009B6DFA">
      <w:pPr>
        <w:spacing w:line="600" w:lineRule="exact"/>
        <w:ind w:firstLineChars="200" w:firstLine="632"/>
        <w:rPr>
          <w:rFonts w:eastAsia="方正楷体_GBK"/>
          <w:color w:val="000000" w:themeColor="text1"/>
          <w:szCs w:val="32"/>
        </w:rPr>
      </w:pPr>
    </w:p>
    <w:p w:rsidR="00070D05" w:rsidRPr="008B5752" w:rsidRDefault="00070D05" w:rsidP="009B6DFA">
      <w:pPr>
        <w:spacing w:line="600" w:lineRule="exact"/>
        <w:ind w:firstLineChars="200" w:firstLine="632"/>
        <w:rPr>
          <w:rFonts w:eastAsia="方正仿宋_GBK"/>
          <w:color w:val="000000" w:themeColor="text1"/>
          <w:szCs w:val="32"/>
        </w:rPr>
      </w:pPr>
      <w:r w:rsidRPr="008B5752">
        <w:rPr>
          <w:rFonts w:eastAsia="方正仿宋_GBK"/>
          <w:color w:val="000000" w:themeColor="text1"/>
          <w:szCs w:val="32"/>
        </w:rPr>
        <w:t>为深入推进产业强市战略，促进我市工业经济高质量发展，根据《关于开展工业企业资源利用绩效评价工作的实施意见》（锡委发〔</w:t>
      </w:r>
      <w:r w:rsidRPr="008B5752">
        <w:rPr>
          <w:rFonts w:eastAsia="方正仿宋_GBK"/>
          <w:color w:val="000000" w:themeColor="text1"/>
          <w:szCs w:val="32"/>
        </w:rPr>
        <w:t>2017</w:t>
      </w:r>
      <w:r w:rsidRPr="008B5752">
        <w:rPr>
          <w:rFonts w:eastAsia="方正仿宋_GBK"/>
          <w:color w:val="000000" w:themeColor="text1"/>
          <w:szCs w:val="32"/>
        </w:rPr>
        <w:t>〕</w:t>
      </w:r>
      <w:r w:rsidRPr="008B5752">
        <w:rPr>
          <w:rFonts w:eastAsia="方正仿宋_GBK"/>
          <w:color w:val="000000" w:themeColor="text1"/>
          <w:szCs w:val="32"/>
        </w:rPr>
        <w:t>67</w:t>
      </w:r>
      <w:r w:rsidRPr="008B5752">
        <w:rPr>
          <w:rFonts w:eastAsia="方正仿宋_GBK"/>
          <w:color w:val="000000" w:themeColor="text1"/>
          <w:szCs w:val="32"/>
        </w:rPr>
        <w:t>号）、《关于加强工业企业资源利用绩效评价结果使用的意见（试行）》（锡委办发〔</w:t>
      </w:r>
      <w:r w:rsidRPr="008B5752">
        <w:rPr>
          <w:rFonts w:eastAsia="方正仿宋_GBK"/>
          <w:color w:val="000000" w:themeColor="text1"/>
          <w:szCs w:val="32"/>
        </w:rPr>
        <w:t>2018</w:t>
      </w:r>
      <w:r w:rsidRPr="008B5752">
        <w:rPr>
          <w:rFonts w:eastAsia="方正仿宋_GBK"/>
          <w:color w:val="000000" w:themeColor="text1"/>
          <w:szCs w:val="32"/>
        </w:rPr>
        <w:t>〕</w:t>
      </w:r>
      <w:r w:rsidRPr="008B5752">
        <w:rPr>
          <w:rFonts w:eastAsia="方正仿宋_GBK"/>
          <w:color w:val="000000" w:themeColor="text1"/>
          <w:szCs w:val="32"/>
        </w:rPr>
        <w:t>77</w:t>
      </w:r>
      <w:r w:rsidRPr="008B5752">
        <w:rPr>
          <w:rFonts w:eastAsia="方正仿宋_GBK"/>
          <w:color w:val="000000" w:themeColor="text1"/>
          <w:szCs w:val="32"/>
        </w:rPr>
        <w:t>号）及《关于开展江阴市工业企业资源利用绩效评价工作的实施意见</w:t>
      </w:r>
      <w:r w:rsidRPr="008B5752">
        <w:rPr>
          <w:rFonts w:eastAsia="方正仿宋_GBK"/>
          <w:color w:val="000000" w:themeColor="text1"/>
          <w:spacing w:val="2"/>
          <w:szCs w:val="32"/>
        </w:rPr>
        <w:t>》（</w:t>
      </w:r>
      <w:r w:rsidRPr="008B5752">
        <w:rPr>
          <w:rFonts w:eastAsia="方正仿宋_GBK"/>
          <w:color w:val="000000" w:themeColor="text1"/>
          <w:szCs w:val="32"/>
        </w:rPr>
        <w:t>澄委发〔</w:t>
      </w:r>
      <w:r w:rsidRPr="008B5752">
        <w:rPr>
          <w:rFonts w:eastAsia="方正仿宋_GBK"/>
          <w:color w:val="000000" w:themeColor="text1"/>
          <w:szCs w:val="32"/>
        </w:rPr>
        <w:t>2017</w:t>
      </w:r>
      <w:r w:rsidRPr="008B5752">
        <w:rPr>
          <w:rFonts w:eastAsia="方正仿宋_GBK"/>
          <w:color w:val="000000" w:themeColor="text1"/>
          <w:szCs w:val="32"/>
        </w:rPr>
        <w:t>〕</w:t>
      </w:r>
      <w:r w:rsidRPr="008B5752">
        <w:rPr>
          <w:rFonts w:eastAsia="方正仿宋_GBK"/>
          <w:color w:val="000000" w:themeColor="text1"/>
          <w:szCs w:val="32"/>
        </w:rPr>
        <w:t>50</w:t>
      </w:r>
      <w:r w:rsidRPr="008B5752">
        <w:rPr>
          <w:rFonts w:eastAsia="方正仿宋_GBK"/>
          <w:color w:val="000000" w:themeColor="text1"/>
          <w:szCs w:val="32"/>
        </w:rPr>
        <w:t>号）</w:t>
      </w:r>
      <w:r w:rsidRPr="008B5752">
        <w:rPr>
          <w:rFonts w:eastAsia="方正仿宋_GBK" w:hint="eastAsia"/>
          <w:color w:val="000000" w:themeColor="text1"/>
          <w:szCs w:val="32"/>
        </w:rPr>
        <w:t>等</w:t>
      </w:r>
      <w:r w:rsidRPr="008B5752">
        <w:rPr>
          <w:rFonts w:eastAsia="方正仿宋_GBK"/>
          <w:color w:val="000000" w:themeColor="text1"/>
          <w:szCs w:val="32"/>
        </w:rPr>
        <w:t>文件精神，特制定本意见。</w:t>
      </w:r>
    </w:p>
    <w:p w:rsidR="00070D05" w:rsidRPr="008B5752" w:rsidRDefault="00070D05" w:rsidP="009B6DFA">
      <w:pPr>
        <w:spacing w:line="600" w:lineRule="exact"/>
        <w:ind w:firstLineChars="200" w:firstLine="632"/>
        <w:rPr>
          <w:rFonts w:eastAsia="方正黑体_GBK"/>
          <w:color w:val="000000" w:themeColor="text1"/>
          <w:szCs w:val="32"/>
        </w:rPr>
      </w:pPr>
      <w:r w:rsidRPr="008B5752">
        <w:rPr>
          <w:rFonts w:eastAsia="方正黑体_GBK"/>
          <w:color w:val="000000" w:themeColor="text1"/>
          <w:szCs w:val="32"/>
        </w:rPr>
        <w:t>一、指导思想</w:t>
      </w:r>
    </w:p>
    <w:p w:rsidR="00070D05" w:rsidRPr="008B5752" w:rsidRDefault="00070D05" w:rsidP="009B6DFA">
      <w:pPr>
        <w:spacing w:line="600" w:lineRule="exact"/>
        <w:ind w:firstLineChars="200" w:firstLine="648"/>
        <w:rPr>
          <w:rFonts w:eastAsia="方正仿宋_GBK"/>
          <w:color w:val="000000" w:themeColor="text1"/>
          <w:spacing w:val="4"/>
          <w:szCs w:val="32"/>
        </w:rPr>
      </w:pPr>
      <w:r w:rsidRPr="008B5752">
        <w:rPr>
          <w:rFonts w:eastAsia="方正仿宋_GBK"/>
          <w:color w:val="000000" w:themeColor="text1"/>
          <w:spacing w:val="4"/>
          <w:szCs w:val="32"/>
        </w:rPr>
        <w:t>以习近平新时代中国特色社会主义思想为指导，以解放思想为引领，深入践行新发展理念，坚定不移贯彻落实产业强市战略，坚持质量第一、效益优先，把</w:t>
      </w:r>
      <w:r w:rsidRPr="008B5752">
        <w:rPr>
          <w:rFonts w:eastAsia="方正仿宋_GBK" w:cs="仿宋_GB2312" w:hint="eastAsia"/>
          <w:color w:val="000000" w:themeColor="text1"/>
          <w:spacing w:val="4"/>
          <w:szCs w:val="32"/>
        </w:rPr>
        <w:t>“</w:t>
      </w:r>
      <w:r w:rsidRPr="008B5752">
        <w:rPr>
          <w:rFonts w:eastAsia="方正仿宋_GBK"/>
          <w:color w:val="000000" w:themeColor="text1"/>
          <w:spacing w:val="4"/>
          <w:szCs w:val="32"/>
        </w:rPr>
        <w:t>亩产论英雄</w:t>
      </w:r>
      <w:r w:rsidRPr="008B5752">
        <w:rPr>
          <w:rFonts w:eastAsia="方正仿宋_GBK" w:cs="仿宋_GB2312" w:hint="eastAsia"/>
          <w:color w:val="000000" w:themeColor="text1"/>
          <w:spacing w:val="4"/>
          <w:szCs w:val="32"/>
        </w:rPr>
        <w:t>”</w:t>
      </w:r>
      <w:r w:rsidRPr="008B5752">
        <w:rPr>
          <w:rFonts w:eastAsia="方正仿宋_GBK"/>
          <w:color w:val="000000" w:themeColor="text1"/>
          <w:spacing w:val="4"/>
          <w:szCs w:val="32"/>
        </w:rPr>
        <w:t>改革作为转变发展方式、优化产业结构、转换增长动能的有力抓手，以差别化措施为手段，坚持激励与倒逼双向发力，深入推进资源要素市场化配置改革，提高资源</w:t>
      </w:r>
      <w:r w:rsidRPr="008B5752">
        <w:rPr>
          <w:rFonts w:eastAsia="方正仿宋_GBK" w:hint="eastAsia"/>
          <w:color w:val="000000" w:themeColor="text1"/>
          <w:spacing w:val="4"/>
          <w:szCs w:val="32"/>
        </w:rPr>
        <w:t>要素</w:t>
      </w:r>
      <w:r w:rsidRPr="008B5752">
        <w:rPr>
          <w:rFonts w:eastAsia="方正仿宋_GBK"/>
          <w:color w:val="000000" w:themeColor="text1"/>
          <w:spacing w:val="4"/>
          <w:szCs w:val="32"/>
        </w:rPr>
        <w:t>综合利用效率，推动工业经济高质量发展。</w:t>
      </w:r>
    </w:p>
    <w:p w:rsidR="00070D05" w:rsidRPr="008B5752" w:rsidRDefault="00070D05" w:rsidP="009B6DFA">
      <w:pPr>
        <w:spacing w:line="600" w:lineRule="exact"/>
        <w:ind w:firstLineChars="200" w:firstLine="632"/>
        <w:rPr>
          <w:rFonts w:eastAsia="方正黑体_GBK"/>
          <w:color w:val="000000" w:themeColor="text1"/>
          <w:szCs w:val="32"/>
        </w:rPr>
      </w:pPr>
      <w:r w:rsidRPr="008B5752">
        <w:rPr>
          <w:rFonts w:eastAsia="方正黑体_GBK"/>
          <w:color w:val="000000" w:themeColor="text1"/>
          <w:szCs w:val="32"/>
        </w:rPr>
        <w:t>二、实施范围</w:t>
      </w:r>
    </w:p>
    <w:p w:rsidR="00070D05" w:rsidRPr="008B5752" w:rsidRDefault="00070D05" w:rsidP="009B6DFA">
      <w:pPr>
        <w:spacing w:line="600" w:lineRule="exact"/>
        <w:ind w:firstLineChars="200" w:firstLine="632"/>
        <w:rPr>
          <w:rFonts w:eastAsia="方正仿宋_GBK"/>
          <w:color w:val="000000" w:themeColor="text1"/>
          <w:szCs w:val="32"/>
        </w:rPr>
      </w:pPr>
      <w:r w:rsidRPr="008B5752">
        <w:rPr>
          <w:rFonts w:eastAsia="方正仿宋_GBK"/>
          <w:color w:val="000000" w:themeColor="text1"/>
          <w:szCs w:val="32"/>
        </w:rPr>
        <w:t>我市工业企业资源利用绩效评价办法中被纳入正式评价对象的工业企业。</w:t>
      </w:r>
    </w:p>
    <w:p w:rsidR="00070D05" w:rsidRPr="008B5752" w:rsidRDefault="00070D05" w:rsidP="009B6DFA">
      <w:pPr>
        <w:numPr>
          <w:ilvl w:val="0"/>
          <w:numId w:val="3"/>
        </w:numPr>
        <w:spacing w:line="600" w:lineRule="exact"/>
        <w:ind w:firstLineChars="200" w:firstLine="632"/>
        <w:rPr>
          <w:rFonts w:eastAsia="方正黑体_GBK"/>
          <w:color w:val="000000" w:themeColor="text1"/>
          <w:szCs w:val="32"/>
        </w:rPr>
      </w:pPr>
      <w:r w:rsidRPr="008B5752">
        <w:rPr>
          <w:rFonts w:eastAsia="方正黑体_GBK"/>
          <w:color w:val="000000" w:themeColor="text1"/>
          <w:szCs w:val="32"/>
        </w:rPr>
        <w:lastRenderedPageBreak/>
        <w:t>具体内容</w:t>
      </w:r>
    </w:p>
    <w:p w:rsidR="00070D05" w:rsidRPr="008B5752" w:rsidRDefault="00070D05" w:rsidP="009B6DFA">
      <w:pPr>
        <w:spacing w:line="600" w:lineRule="exact"/>
        <w:ind w:firstLineChars="200" w:firstLine="632"/>
        <w:rPr>
          <w:rFonts w:eastAsia="方正楷体_GBK"/>
          <w:color w:val="000000" w:themeColor="text1"/>
          <w:szCs w:val="32"/>
        </w:rPr>
      </w:pPr>
      <w:r w:rsidRPr="008B5752">
        <w:rPr>
          <w:rFonts w:eastAsia="方正楷体_GBK"/>
          <w:color w:val="000000" w:themeColor="text1"/>
          <w:szCs w:val="32"/>
        </w:rPr>
        <w:t>（一）差别化项目</w:t>
      </w:r>
      <w:r w:rsidRPr="008B5752">
        <w:rPr>
          <w:rFonts w:eastAsia="方正楷体_GBK" w:hint="eastAsia"/>
          <w:color w:val="000000" w:themeColor="text1"/>
          <w:szCs w:val="32"/>
        </w:rPr>
        <w:t>扶持</w:t>
      </w:r>
      <w:r w:rsidRPr="008B5752">
        <w:rPr>
          <w:rFonts w:eastAsia="方正楷体_GBK"/>
          <w:color w:val="000000" w:themeColor="text1"/>
          <w:szCs w:val="32"/>
        </w:rPr>
        <w:t>政策（责任单位：各相关职能部门、单位）</w:t>
      </w:r>
    </w:p>
    <w:p w:rsidR="00070D05" w:rsidRPr="008B5752" w:rsidRDefault="00070D05" w:rsidP="009B6DFA">
      <w:pPr>
        <w:spacing w:line="600" w:lineRule="exact"/>
        <w:ind w:firstLineChars="200" w:firstLine="632"/>
        <w:rPr>
          <w:rFonts w:eastAsia="方正仿宋_GBK"/>
          <w:color w:val="000000" w:themeColor="text1"/>
          <w:szCs w:val="32"/>
        </w:rPr>
      </w:pPr>
      <w:r w:rsidRPr="008B5752">
        <w:rPr>
          <w:rFonts w:eastAsia="方正仿宋_GBK"/>
          <w:color w:val="000000" w:themeColor="text1"/>
          <w:szCs w:val="32"/>
        </w:rPr>
        <w:t>1</w:t>
      </w:r>
      <w:r w:rsidRPr="008B5752">
        <w:rPr>
          <w:rFonts w:eastAsia="方正仿宋_GBK" w:hint="eastAsia"/>
          <w:color w:val="000000" w:themeColor="text1"/>
          <w:szCs w:val="32"/>
        </w:rPr>
        <w:t>．</w:t>
      </w:r>
      <w:r w:rsidRPr="008B5752">
        <w:rPr>
          <w:rFonts w:eastAsia="方正仿宋_GBK"/>
          <w:color w:val="000000" w:themeColor="text1"/>
          <w:szCs w:val="32"/>
        </w:rPr>
        <w:t>优先推荐</w:t>
      </w:r>
      <w:r w:rsidRPr="008B5752">
        <w:rPr>
          <w:rFonts w:eastAsia="方正仿宋_GBK"/>
          <w:color w:val="000000" w:themeColor="text1"/>
          <w:szCs w:val="32"/>
        </w:rPr>
        <w:t>A</w:t>
      </w:r>
      <w:r w:rsidRPr="008B5752">
        <w:rPr>
          <w:rFonts w:eastAsia="方正仿宋_GBK"/>
          <w:color w:val="000000" w:themeColor="text1"/>
          <w:szCs w:val="32"/>
        </w:rPr>
        <w:t>类企业申报国家、省、</w:t>
      </w:r>
      <w:r w:rsidRPr="008B5752">
        <w:rPr>
          <w:rFonts w:eastAsia="方正仿宋_GBK" w:hint="eastAsia"/>
          <w:color w:val="000000" w:themeColor="text1"/>
          <w:szCs w:val="32"/>
        </w:rPr>
        <w:t>无锡、</w:t>
      </w:r>
      <w:r w:rsidRPr="008B5752">
        <w:rPr>
          <w:rFonts w:eastAsia="方正仿宋_GBK"/>
          <w:color w:val="000000" w:themeColor="text1"/>
          <w:szCs w:val="32"/>
        </w:rPr>
        <w:t>市涉及工业企业</w:t>
      </w:r>
      <w:r w:rsidRPr="008B5752">
        <w:rPr>
          <w:rFonts w:eastAsia="方正仿宋_GBK" w:hint="eastAsia"/>
          <w:color w:val="000000" w:themeColor="text1"/>
          <w:szCs w:val="32"/>
        </w:rPr>
        <w:t>的产业</w:t>
      </w:r>
      <w:r w:rsidRPr="008B5752">
        <w:rPr>
          <w:rFonts w:eastAsia="方正仿宋_GBK"/>
          <w:color w:val="000000" w:themeColor="text1"/>
          <w:szCs w:val="32"/>
        </w:rPr>
        <w:t>扶持资金项目。</w:t>
      </w:r>
    </w:p>
    <w:p w:rsidR="00070D05" w:rsidRPr="008B5752" w:rsidRDefault="00070D05" w:rsidP="009B6DFA">
      <w:pPr>
        <w:spacing w:line="600" w:lineRule="exact"/>
        <w:ind w:firstLineChars="200" w:firstLine="632"/>
        <w:rPr>
          <w:rFonts w:eastAsia="方正仿宋_GBK"/>
          <w:color w:val="000000" w:themeColor="text1"/>
          <w:szCs w:val="32"/>
        </w:rPr>
      </w:pPr>
      <w:r w:rsidRPr="008B5752">
        <w:rPr>
          <w:rFonts w:eastAsia="方正仿宋_GBK"/>
          <w:color w:val="000000" w:themeColor="text1"/>
          <w:szCs w:val="32"/>
        </w:rPr>
        <w:t>2</w:t>
      </w:r>
      <w:r w:rsidRPr="008B5752">
        <w:rPr>
          <w:rFonts w:eastAsia="方正仿宋_GBK" w:hint="eastAsia"/>
          <w:color w:val="000000" w:themeColor="text1"/>
          <w:szCs w:val="32"/>
        </w:rPr>
        <w:t>．江阴</w:t>
      </w:r>
      <w:r w:rsidRPr="008B5752">
        <w:rPr>
          <w:rFonts w:eastAsia="方正仿宋_GBK"/>
          <w:color w:val="000000" w:themeColor="text1"/>
          <w:szCs w:val="32"/>
        </w:rPr>
        <w:t>市级相关部门在组织</w:t>
      </w:r>
      <w:r w:rsidRPr="008B5752">
        <w:rPr>
          <w:rFonts w:eastAsia="方正仿宋_GBK" w:hint="eastAsia"/>
          <w:color w:val="000000" w:themeColor="text1"/>
          <w:szCs w:val="32"/>
        </w:rPr>
        <w:t>产业强市类项目</w:t>
      </w:r>
      <w:r w:rsidRPr="008B5752">
        <w:rPr>
          <w:rFonts w:eastAsia="方正仿宋_GBK"/>
          <w:color w:val="000000" w:themeColor="text1"/>
          <w:szCs w:val="32"/>
        </w:rPr>
        <w:t>专家评审过程中</w:t>
      </w:r>
      <w:r w:rsidRPr="008B5752">
        <w:rPr>
          <w:rFonts w:eastAsia="方正仿宋_GBK" w:hint="eastAsia"/>
          <w:color w:val="000000" w:themeColor="text1"/>
          <w:szCs w:val="32"/>
        </w:rPr>
        <w:t>，</w:t>
      </w:r>
      <w:r w:rsidRPr="008B5752">
        <w:rPr>
          <w:rFonts w:eastAsia="方正仿宋_GBK"/>
          <w:color w:val="000000" w:themeColor="text1"/>
          <w:szCs w:val="32"/>
        </w:rPr>
        <w:t>对</w:t>
      </w:r>
      <w:r w:rsidRPr="008B5752">
        <w:rPr>
          <w:rFonts w:eastAsia="方正仿宋_GBK"/>
          <w:color w:val="000000" w:themeColor="text1"/>
          <w:szCs w:val="32"/>
        </w:rPr>
        <w:t>A</w:t>
      </w:r>
      <w:r w:rsidRPr="008B5752">
        <w:rPr>
          <w:rFonts w:eastAsia="方正仿宋_GBK"/>
          <w:color w:val="000000" w:themeColor="text1"/>
          <w:szCs w:val="32"/>
        </w:rPr>
        <w:t>、</w:t>
      </w:r>
      <w:r w:rsidRPr="008B5752">
        <w:rPr>
          <w:rFonts w:eastAsia="方正仿宋_GBK"/>
          <w:color w:val="000000" w:themeColor="text1"/>
          <w:szCs w:val="32"/>
        </w:rPr>
        <w:t>B</w:t>
      </w:r>
      <w:r w:rsidRPr="008B5752">
        <w:rPr>
          <w:rFonts w:eastAsia="方正仿宋_GBK"/>
          <w:color w:val="000000" w:themeColor="text1"/>
          <w:szCs w:val="32"/>
        </w:rPr>
        <w:t>类企业在最终专家评分基础上可进行加分</w:t>
      </w:r>
      <w:r w:rsidRPr="008B5752">
        <w:rPr>
          <w:rFonts w:eastAsia="方正仿宋_GBK" w:hint="eastAsia"/>
          <w:color w:val="000000" w:themeColor="text1"/>
          <w:szCs w:val="32"/>
        </w:rPr>
        <w:t>，原则上</w:t>
      </w:r>
      <w:r w:rsidRPr="008B5752">
        <w:rPr>
          <w:rFonts w:eastAsia="方正仿宋_GBK"/>
          <w:color w:val="000000" w:themeColor="text1"/>
          <w:szCs w:val="32"/>
        </w:rPr>
        <w:t>A</w:t>
      </w:r>
      <w:r w:rsidRPr="008B5752">
        <w:rPr>
          <w:rFonts w:eastAsia="方正仿宋_GBK"/>
          <w:color w:val="000000" w:themeColor="text1"/>
          <w:szCs w:val="32"/>
        </w:rPr>
        <w:t>类企业加</w:t>
      </w:r>
      <w:r w:rsidRPr="008B5752">
        <w:rPr>
          <w:rFonts w:eastAsia="方正仿宋_GBK"/>
          <w:color w:val="000000" w:themeColor="text1"/>
          <w:szCs w:val="32"/>
        </w:rPr>
        <w:t>3</w:t>
      </w:r>
      <w:r w:rsidRPr="008B5752">
        <w:rPr>
          <w:rFonts w:eastAsia="方正仿宋_GBK"/>
          <w:color w:val="000000" w:themeColor="text1"/>
          <w:szCs w:val="32"/>
        </w:rPr>
        <w:t>分</w:t>
      </w:r>
      <w:r w:rsidRPr="008B5752">
        <w:rPr>
          <w:rFonts w:eastAsia="方正仿宋_GBK" w:hint="eastAsia"/>
          <w:color w:val="000000" w:themeColor="text1"/>
          <w:szCs w:val="32"/>
        </w:rPr>
        <w:t>，</w:t>
      </w:r>
      <w:r w:rsidRPr="008B5752">
        <w:rPr>
          <w:rFonts w:eastAsia="方正仿宋_GBK"/>
          <w:color w:val="000000" w:themeColor="text1"/>
          <w:szCs w:val="32"/>
        </w:rPr>
        <w:t>B</w:t>
      </w:r>
      <w:r w:rsidRPr="008B5752">
        <w:rPr>
          <w:rFonts w:eastAsia="方正仿宋_GBK"/>
          <w:color w:val="000000" w:themeColor="text1"/>
          <w:szCs w:val="32"/>
        </w:rPr>
        <w:t>类企业加</w:t>
      </w:r>
      <w:r w:rsidRPr="008B5752">
        <w:rPr>
          <w:rFonts w:eastAsia="方正仿宋_GBK"/>
          <w:color w:val="000000" w:themeColor="text1"/>
          <w:szCs w:val="32"/>
        </w:rPr>
        <w:t>1</w:t>
      </w:r>
      <w:r w:rsidRPr="008B5752">
        <w:rPr>
          <w:rFonts w:eastAsia="方正仿宋_GBK"/>
          <w:color w:val="000000" w:themeColor="text1"/>
          <w:szCs w:val="32"/>
        </w:rPr>
        <w:t>分。</w:t>
      </w:r>
    </w:p>
    <w:p w:rsidR="00070D05" w:rsidRPr="008B5752" w:rsidRDefault="00070D05" w:rsidP="009B6DFA">
      <w:pPr>
        <w:spacing w:line="600" w:lineRule="exact"/>
        <w:ind w:firstLineChars="200" w:firstLine="632"/>
        <w:rPr>
          <w:rFonts w:eastAsia="方正楷体_GBK"/>
          <w:color w:val="000000" w:themeColor="text1"/>
          <w:szCs w:val="32"/>
        </w:rPr>
      </w:pPr>
      <w:r w:rsidRPr="008B5752">
        <w:rPr>
          <w:rFonts w:eastAsia="方正楷体_GBK" w:hint="eastAsia"/>
          <w:color w:val="000000" w:themeColor="text1"/>
          <w:szCs w:val="32"/>
        </w:rPr>
        <w:t>（二）差别化财税政策（</w:t>
      </w:r>
      <w:r w:rsidRPr="008B5752">
        <w:rPr>
          <w:rFonts w:eastAsia="方正楷体_GBK"/>
          <w:color w:val="000000" w:themeColor="text1"/>
          <w:szCs w:val="32"/>
        </w:rPr>
        <w:t>责任单位：</w:t>
      </w:r>
      <w:r w:rsidRPr="008B5752">
        <w:rPr>
          <w:rFonts w:eastAsia="方正楷体_GBK" w:hint="eastAsia"/>
          <w:color w:val="000000" w:themeColor="text1"/>
          <w:szCs w:val="32"/>
        </w:rPr>
        <w:t>财政局</w:t>
      </w:r>
      <w:r w:rsidRPr="008B5752">
        <w:rPr>
          <w:rFonts w:eastAsia="方正楷体_GBK"/>
          <w:color w:val="000000" w:themeColor="text1"/>
          <w:szCs w:val="32"/>
        </w:rPr>
        <w:t>、</w:t>
      </w:r>
      <w:r w:rsidRPr="008B5752">
        <w:rPr>
          <w:rFonts w:eastAsia="方正楷体_GBK" w:hint="eastAsia"/>
          <w:color w:val="000000" w:themeColor="text1"/>
          <w:szCs w:val="32"/>
        </w:rPr>
        <w:t>税务局）</w:t>
      </w:r>
    </w:p>
    <w:p w:rsidR="00070D05" w:rsidRPr="008B5752" w:rsidRDefault="00070D05" w:rsidP="009B6DFA">
      <w:pPr>
        <w:spacing w:line="600" w:lineRule="exact"/>
        <w:ind w:firstLineChars="200" w:firstLine="632"/>
        <w:rPr>
          <w:rFonts w:eastAsia="方正仿宋_GBK"/>
          <w:color w:val="000000" w:themeColor="text1"/>
          <w:szCs w:val="32"/>
        </w:rPr>
      </w:pPr>
      <w:r w:rsidRPr="008B5752">
        <w:rPr>
          <w:rFonts w:eastAsia="方正仿宋_GBK" w:hint="eastAsia"/>
          <w:color w:val="000000" w:themeColor="text1"/>
          <w:szCs w:val="32"/>
        </w:rPr>
        <w:t>1</w:t>
      </w:r>
      <w:r w:rsidRPr="008B5752">
        <w:rPr>
          <w:rFonts w:eastAsia="方正仿宋_GBK" w:hint="eastAsia"/>
          <w:color w:val="000000" w:themeColor="text1"/>
          <w:szCs w:val="32"/>
        </w:rPr>
        <w:t>．</w:t>
      </w:r>
      <w:r w:rsidRPr="008B5752">
        <w:rPr>
          <w:rFonts w:eastAsia="方正仿宋_GBK"/>
          <w:color w:val="000000" w:themeColor="text1"/>
          <w:szCs w:val="32"/>
        </w:rPr>
        <w:t>鼓励采购人优先考虑</w:t>
      </w:r>
      <w:r w:rsidRPr="008B5752">
        <w:rPr>
          <w:rFonts w:eastAsia="方正仿宋_GBK"/>
          <w:color w:val="000000" w:themeColor="text1"/>
          <w:szCs w:val="32"/>
        </w:rPr>
        <w:t>A</w:t>
      </w:r>
      <w:r w:rsidRPr="008B5752">
        <w:rPr>
          <w:rFonts w:eastAsia="方正仿宋_GBK"/>
          <w:color w:val="000000" w:themeColor="text1"/>
          <w:szCs w:val="32"/>
        </w:rPr>
        <w:t>类企业产品。</w:t>
      </w:r>
    </w:p>
    <w:p w:rsidR="00070D05" w:rsidRPr="008B5752" w:rsidRDefault="00070D05" w:rsidP="009B6DFA">
      <w:pPr>
        <w:spacing w:line="600" w:lineRule="exact"/>
        <w:ind w:firstLineChars="200" w:firstLine="632"/>
        <w:rPr>
          <w:rFonts w:eastAsia="方正仿宋_GBK"/>
          <w:color w:val="000000" w:themeColor="text1"/>
          <w:szCs w:val="32"/>
        </w:rPr>
      </w:pPr>
      <w:r w:rsidRPr="008B5752">
        <w:rPr>
          <w:rFonts w:eastAsia="方正仿宋_GBK" w:hint="eastAsia"/>
          <w:color w:val="000000" w:themeColor="text1"/>
          <w:szCs w:val="32"/>
        </w:rPr>
        <w:t>2</w:t>
      </w:r>
      <w:r w:rsidRPr="008B5752">
        <w:rPr>
          <w:rFonts w:eastAsia="方正仿宋_GBK" w:hint="eastAsia"/>
          <w:color w:val="000000" w:themeColor="text1"/>
          <w:szCs w:val="32"/>
        </w:rPr>
        <w:t>．在兑付江阴市级财政产业强市类项目资金时，在最高限额内对</w:t>
      </w:r>
      <w:r w:rsidRPr="008B5752">
        <w:rPr>
          <w:rFonts w:eastAsia="方正仿宋_GBK" w:hint="eastAsia"/>
          <w:color w:val="000000" w:themeColor="text1"/>
          <w:szCs w:val="32"/>
        </w:rPr>
        <w:t>A</w:t>
      </w:r>
      <w:r w:rsidRPr="008B5752">
        <w:rPr>
          <w:rFonts w:eastAsia="方正仿宋_GBK" w:hint="eastAsia"/>
          <w:color w:val="000000" w:themeColor="text1"/>
          <w:szCs w:val="32"/>
        </w:rPr>
        <w:t>类企业原则上按照应兑付金额</w:t>
      </w:r>
      <w:r w:rsidRPr="008B5752">
        <w:rPr>
          <w:rFonts w:eastAsia="方正仿宋_GBK" w:hint="eastAsia"/>
          <w:color w:val="000000" w:themeColor="text1"/>
          <w:szCs w:val="32"/>
        </w:rPr>
        <w:t>110</w:t>
      </w:r>
      <w:r w:rsidRPr="008B5752">
        <w:rPr>
          <w:rFonts w:eastAsia="方正仿宋_GBK"/>
          <w:color w:val="000000" w:themeColor="text1"/>
          <w:szCs w:val="32"/>
        </w:rPr>
        <w:t>%</w:t>
      </w:r>
      <w:r w:rsidRPr="008B5752">
        <w:rPr>
          <w:rFonts w:eastAsia="方正仿宋_GBK" w:hint="eastAsia"/>
          <w:color w:val="000000" w:themeColor="text1"/>
          <w:szCs w:val="32"/>
        </w:rPr>
        <w:t>比例兑付项目资金；对</w:t>
      </w:r>
      <w:r w:rsidRPr="008B5752">
        <w:rPr>
          <w:rFonts w:eastAsia="方正仿宋_GBK" w:hint="eastAsia"/>
          <w:color w:val="000000" w:themeColor="text1"/>
          <w:szCs w:val="32"/>
        </w:rPr>
        <w:t>B</w:t>
      </w:r>
      <w:r w:rsidRPr="008B5752">
        <w:rPr>
          <w:rFonts w:eastAsia="方正仿宋_GBK" w:hint="eastAsia"/>
          <w:color w:val="000000" w:themeColor="text1"/>
          <w:szCs w:val="32"/>
        </w:rPr>
        <w:t>类企业原则上按照应兑付金额</w:t>
      </w:r>
      <w:r w:rsidRPr="008B5752">
        <w:rPr>
          <w:rFonts w:eastAsia="方正仿宋_GBK" w:hint="eastAsia"/>
          <w:color w:val="000000" w:themeColor="text1"/>
          <w:szCs w:val="32"/>
        </w:rPr>
        <w:t>100</w:t>
      </w:r>
      <w:r w:rsidRPr="008B5752">
        <w:rPr>
          <w:rFonts w:eastAsia="方正仿宋_GBK"/>
          <w:color w:val="000000" w:themeColor="text1"/>
          <w:szCs w:val="32"/>
        </w:rPr>
        <w:t>%</w:t>
      </w:r>
      <w:r w:rsidRPr="008B5752">
        <w:rPr>
          <w:rFonts w:eastAsia="方正仿宋_GBK" w:hint="eastAsia"/>
          <w:color w:val="000000" w:themeColor="text1"/>
          <w:szCs w:val="32"/>
        </w:rPr>
        <w:t>比例兑付项目资金；对</w:t>
      </w:r>
      <w:r w:rsidRPr="008B5752">
        <w:rPr>
          <w:rFonts w:eastAsia="方正仿宋_GBK" w:hint="eastAsia"/>
          <w:color w:val="000000" w:themeColor="text1"/>
          <w:szCs w:val="32"/>
        </w:rPr>
        <w:t>C</w:t>
      </w:r>
      <w:r w:rsidRPr="008B5752">
        <w:rPr>
          <w:rFonts w:eastAsia="方正仿宋_GBK" w:hint="eastAsia"/>
          <w:color w:val="000000" w:themeColor="text1"/>
          <w:szCs w:val="32"/>
        </w:rPr>
        <w:t>类企业原则上按照应兑付金额</w:t>
      </w:r>
      <w:r w:rsidRPr="008B5752">
        <w:rPr>
          <w:rFonts w:eastAsia="方正仿宋_GBK" w:hint="eastAsia"/>
          <w:color w:val="000000" w:themeColor="text1"/>
          <w:szCs w:val="32"/>
        </w:rPr>
        <w:t>80</w:t>
      </w:r>
      <w:r w:rsidRPr="008B5752">
        <w:rPr>
          <w:rFonts w:eastAsia="方正仿宋_GBK"/>
          <w:color w:val="000000" w:themeColor="text1"/>
          <w:szCs w:val="32"/>
        </w:rPr>
        <w:t>%</w:t>
      </w:r>
      <w:r w:rsidRPr="008B5752">
        <w:rPr>
          <w:rFonts w:eastAsia="方正仿宋_GBK" w:hint="eastAsia"/>
          <w:color w:val="000000" w:themeColor="text1"/>
          <w:szCs w:val="32"/>
        </w:rPr>
        <w:t>比例兑付项目资金；对</w:t>
      </w:r>
      <w:r w:rsidRPr="008B5752">
        <w:rPr>
          <w:rFonts w:eastAsia="方正仿宋_GBK" w:hint="eastAsia"/>
          <w:color w:val="000000" w:themeColor="text1"/>
          <w:szCs w:val="32"/>
        </w:rPr>
        <w:t>D</w:t>
      </w:r>
      <w:r w:rsidRPr="008B5752">
        <w:rPr>
          <w:rFonts w:eastAsia="方正仿宋_GBK" w:hint="eastAsia"/>
          <w:color w:val="000000" w:themeColor="text1"/>
          <w:szCs w:val="32"/>
        </w:rPr>
        <w:t>类企业原则上不安排项目资金。</w:t>
      </w:r>
    </w:p>
    <w:p w:rsidR="00070D05" w:rsidRPr="008B5752" w:rsidRDefault="00070D05" w:rsidP="009B6DFA">
      <w:pPr>
        <w:spacing w:line="600" w:lineRule="exact"/>
        <w:ind w:firstLineChars="200" w:firstLine="632"/>
        <w:rPr>
          <w:rFonts w:eastAsia="方正仿宋_GBK"/>
          <w:color w:val="000000" w:themeColor="text1"/>
          <w:szCs w:val="32"/>
        </w:rPr>
      </w:pPr>
      <w:r w:rsidRPr="008B5752">
        <w:rPr>
          <w:rFonts w:eastAsia="方正仿宋_GBK" w:hint="eastAsia"/>
          <w:color w:val="000000" w:themeColor="text1"/>
          <w:szCs w:val="32"/>
        </w:rPr>
        <w:t>3</w:t>
      </w:r>
      <w:r w:rsidRPr="008B5752">
        <w:rPr>
          <w:rFonts w:eastAsia="方正仿宋_GBK" w:hint="eastAsia"/>
          <w:color w:val="000000" w:themeColor="text1"/>
          <w:szCs w:val="32"/>
        </w:rPr>
        <w:t>．</w:t>
      </w:r>
      <w:r w:rsidRPr="008B5752">
        <w:rPr>
          <w:rFonts w:eastAsia="方正仿宋_GBK"/>
          <w:color w:val="000000" w:themeColor="text1"/>
          <w:szCs w:val="32"/>
        </w:rPr>
        <w:t>根据城镇土地使用税相关规定，</w:t>
      </w:r>
      <w:r w:rsidRPr="008B5752">
        <w:rPr>
          <w:rFonts w:eastAsia="方正仿宋_GBK" w:hint="eastAsia"/>
          <w:color w:val="000000" w:themeColor="text1"/>
          <w:szCs w:val="32"/>
        </w:rPr>
        <w:t>依法依规实施</w:t>
      </w:r>
      <w:r w:rsidRPr="008B5752">
        <w:rPr>
          <w:rFonts w:eastAsia="方正仿宋_GBK"/>
          <w:color w:val="000000" w:themeColor="text1"/>
          <w:szCs w:val="32"/>
        </w:rPr>
        <w:t>差别化城镇土地使用税</w:t>
      </w:r>
      <w:r w:rsidRPr="008B5752">
        <w:rPr>
          <w:rFonts w:eastAsia="方正仿宋_GBK" w:hint="eastAsia"/>
          <w:color w:val="000000" w:themeColor="text1"/>
          <w:szCs w:val="32"/>
        </w:rPr>
        <w:t>。</w:t>
      </w:r>
    </w:p>
    <w:p w:rsidR="00070D05" w:rsidRPr="008B5752" w:rsidRDefault="00070D05" w:rsidP="009B6DFA">
      <w:pPr>
        <w:spacing w:line="600" w:lineRule="exact"/>
        <w:ind w:firstLineChars="200" w:firstLine="632"/>
        <w:rPr>
          <w:rFonts w:eastAsia="方正楷体_GBK"/>
          <w:color w:val="000000" w:themeColor="text1"/>
          <w:szCs w:val="32"/>
        </w:rPr>
      </w:pPr>
      <w:r w:rsidRPr="008B5752">
        <w:rPr>
          <w:rFonts w:eastAsia="方正楷体_GBK"/>
          <w:color w:val="000000" w:themeColor="text1"/>
          <w:szCs w:val="32"/>
        </w:rPr>
        <w:t>（</w:t>
      </w:r>
      <w:r w:rsidRPr="008B5752">
        <w:rPr>
          <w:rFonts w:eastAsia="方正楷体_GBK" w:hint="eastAsia"/>
          <w:color w:val="000000" w:themeColor="text1"/>
          <w:szCs w:val="32"/>
        </w:rPr>
        <w:t>三</w:t>
      </w:r>
      <w:r w:rsidRPr="008B5752">
        <w:rPr>
          <w:rFonts w:eastAsia="方正楷体_GBK"/>
          <w:color w:val="000000" w:themeColor="text1"/>
          <w:szCs w:val="32"/>
        </w:rPr>
        <w:t>）差别化金融扶持政策（责任单位：</w:t>
      </w:r>
      <w:r w:rsidRPr="008B5752">
        <w:rPr>
          <w:rFonts w:eastAsia="方正楷体_GBK" w:hint="eastAsia"/>
          <w:color w:val="000000" w:themeColor="text1"/>
          <w:szCs w:val="32"/>
        </w:rPr>
        <w:t>工业和信息化局、人行江阴市支行</w:t>
      </w:r>
      <w:r w:rsidRPr="008B5752">
        <w:rPr>
          <w:rFonts w:eastAsia="方正楷体_GBK"/>
          <w:color w:val="000000" w:themeColor="text1"/>
          <w:szCs w:val="32"/>
        </w:rPr>
        <w:t>）</w:t>
      </w:r>
    </w:p>
    <w:p w:rsidR="00070D05" w:rsidRPr="008B5752" w:rsidRDefault="00070D05" w:rsidP="009B6DFA">
      <w:pPr>
        <w:spacing w:line="600" w:lineRule="exact"/>
        <w:ind w:firstLineChars="200" w:firstLine="632"/>
        <w:rPr>
          <w:rFonts w:eastAsia="方正楷体_GBK"/>
          <w:color w:val="000000" w:themeColor="text1"/>
          <w:szCs w:val="32"/>
        </w:rPr>
      </w:pPr>
      <w:r w:rsidRPr="008B5752">
        <w:rPr>
          <w:rFonts w:eastAsia="方正楷体_GBK" w:hint="eastAsia"/>
          <w:color w:val="000000" w:themeColor="text1"/>
          <w:szCs w:val="32"/>
        </w:rPr>
        <w:t>1</w:t>
      </w:r>
      <w:r w:rsidRPr="008B5752">
        <w:rPr>
          <w:rFonts w:eastAsia="方正楷体_GBK" w:hint="eastAsia"/>
          <w:color w:val="000000" w:themeColor="text1"/>
          <w:szCs w:val="32"/>
        </w:rPr>
        <w:t>．</w:t>
      </w:r>
      <w:r w:rsidRPr="008B5752">
        <w:rPr>
          <w:rFonts w:eastAsia="方正仿宋_GBK" w:hint="eastAsia"/>
          <w:color w:val="000000" w:themeColor="text1"/>
          <w:szCs w:val="32"/>
        </w:rPr>
        <w:t>在</w:t>
      </w:r>
      <w:r w:rsidRPr="008B5752">
        <w:rPr>
          <w:rFonts w:eastAsia="方正仿宋_GBK"/>
          <w:color w:val="000000" w:themeColor="text1"/>
          <w:szCs w:val="32"/>
        </w:rPr>
        <w:t>信贷融资</w:t>
      </w:r>
      <w:r w:rsidRPr="008B5752">
        <w:rPr>
          <w:rFonts w:eastAsia="方正仿宋_GBK" w:hint="eastAsia"/>
          <w:color w:val="000000" w:themeColor="text1"/>
          <w:szCs w:val="32"/>
        </w:rPr>
        <w:t>上，驻澄商业银行优先支持</w:t>
      </w:r>
      <w:r w:rsidRPr="008B5752">
        <w:rPr>
          <w:rFonts w:eastAsia="方正仿宋_GBK" w:hint="eastAsia"/>
          <w:color w:val="000000" w:themeColor="text1"/>
          <w:szCs w:val="32"/>
        </w:rPr>
        <w:t>A</w:t>
      </w:r>
      <w:r w:rsidRPr="008B5752">
        <w:rPr>
          <w:rFonts w:eastAsia="方正仿宋_GBK" w:hint="eastAsia"/>
          <w:color w:val="000000" w:themeColor="text1"/>
          <w:szCs w:val="32"/>
        </w:rPr>
        <w:t>类企业。</w:t>
      </w:r>
      <w:r w:rsidRPr="008B5752">
        <w:rPr>
          <w:rFonts w:eastAsia="方正仿宋_GBK"/>
          <w:color w:val="000000" w:themeColor="text1"/>
          <w:szCs w:val="32"/>
        </w:rPr>
        <w:t>驻澄银行创新开发的绿色信贷产品、权利质押类、无形资产质押类等</w:t>
      </w:r>
      <w:r w:rsidRPr="008B5752">
        <w:rPr>
          <w:rFonts w:eastAsia="方正仿宋_GBK"/>
          <w:color w:val="000000" w:themeColor="text1"/>
          <w:szCs w:val="32"/>
        </w:rPr>
        <w:lastRenderedPageBreak/>
        <w:t>专属信贷产品，优先用于</w:t>
      </w:r>
      <w:r w:rsidRPr="008B5752">
        <w:rPr>
          <w:rFonts w:eastAsia="方正仿宋_GBK"/>
          <w:color w:val="000000" w:themeColor="text1"/>
          <w:szCs w:val="32"/>
        </w:rPr>
        <w:t>A</w:t>
      </w:r>
      <w:r w:rsidRPr="008B5752">
        <w:rPr>
          <w:rFonts w:eastAsia="方正仿宋_GBK"/>
          <w:color w:val="000000" w:themeColor="text1"/>
          <w:szCs w:val="32"/>
        </w:rPr>
        <w:t>类企业。</w:t>
      </w:r>
    </w:p>
    <w:p w:rsidR="00070D05" w:rsidRPr="008B5752" w:rsidRDefault="00070D05" w:rsidP="009B6DFA">
      <w:pPr>
        <w:spacing w:line="600" w:lineRule="exact"/>
        <w:ind w:firstLineChars="200" w:firstLine="632"/>
        <w:rPr>
          <w:rFonts w:eastAsia="方正仿宋_GBK"/>
          <w:color w:val="000000" w:themeColor="text1"/>
          <w:szCs w:val="32"/>
        </w:rPr>
      </w:pPr>
      <w:r w:rsidRPr="008B5752">
        <w:rPr>
          <w:rFonts w:eastAsia="方正仿宋_GBK" w:hint="eastAsia"/>
          <w:color w:val="000000" w:themeColor="text1"/>
          <w:szCs w:val="32"/>
        </w:rPr>
        <w:t>2</w:t>
      </w:r>
      <w:r w:rsidRPr="008B5752">
        <w:rPr>
          <w:rFonts w:eastAsia="方正楷体_GBK" w:hint="eastAsia"/>
          <w:color w:val="000000" w:themeColor="text1"/>
          <w:szCs w:val="32"/>
        </w:rPr>
        <w:t>．</w:t>
      </w:r>
      <w:r w:rsidRPr="008B5752">
        <w:rPr>
          <w:rFonts w:eastAsia="方正仿宋_GBK" w:hint="eastAsia"/>
          <w:color w:val="000000" w:themeColor="text1"/>
          <w:szCs w:val="32"/>
        </w:rPr>
        <w:t>在</w:t>
      </w:r>
      <w:r w:rsidRPr="008B5752">
        <w:rPr>
          <w:rFonts w:eastAsia="方正仿宋_GBK"/>
          <w:color w:val="000000" w:themeColor="text1"/>
          <w:szCs w:val="32"/>
        </w:rPr>
        <w:t>利率定价</w:t>
      </w:r>
      <w:r w:rsidRPr="008B5752">
        <w:rPr>
          <w:rFonts w:eastAsia="方正仿宋_GBK" w:hint="eastAsia"/>
          <w:color w:val="000000" w:themeColor="text1"/>
          <w:szCs w:val="32"/>
        </w:rPr>
        <w:t>上，驻澄商业银行优先支持</w:t>
      </w:r>
      <w:r w:rsidRPr="008B5752">
        <w:rPr>
          <w:rFonts w:eastAsia="方正仿宋_GBK" w:hint="eastAsia"/>
          <w:color w:val="000000" w:themeColor="text1"/>
          <w:szCs w:val="32"/>
        </w:rPr>
        <w:t>A</w:t>
      </w:r>
      <w:r w:rsidRPr="008B5752">
        <w:rPr>
          <w:rFonts w:eastAsia="方正仿宋_GBK" w:hint="eastAsia"/>
          <w:color w:val="000000" w:themeColor="text1"/>
          <w:szCs w:val="32"/>
        </w:rPr>
        <w:t>类企业，适当支持</w:t>
      </w:r>
      <w:r w:rsidRPr="008B5752">
        <w:rPr>
          <w:rFonts w:eastAsia="方正仿宋_GBK" w:hint="eastAsia"/>
          <w:color w:val="000000" w:themeColor="text1"/>
          <w:szCs w:val="32"/>
        </w:rPr>
        <w:t>B</w:t>
      </w:r>
      <w:r w:rsidRPr="008B5752">
        <w:rPr>
          <w:rFonts w:eastAsia="方正仿宋_GBK" w:hint="eastAsia"/>
          <w:color w:val="000000" w:themeColor="text1"/>
          <w:szCs w:val="32"/>
        </w:rPr>
        <w:t>类企业，原则上应给予</w:t>
      </w:r>
      <w:r w:rsidRPr="008B5752">
        <w:rPr>
          <w:rFonts w:eastAsia="方正仿宋_GBK"/>
          <w:color w:val="000000" w:themeColor="text1"/>
          <w:szCs w:val="32"/>
        </w:rPr>
        <w:t>A</w:t>
      </w:r>
      <w:r w:rsidRPr="008B5752">
        <w:rPr>
          <w:rFonts w:eastAsia="方正仿宋_GBK"/>
          <w:color w:val="000000" w:themeColor="text1"/>
          <w:szCs w:val="32"/>
        </w:rPr>
        <w:t>、</w:t>
      </w:r>
      <w:r w:rsidRPr="008B5752">
        <w:rPr>
          <w:rFonts w:eastAsia="方正仿宋_GBK"/>
          <w:color w:val="000000" w:themeColor="text1"/>
          <w:szCs w:val="32"/>
        </w:rPr>
        <w:t>B</w:t>
      </w:r>
      <w:r w:rsidRPr="008B5752">
        <w:rPr>
          <w:rFonts w:eastAsia="方正仿宋_GBK"/>
          <w:color w:val="000000" w:themeColor="text1"/>
          <w:szCs w:val="32"/>
        </w:rPr>
        <w:t>类企业贷款同行业的优惠利率政策。严格禁止收取各种费用形式变相提高企业贷款利率。</w:t>
      </w:r>
    </w:p>
    <w:p w:rsidR="00070D05" w:rsidRPr="008B5752" w:rsidRDefault="00070D05" w:rsidP="009B6DFA">
      <w:pPr>
        <w:spacing w:line="600" w:lineRule="exact"/>
        <w:ind w:firstLineChars="200" w:firstLine="632"/>
        <w:rPr>
          <w:rFonts w:eastAsia="方正仿宋_GBK"/>
          <w:color w:val="000000" w:themeColor="text1"/>
          <w:szCs w:val="32"/>
        </w:rPr>
      </w:pPr>
      <w:r w:rsidRPr="008B5752">
        <w:rPr>
          <w:rFonts w:eastAsia="方正仿宋_GBK" w:hint="eastAsia"/>
          <w:color w:val="000000" w:themeColor="text1"/>
          <w:szCs w:val="32"/>
        </w:rPr>
        <w:t>3</w:t>
      </w:r>
      <w:r w:rsidRPr="008B5752">
        <w:rPr>
          <w:rFonts w:eastAsia="方正楷体_GBK" w:hint="eastAsia"/>
          <w:color w:val="000000" w:themeColor="text1"/>
          <w:szCs w:val="32"/>
        </w:rPr>
        <w:t>．</w:t>
      </w:r>
      <w:r w:rsidRPr="008B5752">
        <w:rPr>
          <w:rFonts w:eastAsia="方正仿宋_GBK"/>
          <w:color w:val="000000" w:themeColor="text1"/>
          <w:szCs w:val="32"/>
        </w:rPr>
        <w:t>对</w:t>
      </w:r>
      <w:r w:rsidRPr="008B5752">
        <w:rPr>
          <w:rFonts w:eastAsia="方正仿宋_GBK"/>
          <w:color w:val="000000" w:themeColor="text1"/>
          <w:szCs w:val="32"/>
        </w:rPr>
        <w:t>A</w:t>
      </w:r>
      <w:r w:rsidRPr="008B5752">
        <w:rPr>
          <w:rFonts w:eastAsia="方正仿宋_GBK"/>
          <w:color w:val="000000" w:themeColor="text1"/>
          <w:szCs w:val="32"/>
        </w:rPr>
        <w:t>类企业申请使用中小微企业信贷风险补偿资金池和澄企联转贷基金</w:t>
      </w:r>
      <w:r w:rsidRPr="008B5752">
        <w:rPr>
          <w:rFonts w:eastAsia="方正仿宋_GBK" w:hint="eastAsia"/>
          <w:color w:val="000000" w:themeColor="text1"/>
          <w:szCs w:val="32"/>
        </w:rPr>
        <w:t>原则上给予优先支持</w:t>
      </w:r>
      <w:r w:rsidRPr="008B5752">
        <w:rPr>
          <w:rFonts w:eastAsia="方正仿宋_GBK"/>
          <w:color w:val="000000" w:themeColor="text1"/>
          <w:szCs w:val="32"/>
        </w:rPr>
        <w:t>。银行优先支持票面金额</w:t>
      </w:r>
      <w:r w:rsidRPr="008B5752">
        <w:rPr>
          <w:rFonts w:eastAsia="方正仿宋_GBK"/>
          <w:color w:val="000000" w:themeColor="text1"/>
          <w:szCs w:val="32"/>
        </w:rPr>
        <w:t>500</w:t>
      </w:r>
      <w:r w:rsidRPr="008B5752">
        <w:rPr>
          <w:rFonts w:eastAsia="方正仿宋_GBK"/>
          <w:color w:val="000000" w:themeColor="text1"/>
          <w:szCs w:val="32"/>
        </w:rPr>
        <w:t>万以下的</w:t>
      </w:r>
      <w:r w:rsidRPr="008B5752">
        <w:rPr>
          <w:rFonts w:eastAsia="方正仿宋_GBK"/>
          <w:color w:val="000000" w:themeColor="text1"/>
          <w:szCs w:val="32"/>
        </w:rPr>
        <w:t>A</w:t>
      </w:r>
      <w:r w:rsidRPr="008B5752">
        <w:rPr>
          <w:rFonts w:eastAsia="方正仿宋_GBK"/>
          <w:color w:val="000000" w:themeColor="text1"/>
          <w:szCs w:val="32"/>
        </w:rPr>
        <w:t>、</w:t>
      </w:r>
      <w:r w:rsidRPr="008B5752">
        <w:rPr>
          <w:rFonts w:eastAsia="方正仿宋_GBK"/>
          <w:color w:val="000000" w:themeColor="text1"/>
          <w:szCs w:val="32"/>
        </w:rPr>
        <w:t>B</w:t>
      </w:r>
      <w:r w:rsidRPr="008B5752">
        <w:rPr>
          <w:rFonts w:eastAsia="方正仿宋_GBK"/>
          <w:color w:val="000000" w:themeColor="text1"/>
          <w:szCs w:val="32"/>
        </w:rPr>
        <w:t>类企业贴现票据，票据贴现利率低于全市同期同档次票据贴现平均利率；推动法人金融机构运用人民银行再贷款资金，优先支持</w:t>
      </w:r>
      <w:r w:rsidRPr="008B5752">
        <w:rPr>
          <w:rFonts w:eastAsia="方正仿宋_GBK"/>
          <w:color w:val="000000" w:themeColor="text1"/>
          <w:szCs w:val="32"/>
        </w:rPr>
        <w:t>A</w:t>
      </w:r>
      <w:r w:rsidRPr="008B5752">
        <w:rPr>
          <w:rFonts w:eastAsia="方正仿宋_GBK"/>
          <w:color w:val="000000" w:themeColor="text1"/>
          <w:szCs w:val="32"/>
        </w:rPr>
        <w:t>、</w:t>
      </w:r>
      <w:r w:rsidRPr="008B5752">
        <w:rPr>
          <w:rFonts w:eastAsia="方正仿宋_GBK"/>
          <w:color w:val="000000" w:themeColor="text1"/>
          <w:szCs w:val="32"/>
        </w:rPr>
        <w:t>B</w:t>
      </w:r>
      <w:r w:rsidRPr="008B5752">
        <w:rPr>
          <w:rFonts w:eastAsia="方正仿宋_GBK"/>
          <w:color w:val="000000" w:themeColor="text1"/>
          <w:szCs w:val="32"/>
        </w:rPr>
        <w:t>类企业信贷融资。</w:t>
      </w:r>
    </w:p>
    <w:p w:rsidR="00070D05" w:rsidRPr="008B5752" w:rsidRDefault="00070D05" w:rsidP="009B6DFA">
      <w:pPr>
        <w:spacing w:line="600" w:lineRule="exact"/>
        <w:ind w:firstLineChars="200" w:firstLine="632"/>
        <w:rPr>
          <w:rFonts w:eastAsia="方正仿宋_GBK"/>
          <w:color w:val="000000" w:themeColor="text1"/>
          <w:szCs w:val="32"/>
        </w:rPr>
      </w:pPr>
      <w:r w:rsidRPr="008B5752">
        <w:rPr>
          <w:rFonts w:eastAsia="方正楷体_GBK"/>
          <w:color w:val="000000" w:themeColor="text1"/>
          <w:szCs w:val="32"/>
        </w:rPr>
        <w:t>（</w:t>
      </w:r>
      <w:r w:rsidRPr="008B5752">
        <w:rPr>
          <w:rFonts w:eastAsia="方正楷体_GBK" w:hint="eastAsia"/>
          <w:color w:val="000000" w:themeColor="text1"/>
          <w:szCs w:val="32"/>
        </w:rPr>
        <w:t>四</w:t>
      </w:r>
      <w:r w:rsidRPr="008B5752">
        <w:rPr>
          <w:rFonts w:eastAsia="方正楷体_GBK"/>
          <w:color w:val="000000" w:themeColor="text1"/>
          <w:szCs w:val="32"/>
        </w:rPr>
        <w:t>）差别化土地供给</w:t>
      </w:r>
      <w:r w:rsidRPr="008B5752">
        <w:rPr>
          <w:rFonts w:eastAsia="方正楷体_GBK" w:hint="eastAsia"/>
          <w:color w:val="000000" w:themeColor="text1"/>
          <w:szCs w:val="32"/>
        </w:rPr>
        <w:t>政策</w:t>
      </w:r>
      <w:r w:rsidRPr="008B5752">
        <w:rPr>
          <w:rFonts w:eastAsia="方正楷体_GBK"/>
          <w:color w:val="000000" w:themeColor="text1"/>
          <w:szCs w:val="32"/>
        </w:rPr>
        <w:t>（责任单位：</w:t>
      </w:r>
      <w:r w:rsidRPr="008B5752">
        <w:rPr>
          <w:rFonts w:eastAsia="方正楷体_GBK" w:hint="eastAsia"/>
          <w:color w:val="000000" w:themeColor="text1"/>
          <w:szCs w:val="32"/>
        </w:rPr>
        <w:t>自然资源和规划</w:t>
      </w:r>
      <w:r w:rsidRPr="008B5752">
        <w:rPr>
          <w:rFonts w:eastAsia="方正楷体_GBK"/>
          <w:color w:val="000000" w:themeColor="text1"/>
          <w:szCs w:val="32"/>
        </w:rPr>
        <w:t>局）</w:t>
      </w:r>
    </w:p>
    <w:p w:rsidR="00070D05" w:rsidRPr="008B5752" w:rsidRDefault="00070D05" w:rsidP="009B6DFA">
      <w:pPr>
        <w:spacing w:line="600" w:lineRule="exact"/>
        <w:ind w:firstLineChars="200" w:firstLine="632"/>
        <w:rPr>
          <w:rFonts w:eastAsia="方正仿宋_GBK"/>
          <w:color w:val="000000" w:themeColor="text1"/>
          <w:szCs w:val="32"/>
        </w:rPr>
      </w:pPr>
      <w:r w:rsidRPr="008B5752">
        <w:rPr>
          <w:rFonts w:eastAsia="方正仿宋_GBK"/>
          <w:color w:val="000000" w:themeColor="text1"/>
          <w:szCs w:val="32"/>
        </w:rPr>
        <w:t>1</w:t>
      </w:r>
      <w:r w:rsidRPr="008B5752">
        <w:rPr>
          <w:rFonts w:eastAsia="方正楷体_GBK" w:hint="eastAsia"/>
          <w:color w:val="000000" w:themeColor="text1"/>
          <w:szCs w:val="32"/>
        </w:rPr>
        <w:t>．</w:t>
      </w:r>
      <w:r w:rsidRPr="008B5752">
        <w:rPr>
          <w:rFonts w:eastAsia="方正仿宋_GBK" w:hint="eastAsia"/>
          <w:color w:val="000000" w:themeColor="text1"/>
          <w:szCs w:val="32"/>
        </w:rPr>
        <w:t>对于</w:t>
      </w:r>
      <w:r w:rsidRPr="008B5752">
        <w:rPr>
          <w:rFonts w:eastAsia="方正仿宋_GBK" w:hint="eastAsia"/>
          <w:color w:val="000000" w:themeColor="text1"/>
          <w:szCs w:val="32"/>
        </w:rPr>
        <w:t>A</w:t>
      </w:r>
      <w:r w:rsidRPr="008B5752">
        <w:rPr>
          <w:rFonts w:eastAsia="方正仿宋_GBK" w:hint="eastAsia"/>
          <w:color w:val="000000" w:themeColor="text1"/>
          <w:szCs w:val="32"/>
        </w:rPr>
        <w:t>类企业，实行政策倾斜，</w:t>
      </w:r>
      <w:r w:rsidRPr="008B5752">
        <w:rPr>
          <w:rFonts w:eastAsia="方正仿宋_GBK"/>
          <w:color w:val="000000" w:themeColor="text1"/>
          <w:szCs w:val="32"/>
        </w:rPr>
        <w:t>优先保障用地需求。</w:t>
      </w:r>
    </w:p>
    <w:p w:rsidR="00070D05" w:rsidRPr="008B5752" w:rsidRDefault="00070D05" w:rsidP="009B6DFA">
      <w:pPr>
        <w:spacing w:line="600" w:lineRule="exact"/>
        <w:ind w:firstLineChars="200" w:firstLine="632"/>
        <w:rPr>
          <w:rFonts w:eastAsia="方正仿宋_GBK"/>
          <w:color w:val="000000" w:themeColor="text1"/>
          <w:szCs w:val="32"/>
        </w:rPr>
      </w:pPr>
      <w:r w:rsidRPr="008B5752">
        <w:rPr>
          <w:rFonts w:eastAsia="方正仿宋_GBK" w:hint="eastAsia"/>
          <w:color w:val="000000" w:themeColor="text1"/>
          <w:szCs w:val="32"/>
        </w:rPr>
        <w:t>2</w:t>
      </w:r>
      <w:r w:rsidRPr="008B5752">
        <w:rPr>
          <w:rFonts w:eastAsia="方正楷体_GBK" w:hint="eastAsia"/>
          <w:color w:val="000000" w:themeColor="text1"/>
          <w:szCs w:val="32"/>
        </w:rPr>
        <w:t>．</w:t>
      </w:r>
      <w:r w:rsidRPr="008B5752">
        <w:rPr>
          <w:rFonts w:eastAsia="方正仿宋_GBK"/>
          <w:color w:val="000000" w:themeColor="text1"/>
          <w:szCs w:val="32"/>
        </w:rPr>
        <w:t>对于</w:t>
      </w:r>
      <w:r w:rsidRPr="008B5752">
        <w:rPr>
          <w:rFonts w:eastAsia="方正仿宋_GBK"/>
          <w:color w:val="000000" w:themeColor="text1"/>
          <w:szCs w:val="32"/>
        </w:rPr>
        <w:t>D</w:t>
      </w:r>
      <w:r w:rsidRPr="008B5752">
        <w:rPr>
          <w:rFonts w:eastAsia="方正仿宋_GBK"/>
          <w:color w:val="000000" w:themeColor="text1"/>
          <w:szCs w:val="32"/>
        </w:rPr>
        <w:t>类企业，实施土地招拍挂限制，并将其用地作为重点低效改造对象纳入盘活项目库予以监管。</w:t>
      </w:r>
    </w:p>
    <w:p w:rsidR="00070D05" w:rsidRPr="008B5752" w:rsidRDefault="00070D05" w:rsidP="009B6DFA">
      <w:pPr>
        <w:spacing w:line="600" w:lineRule="exact"/>
        <w:ind w:firstLineChars="200" w:firstLine="632"/>
        <w:rPr>
          <w:rFonts w:eastAsia="方正楷体_GBK"/>
          <w:color w:val="000000" w:themeColor="text1"/>
          <w:szCs w:val="32"/>
        </w:rPr>
      </w:pPr>
      <w:r w:rsidRPr="008B5752">
        <w:rPr>
          <w:rFonts w:eastAsia="方正楷体_GBK"/>
          <w:color w:val="000000" w:themeColor="text1"/>
          <w:szCs w:val="32"/>
        </w:rPr>
        <w:t>（</w:t>
      </w:r>
      <w:r w:rsidRPr="008B5752">
        <w:rPr>
          <w:rFonts w:eastAsia="方正楷体_GBK" w:hint="eastAsia"/>
          <w:color w:val="000000" w:themeColor="text1"/>
          <w:szCs w:val="32"/>
        </w:rPr>
        <w:t>五</w:t>
      </w:r>
      <w:r w:rsidRPr="008B5752">
        <w:rPr>
          <w:rFonts w:eastAsia="方正楷体_GBK"/>
          <w:color w:val="000000" w:themeColor="text1"/>
          <w:szCs w:val="32"/>
        </w:rPr>
        <w:t>）差别化环保政策（责任单位：</w:t>
      </w:r>
      <w:r w:rsidRPr="008B5752">
        <w:rPr>
          <w:rFonts w:eastAsia="方正楷体_GBK" w:hint="eastAsia"/>
          <w:color w:val="000000" w:themeColor="text1"/>
          <w:szCs w:val="32"/>
        </w:rPr>
        <w:t>环保</w:t>
      </w:r>
      <w:r w:rsidRPr="008B5752">
        <w:rPr>
          <w:rFonts w:eastAsia="方正楷体_GBK"/>
          <w:color w:val="000000" w:themeColor="text1"/>
          <w:szCs w:val="32"/>
        </w:rPr>
        <w:t>局）</w:t>
      </w:r>
    </w:p>
    <w:p w:rsidR="00070D05" w:rsidRPr="008B5752" w:rsidRDefault="00070D05" w:rsidP="009B6DFA">
      <w:pPr>
        <w:spacing w:line="600" w:lineRule="exact"/>
        <w:ind w:firstLineChars="200" w:firstLine="632"/>
        <w:rPr>
          <w:rFonts w:eastAsia="方正仿宋_GBK"/>
          <w:color w:val="000000" w:themeColor="text1"/>
          <w:szCs w:val="32"/>
        </w:rPr>
      </w:pPr>
      <w:r w:rsidRPr="008B5752">
        <w:rPr>
          <w:rFonts w:eastAsia="方正仿宋_GBK"/>
          <w:color w:val="000000" w:themeColor="text1"/>
          <w:szCs w:val="32"/>
        </w:rPr>
        <w:t>1</w:t>
      </w:r>
      <w:r w:rsidRPr="008B5752">
        <w:rPr>
          <w:rFonts w:eastAsia="方正楷体_GBK" w:hint="eastAsia"/>
          <w:color w:val="000000" w:themeColor="text1"/>
          <w:szCs w:val="32"/>
        </w:rPr>
        <w:t>．</w:t>
      </w:r>
      <w:r w:rsidRPr="008B5752">
        <w:rPr>
          <w:rFonts w:eastAsia="方正仿宋_GBK"/>
          <w:color w:val="000000" w:themeColor="text1"/>
          <w:szCs w:val="32"/>
        </w:rPr>
        <w:t>对于</w:t>
      </w:r>
      <w:r w:rsidRPr="008B5752">
        <w:rPr>
          <w:rFonts w:eastAsia="方正仿宋_GBK"/>
          <w:color w:val="000000" w:themeColor="text1"/>
          <w:szCs w:val="32"/>
        </w:rPr>
        <w:t>A</w:t>
      </w:r>
      <w:r w:rsidRPr="008B5752">
        <w:rPr>
          <w:rFonts w:eastAsia="方正仿宋_GBK"/>
          <w:color w:val="000000" w:themeColor="text1"/>
          <w:szCs w:val="32"/>
        </w:rPr>
        <w:t>类企业，</w:t>
      </w:r>
      <w:r w:rsidRPr="008B5752">
        <w:rPr>
          <w:rFonts w:eastAsia="方正仿宋_GBK" w:hint="eastAsia"/>
          <w:color w:val="000000" w:themeColor="text1"/>
          <w:szCs w:val="32"/>
        </w:rPr>
        <w:t>在符合相关环境保护政策的前提下，</w:t>
      </w:r>
      <w:r w:rsidRPr="008B5752">
        <w:rPr>
          <w:rFonts w:eastAsia="方正仿宋_GBK"/>
          <w:color w:val="000000" w:themeColor="text1"/>
          <w:szCs w:val="32"/>
        </w:rPr>
        <w:t>新建项目需要主要污染物排放指标时，优先调剂使用储备的排污总量指标；对符合相关环保专项资金支持范围的申报项目优先安排资金支持；优先安排符合环保科研指南的环保科研项目；优先参加环保先进、荣誉称号评选；如遇大气污染管控</w:t>
      </w:r>
      <w:r w:rsidRPr="008B5752">
        <w:rPr>
          <w:rFonts w:eastAsia="方正仿宋_GBK" w:hint="eastAsia"/>
          <w:color w:val="000000" w:themeColor="text1"/>
          <w:szCs w:val="32"/>
        </w:rPr>
        <w:t>、错峰限产等情形，优先申请环保信任保护与豁免。</w:t>
      </w:r>
    </w:p>
    <w:p w:rsidR="00070D05" w:rsidRPr="008B5752" w:rsidRDefault="00070D05" w:rsidP="009B6DFA">
      <w:pPr>
        <w:spacing w:line="600" w:lineRule="exact"/>
        <w:ind w:firstLineChars="200" w:firstLine="632"/>
        <w:rPr>
          <w:rFonts w:eastAsia="方正仿宋_GBK"/>
          <w:color w:val="000000" w:themeColor="text1"/>
          <w:szCs w:val="32"/>
        </w:rPr>
      </w:pPr>
      <w:r w:rsidRPr="008B5752">
        <w:rPr>
          <w:rFonts w:eastAsia="方正仿宋_GBK" w:hint="eastAsia"/>
          <w:color w:val="000000" w:themeColor="text1"/>
          <w:szCs w:val="32"/>
        </w:rPr>
        <w:t>2</w:t>
      </w:r>
      <w:r w:rsidRPr="008B5752">
        <w:rPr>
          <w:rFonts w:eastAsia="方正楷体_GBK" w:hint="eastAsia"/>
          <w:color w:val="000000" w:themeColor="text1"/>
          <w:szCs w:val="32"/>
        </w:rPr>
        <w:t>．</w:t>
      </w:r>
      <w:r w:rsidRPr="008B5752">
        <w:rPr>
          <w:rFonts w:eastAsia="方正仿宋_GBK"/>
          <w:color w:val="000000" w:themeColor="text1"/>
          <w:szCs w:val="32"/>
        </w:rPr>
        <w:t>对于</w:t>
      </w:r>
      <w:r w:rsidRPr="008B5752">
        <w:rPr>
          <w:rFonts w:eastAsia="方正仿宋_GBK"/>
          <w:color w:val="000000" w:themeColor="text1"/>
          <w:szCs w:val="32"/>
        </w:rPr>
        <w:t>D</w:t>
      </w:r>
      <w:r w:rsidRPr="008B5752">
        <w:rPr>
          <w:rFonts w:eastAsia="方正仿宋_GBK"/>
          <w:color w:val="000000" w:themeColor="text1"/>
          <w:szCs w:val="32"/>
        </w:rPr>
        <w:t>类企业，不得新增购买排污指标；</w:t>
      </w:r>
      <w:r w:rsidRPr="008B5752">
        <w:rPr>
          <w:rFonts w:eastAsia="方正仿宋_GBK" w:hint="eastAsia"/>
          <w:color w:val="000000" w:themeColor="text1"/>
          <w:szCs w:val="32"/>
        </w:rPr>
        <w:t>其中的</w:t>
      </w:r>
      <w:r w:rsidRPr="008B5752">
        <w:rPr>
          <w:rFonts w:eastAsia="方正仿宋_GBK"/>
          <w:color w:val="000000" w:themeColor="text1"/>
          <w:szCs w:val="32"/>
        </w:rPr>
        <w:t>污染企</w:t>
      </w:r>
      <w:r w:rsidRPr="008B5752">
        <w:rPr>
          <w:rFonts w:eastAsia="方正仿宋_GBK"/>
          <w:color w:val="000000" w:themeColor="text1"/>
          <w:szCs w:val="32"/>
        </w:rPr>
        <w:lastRenderedPageBreak/>
        <w:t>业列为日常重点监控和监管对象，加大现场核查力度</w:t>
      </w:r>
      <w:r w:rsidRPr="008B5752">
        <w:rPr>
          <w:rFonts w:eastAsia="方正仿宋_GBK" w:hint="eastAsia"/>
          <w:color w:val="000000" w:themeColor="text1"/>
          <w:szCs w:val="32"/>
        </w:rPr>
        <w:t>。</w:t>
      </w:r>
    </w:p>
    <w:p w:rsidR="00070D05" w:rsidRPr="008B5752" w:rsidRDefault="00070D05" w:rsidP="009B6DFA">
      <w:pPr>
        <w:spacing w:line="600" w:lineRule="exact"/>
        <w:ind w:firstLineChars="200" w:firstLine="632"/>
        <w:rPr>
          <w:rFonts w:eastAsia="方正楷体_GBK"/>
          <w:color w:val="000000" w:themeColor="text1"/>
          <w:szCs w:val="32"/>
        </w:rPr>
      </w:pPr>
      <w:r w:rsidRPr="008B5752">
        <w:rPr>
          <w:rFonts w:eastAsia="方正楷体_GBK"/>
          <w:color w:val="000000" w:themeColor="text1"/>
          <w:szCs w:val="32"/>
        </w:rPr>
        <w:t>（</w:t>
      </w:r>
      <w:r w:rsidRPr="008B5752">
        <w:rPr>
          <w:rFonts w:eastAsia="方正楷体_GBK" w:hint="eastAsia"/>
          <w:color w:val="000000" w:themeColor="text1"/>
          <w:szCs w:val="32"/>
        </w:rPr>
        <w:t>六</w:t>
      </w:r>
      <w:r w:rsidRPr="008B5752">
        <w:rPr>
          <w:rFonts w:eastAsia="方正楷体_GBK"/>
          <w:color w:val="000000" w:themeColor="text1"/>
          <w:szCs w:val="32"/>
        </w:rPr>
        <w:t>）差别化</w:t>
      </w:r>
      <w:r w:rsidRPr="008B5752">
        <w:rPr>
          <w:rFonts w:eastAsia="方正楷体_GBK" w:hint="eastAsia"/>
          <w:color w:val="000000" w:themeColor="text1"/>
          <w:szCs w:val="32"/>
        </w:rPr>
        <w:t>要素保障政策</w:t>
      </w:r>
      <w:r w:rsidRPr="008B5752">
        <w:rPr>
          <w:rFonts w:eastAsia="方正楷体_GBK"/>
          <w:color w:val="000000" w:themeColor="text1"/>
          <w:szCs w:val="32"/>
        </w:rPr>
        <w:t>（责任单位：</w:t>
      </w:r>
      <w:r w:rsidRPr="008B5752">
        <w:rPr>
          <w:rFonts w:eastAsia="方正楷体_GBK" w:hint="eastAsia"/>
          <w:color w:val="000000" w:themeColor="text1"/>
          <w:szCs w:val="32"/>
        </w:rPr>
        <w:t>发改委、</w:t>
      </w:r>
      <w:r w:rsidRPr="008B5752">
        <w:rPr>
          <w:rFonts w:eastAsia="方正楷体_GBK"/>
          <w:color w:val="000000" w:themeColor="text1"/>
          <w:szCs w:val="32"/>
        </w:rPr>
        <w:t>公用事业局、</w:t>
      </w:r>
      <w:r w:rsidRPr="008B5752">
        <w:rPr>
          <w:rFonts w:eastAsia="方正楷体_GBK" w:hint="eastAsia"/>
          <w:color w:val="000000" w:themeColor="text1"/>
          <w:szCs w:val="32"/>
        </w:rPr>
        <w:t>工业和信息化局</w:t>
      </w:r>
      <w:r w:rsidRPr="008B5752">
        <w:rPr>
          <w:rFonts w:eastAsia="方正楷体_GBK"/>
          <w:color w:val="000000" w:themeColor="text1"/>
          <w:szCs w:val="32"/>
        </w:rPr>
        <w:t>、供电公司）</w:t>
      </w:r>
    </w:p>
    <w:p w:rsidR="00070D05" w:rsidRPr="008B5752" w:rsidRDefault="00070D05" w:rsidP="009B6DFA">
      <w:pPr>
        <w:spacing w:line="600" w:lineRule="exact"/>
        <w:ind w:firstLineChars="200" w:firstLine="632"/>
        <w:rPr>
          <w:rFonts w:eastAsia="方正仿宋_GBK"/>
          <w:color w:val="000000" w:themeColor="text1"/>
          <w:szCs w:val="32"/>
        </w:rPr>
      </w:pPr>
      <w:r w:rsidRPr="008B5752">
        <w:rPr>
          <w:rFonts w:eastAsia="方正仿宋_GBK"/>
          <w:color w:val="000000" w:themeColor="text1"/>
          <w:szCs w:val="32"/>
        </w:rPr>
        <w:t>1</w:t>
      </w:r>
      <w:r w:rsidRPr="008B5752">
        <w:rPr>
          <w:rFonts w:eastAsia="方正楷体_GBK" w:hint="eastAsia"/>
          <w:color w:val="000000" w:themeColor="text1"/>
          <w:szCs w:val="32"/>
        </w:rPr>
        <w:t>．</w:t>
      </w:r>
      <w:r w:rsidRPr="008B5752">
        <w:rPr>
          <w:rFonts w:eastAsia="方正仿宋_GBK"/>
          <w:color w:val="000000" w:themeColor="text1"/>
          <w:szCs w:val="32"/>
        </w:rPr>
        <w:t>在水、管道天然气供应紧张情况下，优先保障</w:t>
      </w:r>
      <w:r w:rsidRPr="008B5752">
        <w:rPr>
          <w:rFonts w:eastAsia="方正仿宋_GBK"/>
          <w:color w:val="000000" w:themeColor="text1"/>
          <w:szCs w:val="32"/>
        </w:rPr>
        <w:t>A</w:t>
      </w:r>
      <w:r w:rsidRPr="008B5752">
        <w:rPr>
          <w:rFonts w:eastAsia="方正仿宋_GBK"/>
          <w:color w:val="000000" w:themeColor="text1"/>
          <w:szCs w:val="32"/>
        </w:rPr>
        <w:t>类企业用水、用气需求和新增用能</w:t>
      </w:r>
      <w:r w:rsidRPr="008B5752">
        <w:rPr>
          <w:rFonts w:eastAsia="方正仿宋_GBK" w:hint="eastAsia"/>
          <w:color w:val="000000" w:themeColor="text1"/>
          <w:szCs w:val="32"/>
        </w:rPr>
        <w:t>，适度支持</w:t>
      </w:r>
      <w:r w:rsidRPr="008B5752">
        <w:rPr>
          <w:rFonts w:eastAsia="方正仿宋_GBK" w:hint="eastAsia"/>
          <w:color w:val="000000" w:themeColor="text1"/>
          <w:szCs w:val="32"/>
        </w:rPr>
        <w:t>B</w:t>
      </w:r>
      <w:r w:rsidRPr="008B5752">
        <w:rPr>
          <w:rFonts w:eastAsia="方正仿宋_GBK" w:hint="eastAsia"/>
          <w:color w:val="000000" w:themeColor="text1"/>
          <w:szCs w:val="32"/>
        </w:rPr>
        <w:t>类企业用水、用气需求。</w:t>
      </w:r>
    </w:p>
    <w:p w:rsidR="00070D05" w:rsidRPr="008B5752" w:rsidRDefault="00070D05" w:rsidP="009B6DFA">
      <w:pPr>
        <w:spacing w:line="600" w:lineRule="exact"/>
        <w:ind w:firstLineChars="200" w:firstLine="632"/>
        <w:rPr>
          <w:rFonts w:eastAsia="方正仿宋_GBK"/>
          <w:color w:val="000000" w:themeColor="text1"/>
          <w:szCs w:val="32"/>
        </w:rPr>
      </w:pPr>
      <w:r w:rsidRPr="008B5752">
        <w:rPr>
          <w:rFonts w:eastAsia="方正仿宋_GBK" w:hint="eastAsia"/>
          <w:color w:val="000000" w:themeColor="text1"/>
          <w:szCs w:val="32"/>
        </w:rPr>
        <w:t>2</w:t>
      </w:r>
      <w:r w:rsidRPr="008B5752">
        <w:rPr>
          <w:rFonts w:eastAsia="方正楷体_GBK" w:hint="eastAsia"/>
          <w:color w:val="000000" w:themeColor="text1"/>
          <w:szCs w:val="32"/>
        </w:rPr>
        <w:t>．</w:t>
      </w:r>
      <w:r w:rsidRPr="008B5752">
        <w:rPr>
          <w:rFonts w:eastAsia="方正仿宋_GBK" w:hint="eastAsia"/>
          <w:color w:val="000000" w:themeColor="text1"/>
          <w:szCs w:val="32"/>
        </w:rPr>
        <w:t>在电力供需失衡需启动有序用电方案时，优先保障</w:t>
      </w:r>
      <w:r w:rsidRPr="008B5752">
        <w:rPr>
          <w:rFonts w:eastAsia="方正仿宋_GBK" w:hint="eastAsia"/>
          <w:color w:val="000000" w:themeColor="text1"/>
          <w:szCs w:val="32"/>
        </w:rPr>
        <w:t>A</w:t>
      </w:r>
      <w:r w:rsidRPr="008B5752">
        <w:rPr>
          <w:rFonts w:eastAsia="方正仿宋_GBK" w:hint="eastAsia"/>
          <w:color w:val="000000" w:themeColor="text1"/>
          <w:szCs w:val="32"/>
        </w:rPr>
        <w:t>类企业的用电需求，原则上不早于</w:t>
      </w:r>
      <w:r w:rsidRPr="008B5752">
        <w:rPr>
          <w:rFonts w:eastAsia="方正仿宋_GBK" w:hint="eastAsia"/>
          <w:color w:val="000000" w:themeColor="text1"/>
          <w:szCs w:val="32"/>
        </w:rPr>
        <w:t>II</w:t>
      </w:r>
      <w:r w:rsidRPr="008B5752">
        <w:rPr>
          <w:rFonts w:eastAsia="方正仿宋_GBK" w:hint="eastAsia"/>
          <w:color w:val="000000" w:themeColor="text1"/>
          <w:szCs w:val="32"/>
        </w:rPr>
        <w:t>级响应；严格控制</w:t>
      </w:r>
      <w:r w:rsidRPr="008B5752">
        <w:rPr>
          <w:rFonts w:eastAsia="方正仿宋_GBK" w:hint="eastAsia"/>
          <w:color w:val="000000" w:themeColor="text1"/>
          <w:szCs w:val="32"/>
        </w:rPr>
        <w:t>D</w:t>
      </w:r>
      <w:r w:rsidRPr="008B5752">
        <w:rPr>
          <w:rFonts w:eastAsia="方正仿宋_GBK" w:hint="eastAsia"/>
          <w:color w:val="000000" w:themeColor="text1"/>
          <w:szCs w:val="32"/>
        </w:rPr>
        <w:t>类企业用电，原则上纳入首轮响应需求，不晚于</w:t>
      </w:r>
      <w:r w:rsidRPr="008B5752">
        <w:rPr>
          <w:rFonts w:eastAsia="方正仿宋_GBK" w:hint="eastAsia"/>
          <w:color w:val="000000" w:themeColor="text1"/>
          <w:szCs w:val="32"/>
        </w:rPr>
        <w:t>III</w:t>
      </w:r>
      <w:r w:rsidRPr="008B5752">
        <w:rPr>
          <w:rFonts w:eastAsia="方正仿宋_GBK" w:hint="eastAsia"/>
          <w:color w:val="000000" w:themeColor="text1"/>
          <w:szCs w:val="32"/>
        </w:rPr>
        <w:t>级响应。</w:t>
      </w:r>
    </w:p>
    <w:p w:rsidR="00070D05" w:rsidRPr="008B5752" w:rsidRDefault="00070D05" w:rsidP="009B6DFA">
      <w:pPr>
        <w:spacing w:line="600" w:lineRule="exact"/>
        <w:ind w:firstLineChars="200" w:firstLine="632"/>
        <w:rPr>
          <w:rFonts w:eastAsia="方正楷体_GBK"/>
          <w:color w:val="000000" w:themeColor="text1"/>
          <w:szCs w:val="32"/>
        </w:rPr>
      </w:pPr>
      <w:r w:rsidRPr="008B5752">
        <w:rPr>
          <w:rFonts w:eastAsia="方正楷体_GBK"/>
          <w:color w:val="000000" w:themeColor="text1"/>
          <w:szCs w:val="32"/>
        </w:rPr>
        <w:t>（七）差别化</w:t>
      </w:r>
      <w:r w:rsidRPr="008B5752">
        <w:rPr>
          <w:rFonts w:eastAsia="方正楷体_GBK" w:hint="eastAsia"/>
          <w:color w:val="000000" w:themeColor="text1"/>
          <w:szCs w:val="32"/>
        </w:rPr>
        <w:t>价格政策（</w:t>
      </w:r>
      <w:r w:rsidRPr="008B5752">
        <w:rPr>
          <w:rFonts w:eastAsia="方正楷体_GBK"/>
          <w:color w:val="000000" w:themeColor="text1"/>
          <w:szCs w:val="32"/>
        </w:rPr>
        <w:t>责任单位：</w:t>
      </w:r>
      <w:r w:rsidRPr="008B5752">
        <w:rPr>
          <w:rFonts w:eastAsia="方正楷体_GBK" w:hint="eastAsia"/>
          <w:color w:val="000000" w:themeColor="text1"/>
          <w:szCs w:val="32"/>
        </w:rPr>
        <w:t>发改委、财政局、</w:t>
      </w:r>
      <w:r w:rsidRPr="008B5752">
        <w:rPr>
          <w:rFonts w:eastAsia="方正楷体_GBK"/>
          <w:color w:val="000000" w:themeColor="text1"/>
          <w:szCs w:val="32"/>
        </w:rPr>
        <w:t>公用事业局、供电公司</w:t>
      </w:r>
      <w:r w:rsidRPr="008B5752">
        <w:rPr>
          <w:rFonts w:eastAsia="方正楷体_GBK" w:hint="eastAsia"/>
          <w:color w:val="000000" w:themeColor="text1"/>
          <w:szCs w:val="32"/>
        </w:rPr>
        <w:t>）</w:t>
      </w:r>
    </w:p>
    <w:p w:rsidR="00070D05" w:rsidRPr="008B5752" w:rsidRDefault="00070D05" w:rsidP="009B6DFA">
      <w:pPr>
        <w:spacing w:line="600" w:lineRule="exact"/>
        <w:ind w:firstLineChars="200" w:firstLine="632"/>
        <w:rPr>
          <w:rFonts w:eastAsia="方正仿宋_GBK"/>
          <w:color w:val="000000" w:themeColor="text1"/>
          <w:szCs w:val="32"/>
        </w:rPr>
      </w:pPr>
      <w:r w:rsidRPr="008B5752">
        <w:rPr>
          <w:rFonts w:eastAsia="方正仿宋_GBK" w:hint="eastAsia"/>
          <w:color w:val="000000" w:themeColor="text1"/>
          <w:szCs w:val="32"/>
        </w:rPr>
        <w:t>1</w:t>
      </w:r>
      <w:r w:rsidRPr="008B5752">
        <w:rPr>
          <w:rFonts w:eastAsia="方正楷体_GBK" w:hint="eastAsia"/>
          <w:color w:val="000000" w:themeColor="text1"/>
          <w:szCs w:val="32"/>
        </w:rPr>
        <w:t>．</w:t>
      </w:r>
      <w:r w:rsidRPr="008B5752">
        <w:rPr>
          <w:rFonts w:eastAsia="方正仿宋_GBK"/>
          <w:color w:val="000000" w:themeColor="text1"/>
          <w:szCs w:val="32"/>
        </w:rPr>
        <w:t>对于</w:t>
      </w:r>
      <w:r w:rsidRPr="008B5752">
        <w:rPr>
          <w:rFonts w:eastAsia="方正仿宋_GBK" w:hint="eastAsia"/>
          <w:color w:val="000000" w:themeColor="text1"/>
          <w:szCs w:val="32"/>
        </w:rPr>
        <w:t>连续两年被评为</w:t>
      </w:r>
      <w:r w:rsidRPr="008B5752">
        <w:rPr>
          <w:rFonts w:eastAsia="方正仿宋_GBK" w:hint="eastAsia"/>
          <w:color w:val="000000" w:themeColor="text1"/>
          <w:szCs w:val="32"/>
        </w:rPr>
        <w:t>C</w:t>
      </w:r>
      <w:r w:rsidRPr="008B5752">
        <w:rPr>
          <w:rFonts w:eastAsia="方正仿宋_GBK" w:hint="eastAsia"/>
          <w:color w:val="000000" w:themeColor="text1"/>
          <w:szCs w:val="32"/>
        </w:rPr>
        <w:t>类的企业，实行</w:t>
      </w:r>
      <w:r w:rsidRPr="008B5752">
        <w:rPr>
          <w:rFonts w:eastAsia="方正仿宋_GBK"/>
          <w:color w:val="000000" w:themeColor="text1"/>
          <w:szCs w:val="32"/>
        </w:rPr>
        <w:t>差别化水、电价，水价加收</w:t>
      </w:r>
      <w:r w:rsidRPr="008B5752">
        <w:rPr>
          <w:rFonts w:eastAsia="方正仿宋_GBK"/>
          <w:color w:val="000000" w:themeColor="text1"/>
          <w:szCs w:val="32"/>
        </w:rPr>
        <w:t>0.</w:t>
      </w:r>
      <w:r w:rsidRPr="008B5752">
        <w:rPr>
          <w:rFonts w:eastAsia="方正仿宋_GBK" w:hint="eastAsia"/>
          <w:color w:val="000000" w:themeColor="text1"/>
          <w:szCs w:val="32"/>
        </w:rPr>
        <w:t>3</w:t>
      </w:r>
      <w:r w:rsidRPr="008B5752">
        <w:rPr>
          <w:rFonts w:eastAsia="方正仿宋_GBK"/>
          <w:color w:val="000000" w:themeColor="text1"/>
          <w:szCs w:val="32"/>
        </w:rPr>
        <w:t>元</w:t>
      </w:r>
      <w:r w:rsidRPr="008B5752">
        <w:rPr>
          <w:rFonts w:eastAsia="方正仿宋_GBK"/>
          <w:color w:val="000000" w:themeColor="text1"/>
          <w:szCs w:val="32"/>
        </w:rPr>
        <w:t>/</w:t>
      </w:r>
      <w:r w:rsidRPr="008B5752">
        <w:rPr>
          <w:rFonts w:eastAsia="方正仿宋_GBK"/>
          <w:color w:val="000000" w:themeColor="text1"/>
          <w:szCs w:val="32"/>
        </w:rPr>
        <w:t>立方米，</w:t>
      </w:r>
      <w:r w:rsidRPr="008B5752">
        <w:rPr>
          <w:rFonts w:eastAsia="方正仿宋_GBK" w:hint="eastAsia"/>
          <w:color w:val="000000" w:themeColor="text1"/>
          <w:szCs w:val="32"/>
        </w:rPr>
        <w:t>电价</w:t>
      </w:r>
      <w:r w:rsidRPr="008B5752">
        <w:rPr>
          <w:rFonts w:eastAsia="方正仿宋_GBK"/>
          <w:color w:val="000000" w:themeColor="text1"/>
          <w:szCs w:val="32"/>
        </w:rPr>
        <w:t>加收</w:t>
      </w:r>
      <w:r w:rsidRPr="008B5752">
        <w:rPr>
          <w:rFonts w:eastAsia="方正仿宋_GBK"/>
          <w:color w:val="000000" w:themeColor="text1"/>
          <w:szCs w:val="32"/>
        </w:rPr>
        <w:t>0.05</w:t>
      </w:r>
      <w:r w:rsidRPr="008B5752">
        <w:rPr>
          <w:rFonts w:eastAsia="方正仿宋_GBK"/>
          <w:color w:val="000000" w:themeColor="text1"/>
          <w:szCs w:val="32"/>
        </w:rPr>
        <w:t>元</w:t>
      </w:r>
      <w:r w:rsidRPr="008B5752">
        <w:rPr>
          <w:rFonts w:eastAsia="方正仿宋_GBK"/>
          <w:color w:val="000000" w:themeColor="text1"/>
          <w:szCs w:val="32"/>
        </w:rPr>
        <w:t>/</w:t>
      </w:r>
      <w:r w:rsidRPr="008B5752">
        <w:rPr>
          <w:rFonts w:eastAsia="方正仿宋_GBK"/>
          <w:color w:val="000000" w:themeColor="text1"/>
          <w:szCs w:val="32"/>
        </w:rPr>
        <w:t>千瓦时。</w:t>
      </w:r>
    </w:p>
    <w:p w:rsidR="00070D05" w:rsidRPr="008B5752" w:rsidRDefault="00070D05" w:rsidP="009B6DFA">
      <w:pPr>
        <w:spacing w:line="600" w:lineRule="exact"/>
        <w:ind w:firstLineChars="200" w:firstLine="632"/>
        <w:rPr>
          <w:rFonts w:eastAsia="方正仿宋_GBK"/>
          <w:color w:val="000000" w:themeColor="text1"/>
          <w:szCs w:val="32"/>
        </w:rPr>
      </w:pPr>
      <w:r w:rsidRPr="008B5752">
        <w:rPr>
          <w:rFonts w:eastAsia="方正仿宋_GBK" w:hint="eastAsia"/>
          <w:color w:val="000000" w:themeColor="text1"/>
          <w:szCs w:val="32"/>
        </w:rPr>
        <w:t>2</w:t>
      </w:r>
      <w:r w:rsidRPr="008B5752">
        <w:rPr>
          <w:rFonts w:eastAsia="方正楷体_GBK" w:hint="eastAsia"/>
          <w:color w:val="000000" w:themeColor="text1"/>
          <w:szCs w:val="32"/>
        </w:rPr>
        <w:t>．</w:t>
      </w:r>
      <w:r w:rsidRPr="008B5752">
        <w:rPr>
          <w:rFonts w:eastAsia="方正仿宋_GBK"/>
          <w:color w:val="000000" w:themeColor="text1"/>
          <w:szCs w:val="32"/>
        </w:rPr>
        <w:t>对于</w:t>
      </w:r>
      <w:r w:rsidRPr="008B5752">
        <w:rPr>
          <w:rFonts w:eastAsia="方正仿宋_GBK"/>
          <w:color w:val="000000" w:themeColor="text1"/>
          <w:szCs w:val="32"/>
        </w:rPr>
        <w:t>D</w:t>
      </w:r>
      <w:r w:rsidRPr="008B5752">
        <w:rPr>
          <w:rFonts w:eastAsia="方正仿宋_GBK"/>
          <w:color w:val="000000" w:themeColor="text1"/>
          <w:szCs w:val="32"/>
        </w:rPr>
        <w:t>类企业，</w:t>
      </w:r>
      <w:r w:rsidRPr="008B5752">
        <w:rPr>
          <w:rFonts w:eastAsia="方正仿宋_GBK" w:hint="eastAsia"/>
          <w:color w:val="000000" w:themeColor="text1"/>
          <w:szCs w:val="32"/>
        </w:rPr>
        <w:t>实行</w:t>
      </w:r>
      <w:r w:rsidRPr="008B5752">
        <w:rPr>
          <w:rFonts w:eastAsia="方正仿宋_GBK"/>
          <w:color w:val="000000" w:themeColor="text1"/>
          <w:szCs w:val="32"/>
        </w:rPr>
        <w:t>差别化水、电</w:t>
      </w:r>
      <w:r w:rsidRPr="008B5752">
        <w:rPr>
          <w:rFonts w:eastAsia="方正仿宋_GBK" w:hint="eastAsia"/>
          <w:color w:val="000000" w:themeColor="text1"/>
          <w:szCs w:val="32"/>
        </w:rPr>
        <w:t>、气</w:t>
      </w:r>
      <w:r w:rsidRPr="008B5752">
        <w:rPr>
          <w:rFonts w:eastAsia="方正仿宋_GBK"/>
          <w:color w:val="000000" w:themeColor="text1"/>
          <w:szCs w:val="32"/>
        </w:rPr>
        <w:t>价，水价加收</w:t>
      </w:r>
      <w:r w:rsidRPr="008B5752">
        <w:rPr>
          <w:rFonts w:eastAsia="方正仿宋_GBK"/>
          <w:color w:val="000000" w:themeColor="text1"/>
          <w:szCs w:val="32"/>
        </w:rPr>
        <w:t>0.</w:t>
      </w:r>
      <w:r w:rsidRPr="008B5752">
        <w:rPr>
          <w:rFonts w:eastAsia="方正仿宋_GBK" w:hint="eastAsia"/>
          <w:color w:val="000000" w:themeColor="text1"/>
          <w:szCs w:val="32"/>
        </w:rPr>
        <w:t>5</w:t>
      </w:r>
      <w:r w:rsidRPr="008B5752">
        <w:rPr>
          <w:rFonts w:eastAsia="方正仿宋_GBK"/>
          <w:color w:val="000000" w:themeColor="text1"/>
          <w:szCs w:val="32"/>
        </w:rPr>
        <w:t>元</w:t>
      </w:r>
      <w:r w:rsidRPr="008B5752">
        <w:rPr>
          <w:rFonts w:eastAsia="方正仿宋_GBK"/>
          <w:color w:val="000000" w:themeColor="text1"/>
          <w:szCs w:val="32"/>
        </w:rPr>
        <w:t>/</w:t>
      </w:r>
      <w:r w:rsidRPr="008B5752">
        <w:rPr>
          <w:rFonts w:eastAsia="方正仿宋_GBK"/>
          <w:color w:val="000000" w:themeColor="text1"/>
          <w:szCs w:val="32"/>
        </w:rPr>
        <w:t>立方米，</w:t>
      </w:r>
      <w:r w:rsidRPr="008B5752">
        <w:rPr>
          <w:rFonts w:eastAsia="方正仿宋_GBK" w:hint="eastAsia"/>
          <w:color w:val="000000" w:themeColor="text1"/>
          <w:szCs w:val="32"/>
        </w:rPr>
        <w:t>电价</w:t>
      </w:r>
      <w:r w:rsidRPr="008B5752">
        <w:rPr>
          <w:rFonts w:eastAsia="方正仿宋_GBK"/>
          <w:color w:val="000000" w:themeColor="text1"/>
          <w:szCs w:val="32"/>
        </w:rPr>
        <w:t>加收</w:t>
      </w:r>
      <w:r w:rsidRPr="008B5752">
        <w:rPr>
          <w:rFonts w:eastAsia="方正仿宋_GBK"/>
          <w:color w:val="000000" w:themeColor="text1"/>
          <w:szCs w:val="32"/>
        </w:rPr>
        <w:t>0.1</w:t>
      </w:r>
      <w:r w:rsidRPr="008B5752">
        <w:rPr>
          <w:rFonts w:eastAsia="方正仿宋_GBK"/>
          <w:color w:val="000000" w:themeColor="text1"/>
          <w:szCs w:val="32"/>
        </w:rPr>
        <w:t>元</w:t>
      </w:r>
      <w:r w:rsidRPr="008B5752">
        <w:rPr>
          <w:rFonts w:eastAsia="方正仿宋_GBK"/>
          <w:color w:val="000000" w:themeColor="text1"/>
          <w:szCs w:val="32"/>
        </w:rPr>
        <w:t>/</w:t>
      </w:r>
      <w:r w:rsidRPr="008B5752">
        <w:rPr>
          <w:rFonts w:eastAsia="方正仿宋_GBK"/>
          <w:color w:val="000000" w:themeColor="text1"/>
          <w:szCs w:val="32"/>
        </w:rPr>
        <w:t>千瓦时</w:t>
      </w:r>
      <w:r w:rsidRPr="008B5752">
        <w:rPr>
          <w:rFonts w:eastAsia="方正仿宋_GBK" w:hint="eastAsia"/>
          <w:color w:val="000000" w:themeColor="text1"/>
          <w:szCs w:val="32"/>
        </w:rPr>
        <w:t>，用气（管道天然气）价格加收</w:t>
      </w:r>
      <w:r w:rsidRPr="008B5752">
        <w:rPr>
          <w:rFonts w:eastAsia="方正仿宋_GBK" w:hint="eastAsia"/>
          <w:color w:val="000000" w:themeColor="text1"/>
          <w:szCs w:val="32"/>
        </w:rPr>
        <w:t>0.15</w:t>
      </w:r>
      <w:r w:rsidRPr="008B5752">
        <w:rPr>
          <w:rFonts w:eastAsia="方正仿宋_GBK" w:hint="eastAsia"/>
          <w:color w:val="000000" w:themeColor="text1"/>
          <w:szCs w:val="32"/>
        </w:rPr>
        <w:t>元</w:t>
      </w:r>
      <w:r w:rsidRPr="008B5752">
        <w:rPr>
          <w:rFonts w:eastAsia="方正仿宋_GBK" w:hint="eastAsia"/>
          <w:color w:val="000000" w:themeColor="text1"/>
          <w:szCs w:val="32"/>
        </w:rPr>
        <w:t>/</w:t>
      </w:r>
      <w:r w:rsidRPr="008B5752">
        <w:rPr>
          <w:rFonts w:eastAsia="方正仿宋_GBK" w:hint="eastAsia"/>
          <w:color w:val="000000" w:themeColor="text1"/>
          <w:szCs w:val="32"/>
        </w:rPr>
        <w:t>立方米。</w:t>
      </w:r>
    </w:p>
    <w:p w:rsidR="00070D05" w:rsidRPr="008B5752" w:rsidRDefault="00070D05" w:rsidP="009B6DFA">
      <w:pPr>
        <w:spacing w:line="600" w:lineRule="exact"/>
        <w:ind w:firstLineChars="200" w:firstLine="632"/>
        <w:rPr>
          <w:rFonts w:eastAsia="方正仿宋_GBK"/>
          <w:color w:val="000000" w:themeColor="text1"/>
          <w:szCs w:val="32"/>
        </w:rPr>
      </w:pPr>
      <w:r w:rsidRPr="008B5752">
        <w:rPr>
          <w:rFonts w:eastAsia="方正仿宋_GBK"/>
          <w:color w:val="000000" w:themeColor="text1"/>
          <w:szCs w:val="32"/>
        </w:rPr>
        <w:t>上述差别化</w:t>
      </w:r>
      <w:r w:rsidRPr="008B5752">
        <w:rPr>
          <w:rFonts w:eastAsia="方正仿宋_GBK" w:hint="eastAsia"/>
          <w:color w:val="000000" w:themeColor="text1"/>
          <w:szCs w:val="32"/>
        </w:rPr>
        <w:t>价格等</w:t>
      </w:r>
      <w:r w:rsidRPr="008B5752">
        <w:rPr>
          <w:rFonts w:eastAsia="方正仿宋_GBK"/>
          <w:color w:val="000000" w:themeColor="text1"/>
          <w:szCs w:val="32"/>
        </w:rPr>
        <w:t>政策执行对象，如同时被列为省重点污染源企业差别电价征收对象</w:t>
      </w:r>
      <w:r w:rsidRPr="008B5752">
        <w:rPr>
          <w:rFonts w:eastAsia="方正仿宋_GBK" w:hint="eastAsia"/>
          <w:color w:val="000000" w:themeColor="text1"/>
          <w:szCs w:val="32"/>
        </w:rPr>
        <w:t>等情形的，</w:t>
      </w:r>
      <w:r w:rsidRPr="008B5752">
        <w:rPr>
          <w:rFonts w:eastAsia="方正仿宋_GBK"/>
          <w:color w:val="000000" w:themeColor="text1"/>
          <w:szCs w:val="32"/>
        </w:rPr>
        <w:t>按照较高的征收额执行，不再重复执行。</w:t>
      </w:r>
    </w:p>
    <w:p w:rsidR="00070D05" w:rsidRPr="008B5752" w:rsidRDefault="00070D05" w:rsidP="009B6DFA">
      <w:pPr>
        <w:spacing w:line="600" w:lineRule="exact"/>
        <w:ind w:firstLineChars="200" w:firstLine="632"/>
        <w:rPr>
          <w:rFonts w:eastAsia="方正黑体_GBK"/>
          <w:color w:val="000000" w:themeColor="text1"/>
        </w:rPr>
      </w:pPr>
      <w:r w:rsidRPr="008B5752">
        <w:rPr>
          <w:rFonts w:eastAsia="方正黑体_GBK"/>
          <w:color w:val="000000" w:themeColor="text1"/>
          <w:szCs w:val="32"/>
        </w:rPr>
        <w:t>四、相关要求</w:t>
      </w:r>
    </w:p>
    <w:p w:rsidR="00070D05" w:rsidRPr="008B5752" w:rsidRDefault="00070D05" w:rsidP="009B6DFA">
      <w:pPr>
        <w:spacing w:line="600" w:lineRule="exact"/>
        <w:ind w:firstLineChars="200" w:firstLine="632"/>
        <w:rPr>
          <w:rFonts w:eastAsia="方正仿宋_GBK"/>
          <w:color w:val="000000" w:themeColor="text1"/>
          <w:szCs w:val="32"/>
        </w:rPr>
      </w:pPr>
      <w:r w:rsidRPr="008B5752">
        <w:rPr>
          <w:rFonts w:eastAsia="方正仿宋_GBK"/>
          <w:color w:val="000000" w:themeColor="text1"/>
          <w:szCs w:val="32"/>
        </w:rPr>
        <w:t>（一）</w:t>
      </w:r>
      <w:r w:rsidRPr="008B5752">
        <w:rPr>
          <w:rFonts w:eastAsia="方正仿宋_GBK" w:hint="eastAsia"/>
          <w:color w:val="000000" w:themeColor="text1"/>
          <w:szCs w:val="32"/>
        </w:rPr>
        <w:t>根据市</w:t>
      </w:r>
      <w:r w:rsidRPr="008B5752">
        <w:rPr>
          <w:rFonts w:eastAsia="方正仿宋_GBK" w:cs="仿宋_GB2312"/>
          <w:color w:val="000000" w:themeColor="text1"/>
          <w:szCs w:val="32"/>
        </w:rPr>
        <w:t>工业企业资源利用</w:t>
      </w:r>
      <w:r w:rsidRPr="008B5752">
        <w:rPr>
          <w:rFonts w:eastAsia="方正仿宋_GBK" w:cs="仿宋_GB2312" w:hint="eastAsia"/>
          <w:color w:val="000000" w:themeColor="text1"/>
          <w:szCs w:val="32"/>
        </w:rPr>
        <w:t>绩效管理</w:t>
      </w:r>
      <w:r w:rsidRPr="008B5752">
        <w:rPr>
          <w:rFonts w:eastAsia="方正仿宋_GBK" w:cs="仿宋_GB2312"/>
          <w:color w:val="000000" w:themeColor="text1"/>
          <w:szCs w:val="32"/>
        </w:rPr>
        <w:t>工作领导小组成员单位职能，</w:t>
      </w:r>
      <w:r w:rsidRPr="008B5752">
        <w:rPr>
          <w:rFonts w:eastAsia="方正仿宋_GBK" w:cs="仿宋_GB2312" w:hint="eastAsia"/>
          <w:color w:val="000000" w:themeColor="text1"/>
          <w:szCs w:val="32"/>
        </w:rPr>
        <w:t>强化</w:t>
      </w:r>
      <w:r w:rsidRPr="008B5752">
        <w:rPr>
          <w:rFonts w:eastAsia="方正仿宋_GBK" w:cs="仿宋_GB2312"/>
          <w:color w:val="000000" w:themeColor="text1"/>
          <w:szCs w:val="32"/>
        </w:rPr>
        <w:t>工作职责</w:t>
      </w:r>
      <w:r w:rsidRPr="008B5752">
        <w:rPr>
          <w:rFonts w:eastAsia="方正仿宋_GBK" w:cs="仿宋_GB2312" w:hint="eastAsia"/>
          <w:color w:val="000000" w:themeColor="text1"/>
          <w:szCs w:val="32"/>
        </w:rPr>
        <w:t>，</w:t>
      </w:r>
      <w:r w:rsidRPr="008B5752">
        <w:rPr>
          <w:rFonts w:eastAsia="方正仿宋_GBK" w:cs="仿宋_GB2312"/>
          <w:color w:val="000000" w:themeColor="text1"/>
          <w:szCs w:val="32"/>
        </w:rPr>
        <w:t>按照</w:t>
      </w:r>
      <w:r w:rsidRPr="008B5752">
        <w:rPr>
          <w:rFonts w:eastAsia="方正仿宋_GBK" w:cs="仿宋_GB2312" w:hint="eastAsia"/>
          <w:color w:val="000000" w:themeColor="text1"/>
          <w:szCs w:val="32"/>
        </w:rPr>
        <w:t>“</w:t>
      </w:r>
      <w:r w:rsidRPr="008B5752">
        <w:rPr>
          <w:rFonts w:eastAsia="方正仿宋_GBK" w:cs="仿宋_GB2312"/>
          <w:color w:val="000000" w:themeColor="text1"/>
          <w:szCs w:val="32"/>
        </w:rPr>
        <w:t>谁主管、谁统计、谁负责、谁</w:t>
      </w:r>
      <w:r w:rsidRPr="008B5752">
        <w:rPr>
          <w:rFonts w:eastAsia="方正仿宋_GBK" w:cs="仿宋_GB2312"/>
          <w:color w:val="000000" w:themeColor="text1"/>
          <w:szCs w:val="32"/>
        </w:rPr>
        <w:lastRenderedPageBreak/>
        <w:t>解释</w:t>
      </w:r>
      <w:r w:rsidRPr="008B5752">
        <w:rPr>
          <w:rFonts w:eastAsia="方正仿宋_GBK" w:cs="仿宋_GB2312" w:hint="eastAsia"/>
          <w:color w:val="000000" w:themeColor="text1"/>
          <w:szCs w:val="32"/>
        </w:rPr>
        <w:t>”</w:t>
      </w:r>
      <w:r w:rsidRPr="008B5752">
        <w:rPr>
          <w:rFonts w:eastAsia="方正仿宋_GBK" w:cs="仿宋_GB2312"/>
          <w:color w:val="000000" w:themeColor="text1"/>
          <w:szCs w:val="32"/>
        </w:rPr>
        <w:t>的原则加强数据统计上报和相关综合评价应用推进工作</w:t>
      </w:r>
      <w:r w:rsidRPr="008B5752">
        <w:rPr>
          <w:rFonts w:eastAsia="方正仿宋_GBK"/>
          <w:color w:val="000000" w:themeColor="text1"/>
          <w:szCs w:val="32"/>
        </w:rPr>
        <w:t>。</w:t>
      </w:r>
      <w:r w:rsidRPr="008B5752">
        <w:rPr>
          <w:rFonts w:eastAsia="方正仿宋_GBK" w:hint="eastAsia"/>
          <w:color w:val="000000" w:themeColor="text1"/>
          <w:szCs w:val="32"/>
        </w:rPr>
        <w:t>市政府将各相关部门（单位）推进工业企业绩效评价工作情况列入</w:t>
      </w:r>
      <w:r w:rsidRPr="008B5752">
        <w:rPr>
          <w:rFonts w:eastAsia="方正仿宋_GBK" w:cs="仿宋_GB2312"/>
          <w:color w:val="000000" w:themeColor="text1"/>
          <w:szCs w:val="32"/>
        </w:rPr>
        <w:t>部门绩效管理考核内容</w:t>
      </w:r>
      <w:r w:rsidRPr="008B5752">
        <w:rPr>
          <w:rFonts w:eastAsia="方正仿宋_GBK" w:cs="仿宋_GB2312" w:hint="eastAsia"/>
          <w:color w:val="000000" w:themeColor="text1"/>
          <w:szCs w:val="32"/>
        </w:rPr>
        <w:t>，</w:t>
      </w:r>
      <w:r w:rsidRPr="008B5752">
        <w:rPr>
          <w:rFonts w:eastAsia="方正仿宋_GBK" w:hint="eastAsia"/>
          <w:color w:val="000000" w:themeColor="text1"/>
          <w:szCs w:val="32"/>
        </w:rPr>
        <w:t>确保各项工作有序开展。</w:t>
      </w:r>
    </w:p>
    <w:p w:rsidR="00070D05" w:rsidRPr="008B5752" w:rsidRDefault="00070D05" w:rsidP="009B6DFA">
      <w:pPr>
        <w:spacing w:line="600" w:lineRule="exact"/>
        <w:ind w:firstLineChars="200" w:firstLine="632"/>
        <w:rPr>
          <w:rFonts w:eastAsia="方正仿宋_GBK"/>
          <w:color w:val="000000" w:themeColor="text1"/>
          <w:szCs w:val="32"/>
        </w:rPr>
      </w:pPr>
      <w:r w:rsidRPr="008B5752">
        <w:rPr>
          <w:rFonts w:eastAsia="方正仿宋_GBK"/>
          <w:color w:val="000000" w:themeColor="text1"/>
          <w:szCs w:val="32"/>
        </w:rPr>
        <w:t>（二）</w:t>
      </w:r>
      <w:r w:rsidRPr="008B5752">
        <w:rPr>
          <w:rFonts w:eastAsia="方正仿宋_GBK" w:hint="eastAsia"/>
          <w:color w:val="000000" w:themeColor="text1"/>
          <w:szCs w:val="32"/>
        </w:rPr>
        <w:t>市工业企业</w:t>
      </w:r>
      <w:r w:rsidRPr="008B5752">
        <w:rPr>
          <w:rFonts w:eastAsia="方正仿宋_GBK"/>
          <w:color w:val="000000" w:themeColor="text1"/>
          <w:szCs w:val="32"/>
        </w:rPr>
        <w:t>资源利用绩效管理</w:t>
      </w:r>
      <w:r w:rsidRPr="008B5752">
        <w:rPr>
          <w:rFonts w:eastAsia="方正仿宋_GBK" w:hint="eastAsia"/>
          <w:color w:val="000000" w:themeColor="text1"/>
          <w:szCs w:val="32"/>
        </w:rPr>
        <w:t>工作领导小组</w:t>
      </w:r>
      <w:r w:rsidRPr="008B5752">
        <w:rPr>
          <w:rFonts w:eastAsia="方正仿宋_GBK"/>
          <w:color w:val="000000" w:themeColor="text1"/>
          <w:szCs w:val="32"/>
        </w:rPr>
        <w:t>是工业企业资源要素差别化配置相关政策的解释单位</w:t>
      </w:r>
      <w:r w:rsidRPr="008B5752">
        <w:rPr>
          <w:rFonts w:eastAsia="方正仿宋_GBK" w:hint="eastAsia"/>
          <w:color w:val="000000" w:themeColor="text1"/>
          <w:szCs w:val="32"/>
        </w:rPr>
        <w:t>。</w:t>
      </w:r>
      <w:r w:rsidRPr="008B5752">
        <w:rPr>
          <w:rFonts w:eastAsia="方正仿宋_GBK"/>
          <w:color w:val="000000" w:themeColor="text1"/>
          <w:szCs w:val="32"/>
        </w:rPr>
        <w:t>资源要素差别化配置相关政策</w:t>
      </w:r>
      <w:r w:rsidRPr="008B5752">
        <w:rPr>
          <w:rFonts w:eastAsia="方正仿宋_GBK" w:hint="eastAsia"/>
          <w:color w:val="000000" w:themeColor="text1"/>
          <w:szCs w:val="32"/>
        </w:rPr>
        <w:t>的最终实施企业名单需经市工业企业</w:t>
      </w:r>
      <w:r w:rsidRPr="008B5752">
        <w:rPr>
          <w:rFonts w:eastAsia="方正仿宋_GBK"/>
          <w:color w:val="000000" w:themeColor="text1"/>
          <w:szCs w:val="32"/>
        </w:rPr>
        <w:t>资源利用绩效管理</w:t>
      </w:r>
      <w:r w:rsidRPr="008B5752">
        <w:rPr>
          <w:rFonts w:eastAsia="方正仿宋_GBK" w:hint="eastAsia"/>
          <w:color w:val="000000" w:themeColor="text1"/>
          <w:szCs w:val="32"/>
        </w:rPr>
        <w:t>工作领导小组审议、确认。</w:t>
      </w:r>
    </w:p>
    <w:p w:rsidR="00070D05" w:rsidRPr="008B5752" w:rsidRDefault="00070D05" w:rsidP="009B6DFA">
      <w:pPr>
        <w:spacing w:line="600" w:lineRule="exact"/>
        <w:ind w:firstLineChars="200" w:firstLine="632"/>
        <w:rPr>
          <w:rFonts w:eastAsia="方正仿宋_GBK"/>
          <w:color w:val="000000" w:themeColor="text1"/>
          <w:szCs w:val="32"/>
        </w:rPr>
      </w:pPr>
      <w:r w:rsidRPr="008B5752">
        <w:rPr>
          <w:rFonts w:eastAsia="方正仿宋_GBK" w:hint="eastAsia"/>
          <w:color w:val="000000" w:themeColor="text1"/>
          <w:szCs w:val="32"/>
        </w:rPr>
        <w:t>（三）各责任部门（单位）要根据本意见依法研究制定有关</w:t>
      </w:r>
      <w:r w:rsidRPr="008B5752">
        <w:rPr>
          <w:rFonts w:eastAsia="方正仿宋_GBK"/>
          <w:color w:val="000000" w:themeColor="text1"/>
          <w:szCs w:val="32"/>
        </w:rPr>
        <w:t>资源要素差别化</w:t>
      </w:r>
      <w:r w:rsidRPr="008B5752">
        <w:rPr>
          <w:rFonts w:eastAsia="方正仿宋_GBK" w:hint="eastAsia"/>
          <w:color w:val="000000" w:themeColor="text1"/>
          <w:szCs w:val="32"/>
        </w:rPr>
        <w:t>配置政策的具体实施细则及方案</w:t>
      </w:r>
      <w:r w:rsidRPr="008B5752">
        <w:rPr>
          <w:rFonts w:eastAsia="方正仿宋_GBK"/>
          <w:color w:val="000000" w:themeColor="text1"/>
          <w:szCs w:val="32"/>
        </w:rPr>
        <w:t>，</w:t>
      </w:r>
      <w:r w:rsidRPr="008B5752">
        <w:rPr>
          <w:rFonts w:eastAsia="方正仿宋_GBK" w:hint="eastAsia"/>
          <w:color w:val="000000" w:themeColor="text1"/>
          <w:szCs w:val="32"/>
        </w:rPr>
        <w:t>按照</w:t>
      </w:r>
      <w:r w:rsidRPr="008B5752">
        <w:rPr>
          <w:rFonts w:eastAsia="方正仿宋_GBK" w:cs="仿宋_GB2312" w:hint="eastAsia"/>
          <w:color w:val="000000" w:themeColor="text1"/>
          <w:szCs w:val="32"/>
        </w:rPr>
        <w:t>“</w:t>
      </w:r>
      <w:r w:rsidRPr="008B5752">
        <w:rPr>
          <w:rFonts w:eastAsia="方正仿宋_GBK"/>
          <w:color w:val="000000" w:themeColor="text1"/>
          <w:szCs w:val="32"/>
        </w:rPr>
        <w:t>谁主管、谁</w:t>
      </w:r>
      <w:r w:rsidRPr="008B5752">
        <w:rPr>
          <w:rFonts w:eastAsia="方正仿宋_GBK" w:hint="eastAsia"/>
          <w:color w:val="000000" w:themeColor="text1"/>
          <w:szCs w:val="32"/>
        </w:rPr>
        <w:t>制定</w:t>
      </w:r>
      <w:r w:rsidRPr="008B5752">
        <w:rPr>
          <w:rFonts w:eastAsia="方正仿宋_GBK"/>
          <w:color w:val="000000" w:themeColor="text1"/>
          <w:szCs w:val="32"/>
        </w:rPr>
        <w:t>、谁</w:t>
      </w:r>
      <w:r w:rsidRPr="008B5752">
        <w:rPr>
          <w:rFonts w:eastAsia="方正仿宋_GBK" w:hint="eastAsia"/>
          <w:color w:val="000000" w:themeColor="text1"/>
          <w:szCs w:val="32"/>
        </w:rPr>
        <w:t>实施</w:t>
      </w:r>
      <w:r w:rsidRPr="008B5752">
        <w:rPr>
          <w:rFonts w:eastAsia="方正仿宋_GBK"/>
          <w:color w:val="000000" w:themeColor="text1"/>
          <w:szCs w:val="32"/>
        </w:rPr>
        <w:t>、谁</w:t>
      </w:r>
      <w:r w:rsidRPr="008B5752">
        <w:rPr>
          <w:rFonts w:eastAsia="方正仿宋_GBK" w:hint="eastAsia"/>
          <w:color w:val="000000" w:themeColor="text1"/>
          <w:szCs w:val="32"/>
        </w:rPr>
        <w:t>负责</w:t>
      </w:r>
      <w:r w:rsidRPr="008B5752">
        <w:rPr>
          <w:rFonts w:eastAsia="方正仿宋_GBK" w:cs="仿宋_GB2312" w:hint="eastAsia"/>
          <w:color w:val="000000" w:themeColor="text1"/>
          <w:szCs w:val="32"/>
        </w:rPr>
        <w:t>”</w:t>
      </w:r>
      <w:r w:rsidRPr="008B5752">
        <w:rPr>
          <w:rFonts w:eastAsia="方正仿宋_GBK"/>
          <w:color w:val="000000" w:themeColor="text1"/>
          <w:szCs w:val="32"/>
        </w:rPr>
        <w:t>的原则</w:t>
      </w:r>
      <w:r w:rsidRPr="008B5752">
        <w:rPr>
          <w:rFonts w:eastAsia="方正仿宋_GBK" w:hint="eastAsia"/>
          <w:color w:val="000000" w:themeColor="text1"/>
          <w:szCs w:val="32"/>
        </w:rPr>
        <w:t>，切实增</w:t>
      </w:r>
      <w:r w:rsidRPr="008B5752">
        <w:rPr>
          <w:rFonts w:eastAsia="方正仿宋_GBK"/>
          <w:color w:val="000000" w:themeColor="text1"/>
          <w:szCs w:val="32"/>
        </w:rPr>
        <w:t>强工作主动性，积极对上争取，</w:t>
      </w:r>
      <w:r w:rsidRPr="008B5752">
        <w:rPr>
          <w:rFonts w:eastAsia="方正仿宋_GBK" w:hint="eastAsia"/>
          <w:color w:val="000000" w:themeColor="text1"/>
          <w:szCs w:val="32"/>
        </w:rPr>
        <w:t>认真规范组织实施，确保落实到位。</w:t>
      </w:r>
    </w:p>
    <w:p w:rsidR="00070D05" w:rsidRPr="008B5752" w:rsidRDefault="00070D05" w:rsidP="009B6DFA">
      <w:pPr>
        <w:spacing w:line="600" w:lineRule="exact"/>
        <w:ind w:firstLineChars="200" w:firstLine="632"/>
        <w:rPr>
          <w:rFonts w:eastAsia="方正仿宋_GBK"/>
          <w:color w:val="000000" w:themeColor="text1"/>
          <w:szCs w:val="32"/>
        </w:rPr>
      </w:pPr>
      <w:r w:rsidRPr="008B5752">
        <w:rPr>
          <w:rFonts w:eastAsia="方正仿宋_GBK" w:hint="eastAsia"/>
          <w:color w:val="000000" w:themeColor="text1"/>
          <w:szCs w:val="32"/>
        </w:rPr>
        <w:t>本意见自发文之日起实施。</w:t>
      </w:r>
    </w:p>
    <w:p w:rsidR="00070D05" w:rsidRPr="008B5752" w:rsidRDefault="00070D05" w:rsidP="009B6DFA">
      <w:pPr>
        <w:ind w:firstLineChars="200" w:firstLine="632"/>
        <w:rPr>
          <w:rFonts w:eastAsia="方正仿宋_GBK"/>
          <w:color w:val="000000" w:themeColor="text1"/>
          <w:szCs w:val="32"/>
        </w:rPr>
      </w:pPr>
      <w:r w:rsidRPr="008B5752">
        <w:rPr>
          <w:rFonts w:eastAsia="方正仿宋_GBK"/>
          <w:color w:val="000000" w:themeColor="text1"/>
          <w:szCs w:val="32"/>
        </w:rPr>
        <w:br w:type="page"/>
      </w:r>
    </w:p>
    <w:p w:rsidR="00070D05" w:rsidRPr="008B5752" w:rsidRDefault="00070D05" w:rsidP="009B6DFA">
      <w:pPr>
        <w:ind w:firstLineChars="200" w:firstLine="632"/>
        <w:rPr>
          <w:rFonts w:eastAsia="方正仿宋_GBK"/>
          <w:color w:val="000000" w:themeColor="text1"/>
          <w:szCs w:val="32"/>
        </w:rPr>
      </w:pPr>
    </w:p>
    <w:p w:rsidR="00070D05" w:rsidRPr="008B5752" w:rsidRDefault="00070D05" w:rsidP="009B6DFA">
      <w:pPr>
        <w:ind w:firstLineChars="200" w:firstLine="632"/>
        <w:rPr>
          <w:rFonts w:eastAsia="方正仿宋_GBK"/>
          <w:color w:val="000000" w:themeColor="text1"/>
          <w:szCs w:val="32"/>
        </w:rPr>
      </w:pPr>
    </w:p>
    <w:p w:rsidR="00070D05" w:rsidRPr="008B5752" w:rsidRDefault="00070D05" w:rsidP="009B6DFA">
      <w:pPr>
        <w:ind w:firstLineChars="200" w:firstLine="632"/>
        <w:rPr>
          <w:rFonts w:eastAsia="方正仿宋_GBK"/>
          <w:color w:val="000000" w:themeColor="text1"/>
          <w:szCs w:val="32"/>
        </w:rPr>
      </w:pPr>
    </w:p>
    <w:p w:rsidR="00070D05" w:rsidRPr="008B5752" w:rsidRDefault="00070D05" w:rsidP="009B6DFA">
      <w:pPr>
        <w:ind w:firstLineChars="200" w:firstLine="632"/>
        <w:rPr>
          <w:rFonts w:eastAsia="方正仿宋_GBK"/>
          <w:color w:val="000000" w:themeColor="text1"/>
          <w:szCs w:val="32"/>
        </w:rPr>
      </w:pPr>
    </w:p>
    <w:p w:rsidR="00070D05" w:rsidRPr="008B5752" w:rsidRDefault="00070D05" w:rsidP="009B6DFA">
      <w:pPr>
        <w:ind w:firstLineChars="200" w:firstLine="632"/>
        <w:rPr>
          <w:rFonts w:eastAsia="方正仿宋_GBK"/>
          <w:color w:val="000000" w:themeColor="text1"/>
          <w:szCs w:val="32"/>
        </w:rPr>
      </w:pPr>
    </w:p>
    <w:p w:rsidR="00070D05" w:rsidRPr="008B5752" w:rsidRDefault="00070D05" w:rsidP="009B6DFA">
      <w:pPr>
        <w:ind w:firstLineChars="200" w:firstLine="632"/>
        <w:rPr>
          <w:rFonts w:eastAsia="方正仿宋_GBK"/>
          <w:color w:val="000000" w:themeColor="text1"/>
          <w:szCs w:val="32"/>
        </w:rPr>
      </w:pPr>
    </w:p>
    <w:p w:rsidR="00070D05" w:rsidRPr="008B5752" w:rsidRDefault="00070D05" w:rsidP="009B6DFA">
      <w:pPr>
        <w:ind w:firstLineChars="200" w:firstLine="632"/>
        <w:rPr>
          <w:rFonts w:eastAsia="方正仿宋_GBK"/>
          <w:color w:val="000000" w:themeColor="text1"/>
          <w:szCs w:val="32"/>
        </w:rPr>
      </w:pPr>
    </w:p>
    <w:p w:rsidR="00070D05" w:rsidRPr="008B5752" w:rsidRDefault="00070D05" w:rsidP="009B6DFA">
      <w:pPr>
        <w:ind w:firstLineChars="200" w:firstLine="632"/>
        <w:rPr>
          <w:rFonts w:eastAsia="方正仿宋_GBK"/>
          <w:color w:val="000000" w:themeColor="text1"/>
          <w:szCs w:val="32"/>
        </w:rPr>
      </w:pPr>
    </w:p>
    <w:p w:rsidR="00070D05" w:rsidRPr="008B5752" w:rsidRDefault="00070D05" w:rsidP="009B6DFA">
      <w:pPr>
        <w:ind w:firstLineChars="200" w:firstLine="632"/>
        <w:rPr>
          <w:rFonts w:eastAsia="方正仿宋_GBK"/>
          <w:color w:val="000000" w:themeColor="text1"/>
          <w:szCs w:val="32"/>
        </w:rPr>
      </w:pPr>
    </w:p>
    <w:p w:rsidR="00070D05" w:rsidRPr="008B5752" w:rsidRDefault="00070D05" w:rsidP="009B6DFA">
      <w:pPr>
        <w:ind w:firstLineChars="200" w:firstLine="632"/>
        <w:rPr>
          <w:rFonts w:eastAsia="方正仿宋_GBK"/>
          <w:color w:val="000000" w:themeColor="text1"/>
          <w:szCs w:val="32"/>
        </w:rPr>
      </w:pPr>
    </w:p>
    <w:p w:rsidR="00070D05" w:rsidRPr="008B5752" w:rsidRDefault="00070D05" w:rsidP="009B6DFA">
      <w:pPr>
        <w:ind w:firstLineChars="200" w:firstLine="632"/>
        <w:rPr>
          <w:rFonts w:eastAsia="方正仿宋_GBK"/>
          <w:color w:val="000000" w:themeColor="text1"/>
          <w:szCs w:val="32"/>
        </w:rPr>
      </w:pPr>
    </w:p>
    <w:p w:rsidR="00070D05" w:rsidRPr="008B5752" w:rsidRDefault="00070D05" w:rsidP="009B6DFA">
      <w:pPr>
        <w:ind w:firstLineChars="200" w:firstLine="632"/>
        <w:rPr>
          <w:rFonts w:eastAsia="方正仿宋_GBK"/>
          <w:color w:val="000000" w:themeColor="text1"/>
          <w:szCs w:val="32"/>
        </w:rPr>
      </w:pPr>
    </w:p>
    <w:p w:rsidR="00070D05" w:rsidRPr="008B5752" w:rsidRDefault="00070D05" w:rsidP="009B6DFA">
      <w:pPr>
        <w:ind w:firstLineChars="200" w:firstLine="632"/>
        <w:rPr>
          <w:rFonts w:eastAsia="方正仿宋_GBK"/>
          <w:color w:val="000000" w:themeColor="text1"/>
          <w:szCs w:val="32"/>
        </w:rPr>
      </w:pPr>
    </w:p>
    <w:p w:rsidR="00070D05" w:rsidRPr="008B5752" w:rsidRDefault="00070D05" w:rsidP="009B6DFA">
      <w:pPr>
        <w:ind w:firstLineChars="200" w:firstLine="632"/>
        <w:rPr>
          <w:rFonts w:eastAsia="方正仿宋_GBK"/>
          <w:color w:val="000000" w:themeColor="text1"/>
          <w:szCs w:val="32"/>
        </w:rPr>
      </w:pPr>
    </w:p>
    <w:p w:rsidR="00070D05" w:rsidRPr="008B5752" w:rsidRDefault="00070D05" w:rsidP="009B6DFA">
      <w:pPr>
        <w:ind w:firstLineChars="200" w:firstLine="632"/>
        <w:rPr>
          <w:rFonts w:eastAsia="方正仿宋_GBK"/>
          <w:color w:val="000000" w:themeColor="text1"/>
          <w:szCs w:val="32"/>
        </w:rPr>
      </w:pPr>
    </w:p>
    <w:p w:rsidR="00070D05" w:rsidRPr="008B5752" w:rsidRDefault="00070D05" w:rsidP="009B6DFA">
      <w:pPr>
        <w:ind w:firstLineChars="200" w:firstLine="632"/>
        <w:rPr>
          <w:rFonts w:eastAsia="方正仿宋_GBK"/>
          <w:color w:val="000000" w:themeColor="text1"/>
          <w:szCs w:val="32"/>
        </w:rPr>
      </w:pPr>
    </w:p>
    <w:p w:rsidR="00070D05" w:rsidRPr="008B5752" w:rsidRDefault="00070D05" w:rsidP="009B6DFA">
      <w:pPr>
        <w:ind w:firstLineChars="200" w:firstLine="632"/>
        <w:rPr>
          <w:rFonts w:eastAsia="方正仿宋_GBK"/>
          <w:color w:val="000000" w:themeColor="text1"/>
          <w:szCs w:val="32"/>
        </w:rPr>
      </w:pPr>
    </w:p>
    <w:p w:rsidR="00070D05" w:rsidRPr="008B5752" w:rsidRDefault="00070D05" w:rsidP="009B6DFA">
      <w:pPr>
        <w:ind w:firstLineChars="200" w:firstLine="632"/>
        <w:rPr>
          <w:rFonts w:eastAsia="方正仿宋_GBK"/>
          <w:color w:val="000000" w:themeColor="text1"/>
          <w:szCs w:val="32"/>
        </w:rPr>
      </w:pPr>
    </w:p>
    <w:p w:rsidR="009201A4" w:rsidRPr="008B5752" w:rsidRDefault="009201A4" w:rsidP="009B6DFA">
      <w:pPr>
        <w:ind w:firstLineChars="200" w:firstLine="632"/>
        <w:rPr>
          <w:rFonts w:eastAsia="方正仿宋_GBK"/>
          <w:color w:val="000000" w:themeColor="text1"/>
          <w:szCs w:val="32"/>
        </w:rPr>
      </w:pPr>
    </w:p>
    <w:p w:rsidR="00070D05" w:rsidRPr="008B5752" w:rsidRDefault="00070D05" w:rsidP="009B6DFA">
      <w:pPr>
        <w:ind w:firstLineChars="200" w:firstLine="632"/>
        <w:rPr>
          <w:rFonts w:eastAsia="方正仿宋_GBK"/>
          <w:color w:val="000000" w:themeColor="text1"/>
          <w:szCs w:val="32"/>
        </w:rPr>
      </w:pPr>
    </w:p>
    <w:p w:rsidR="00070D05" w:rsidRPr="008B5752" w:rsidRDefault="00070D05" w:rsidP="009B6DFA">
      <w:pPr>
        <w:ind w:firstLineChars="200" w:firstLine="632"/>
        <w:rPr>
          <w:rFonts w:eastAsia="方正仿宋_GBK"/>
          <w:color w:val="000000" w:themeColor="text1"/>
          <w:szCs w:val="32"/>
        </w:rPr>
      </w:pPr>
    </w:p>
    <w:p w:rsidR="00070D05" w:rsidRPr="008B5752" w:rsidRDefault="00D852E7" w:rsidP="009201A4">
      <w:pPr>
        <w:tabs>
          <w:tab w:val="left" w:pos="5837"/>
        </w:tabs>
        <w:ind w:leftChars="100" w:left="316" w:rightChars="100" w:right="316"/>
        <w:jc w:val="left"/>
        <w:rPr>
          <w:rFonts w:eastAsia="方正仿宋_GBK"/>
          <w:color w:val="000000" w:themeColor="text1"/>
        </w:rPr>
      </w:pPr>
      <w:r w:rsidRPr="00D852E7">
        <w:rPr>
          <w:rFonts w:eastAsia="方正仿宋_GBK"/>
          <w:color w:val="000000" w:themeColor="text1"/>
          <w:spacing w:val="4"/>
          <w:sz w:val="28"/>
          <w:szCs w:val="28"/>
          <w:lang w:bidi="he-IL"/>
        </w:rPr>
        <w:pict>
          <v:line id="_x0000_s1048" style="position:absolute;left:0;text-align:left;z-index:251662848;mso-position-horizontal:center" from="0,-.5pt" to="442.2pt,-.5pt" strokeweight=".35pt"/>
        </w:pict>
      </w:r>
      <w:r w:rsidRPr="00D852E7">
        <w:rPr>
          <w:rFonts w:eastAsia="方正仿宋_GBK"/>
          <w:color w:val="000000" w:themeColor="text1"/>
          <w:spacing w:val="4"/>
          <w:sz w:val="28"/>
          <w:szCs w:val="28"/>
          <w:lang w:bidi="he-IL"/>
        </w:rPr>
        <w:pict>
          <v:line id="_x0000_s1047" style="position:absolute;left:0;text-align:left;z-index:251661824;mso-position-horizontal:center" from="0,29.6pt" to="442.2pt,29.6pt" strokeweight=".35pt"/>
        </w:pict>
      </w:r>
      <w:r w:rsidR="00070D05" w:rsidRPr="008B5752">
        <w:rPr>
          <w:rFonts w:eastAsia="方正仿宋_GBK"/>
          <w:color w:val="000000" w:themeColor="text1"/>
          <w:spacing w:val="4"/>
          <w:sz w:val="28"/>
          <w:szCs w:val="28"/>
          <w:lang w:bidi="he-IL"/>
        </w:rPr>
        <w:t>中共江阴市委办公室</w:t>
      </w:r>
      <w:r w:rsidR="00070D05" w:rsidRPr="008B5752">
        <w:rPr>
          <w:rFonts w:eastAsia="方正仿宋_GBK" w:hint="eastAsia"/>
          <w:color w:val="000000" w:themeColor="text1"/>
          <w:spacing w:val="4"/>
          <w:sz w:val="28"/>
          <w:szCs w:val="28"/>
          <w:lang w:bidi="he-IL"/>
        </w:rPr>
        <w:t xml:space="preserve">      </w:t>
      </w:r>
      <w:r w:rsidR="003B752E" w:rsidRPr="008B5752">
        <w:rPr>
          <w:rFonts w:eastAsia="方正仿宋_GBK" w:hint="eastAsia"/>
          <w:color w:val="000000" w:themeColor="text1"/>
          <w:spacing w:val="4"/>
          <w:sz w:val="28"/>
          <w:szCs w:val="28"/>
          <w:lang w:bidi="he-IL"/>
        </w:rPr>
        <w:t xml:space="preserve"> </w:t>
      </w:r>
      <w:r w:rsidR="00070D05" w:rsidRPr="008B5752">
        <w:rPr>
          <w:rFonts w:eastAsia="方正仿宋_GBK" w:hint="eastAsia"/>
          <w:color w:val="000000" w:themeColor="text1"/>
          <w:spacing w:val="4"/>
          <w:sz w:val="28"/>
          <w:szCs w:val="28"/>
          <w:lang w:bidi="he-IL"/>
        </w:rPr>
        <w:t xml:space="preserve">             </w:t>
      </w:r>
      <w:r w:rsidR="00070D05" w:rsidRPr="008B5752">
        <w:rPr>
          <w:rFonts w:eastAsia="方正仿宋_GBK"/>
          <w:color w:val="000000" w:themeColor="text1"/>
          <w:spacing w:val="4"/>
          <w:sz w:val="28"/>
          <w:szCs w:val="28"/>
          <w:lang w:bidi="he-IL"/>
        </w:rPr>
        <w:t>2019</w:t>
      </w:r>
      <w:r w:rsidR="00070D05" w:rsidRPr="008B5752">
        <w:rPr>
          <w:rFonts w:eastAsia="方正仿宋_GBK"/>
          <w:color w:val="000000" w:themeColor="text1"/>
          <w:spacing w:val="4"/>
          <w:sz w:val="28"/>
          <w:szCs w:val="28"/>
          <w:lang w:bidi="he-IL"/>
        </w:rPr>
        <w:t>年</w:t>
      </w:r>
      <w:r w:rsidR="00070D05" w:rsidRPr="008B5752">
        <w:rPr>
          <w:rFonts w:eastAsia="方正仿宋_GBK" w:hint="eastAsia"/>
          <w:color w:val="000000" w:themeColor="text1"/>
          <w:spacing w:val="4"/>
          <w:sz w:val="28"/>
          <w:szCs w:val="28"/>
          <w:lang w:bidi="he-IL"/>
        </w:rPr>
        <w:t>3</w:t>
      </w:r>
      <w:r w:rsidR="00070D05" w:rsidRPr="008B5752">
        <w:rPr>
          <w:rFonts w:eastAsia="方正仿宋_GBK"/>
          <w:color w:val="000000" w:themeColor="text1"/>
          <w:spacing w:val="4"/>
          <w:sz w:val="28"/>
          <w:szCs w:val="28"/>
          <w:lang w:bidi="he-IL"/>
        </w:rPr>
        <w:t>月</w:t>
      </w:r>
      <w:r w:rsidR="00070D05" w:rsidRPr="008B5752">
        <w:rPr>
          <w:rFonts w:eastAsia="方正仿宋_GBK" w:hint="eastAsia"/>
          <w:color w:val="000000" w:themeColor="text1"/>
          <w:spacing w:val="4"/>
          <w:sz w:val="28"/>
          <w:szCs w:val="28"/>
          <w:lang w:bidi="he-IL"/>
        </w:rPr>
        <w:t>26</w:t>
      </w:r>
      <w:r w:rsidR="00070D05" w:rsidRPr="008B5752">
        <w:rPr>
          <w:rFonts w:eastAsia="方正仿宋_GBK"/>
          <w:color w:val="000000" w:themeColor="text1"/>
          <w:spacing w:val="4"/>
          <w:sz w:val="28"/>
          <w:szCs w:val="28"/>
          <w:lang w:bidi="he-IL"/>
        </w:rPr>
        <w:t>日印发</w:t>
      </w:r>
      <w:r w:rsidR="00070D05" w:rsidRPr="008B5752">
        <w:rPr>
          <w:rFonts w:eastAsia="方正仿宋_GBK"/>
          <w:color w:val="000000" w:themeColor="text1"/>
        </w:rPr>
        <w:br w:type="page"/>
      </w:r>
    </w:p>
    <w:p w:rsidR="00185B66" w:rsidRPr="008B5752" w:rsidRDefault="00185B66" w:rsidP="00185B66">
      <w:pPr>
        <w:tabs>
          <w:tab w:val="right" w:pos="8533"/>
        </w:tabs>
        <w:topLinePunct/>
        <w:autoSpaceDE w:val="0"/>
        <w:ind w:leftChars="100" w:left="316" w:rightChars="100" w:right="316" w:firstLine="420"/>
        <w:rPr>
          <w:rFonts w:eastAsia="方正仿宋_GBK"/>
          <w:bCs w:val="0"/>
          <w:color w:val="000000" w:themeColor="text1"/>
          <w:sz w:val="21"/>
          <w:szCs w:val="21"/>
        </w:rPr>
      </w:pPr>
    </w:p>
    <w:p w:rsidR="00185B66" w:rsidRPr="008B5752" w:rsidRDefault="00185B66" w:rsidP="00185B66">
      <w:pPr>
        <w:tabs>
          <w:tab w:val="right" w:pos="8533"/>
        </w:tabs>
        <w:topLinePunct/>
        <w:autoSpaceDE w:val="0"/>
        <w:ind w:leftChars="100" w:left="316" w:rightChars="100" w:right="316" w:firstLine="420"/>
        <w:rPr>
          <w:rFonts w:eastAsia="方正仿宋_GBK"/>
          <w:bCs w:val="0"/>
          <w:color w:val="000000" w:themeColor="text1"/>
          <w:sz w:val="21"/>
          <w:szCs w:val="21"/>
        </w:rPr>
      </w:pPr>
    </w:p>
    <w:p w:rsidR="00185B66" w:rsidRPr="008B5752" w:rsidRDefault="00185B66" w:rsidP="00185B66">
      <w:pPr>
        <w:topLinePunct/>
        <w:autoSpaceDE w:val="0"/>
        <w:ind w:left="1336" w:right="157" w:firstLine="701"/>
        <w:rPr>
          <w:rFonts w:eastAsia="方正黑体_GBK"/>
          <w:bCs w:val="0"/>
          <w:snapToGrid w:val="0"/>
          <w:color w:val="000000" w:themeColor="text1"/>
          <w:w w:val="80"/>
          <w:sz w:val="44"/>
        </w:rPr>
      </w:pPr>
    </w:p>
    <w:p w:rsidR="00185B66" w:rsidRPr="008B5752" w:rsidRDefault="00185B66" w:rsidP="00185B66">
      <w:pPr>
        <w:topLinePunct/>
        <w:autoSpaceDE w:val="0"/>
        <w:spacing w:line="520" w:lineRule="exact"/>
        <w:ind w:firstLine="712"/>
        <w:jc w:val="center"/>
        <w:rPr>
          <w:rFonts w:eastAsia="方正仿宋_GBK"/>
          <w:b/>
          <w:color w:val="000000" w:themeColor="text1"/>
          <w:w w:val="80"/>
          <w:sz w:val="44"/>
        </w:rPr>
      </w:pPr>
    </w:p>
    <w:p w:rsidR="00185B66" w:rsidRPr="008B5752" w:rsidRDefault="00185B66" w:rsidP="00185B66">
      <w:pPr>
        <w:topLinePunct/>
        <w:autoSpaceDE w:val="0"/>
        <w:spacing w:line="460" w:lineRule="exact"/>
        <w:ind w:firstLine="712"/>
        <w:jc w:val="center"/>
        <w:rPr>
          <w:rFonts w:eastAsia="方正仿宋_GBK"/>
          <w:b/>
          <w:color w:val="000000" w:themeColor="text1"/>
          <w:w w:val="80"/>
          <w:sz w:val="44"/>
        </w:rPr>
      </w:pPr>
    </w:p>
    <w:p w:rsidR="00185B66" w:rsidRPr="008B5752" w:rsidRDefault="00185B66" w:rsidP="00185B66">
      <w:pPr>
        <w:topLinePunct/>
        <w:autoSpaceDE w:val="0"/>
        <w:ind w:firstLine="518"/>
        <w:jc w:val="center"/>
        <w:rPr>
          <w:rFonts w:eastAsia="方正仿宋_GBK"/>
          <w:b/>
          <w:color w:val="000000" w:themeColor="text1"/>
          <w:w w:val="80"/>
          <w:szCs w:val="31"/>
        </w:rPr>
      </w:pPr>
    </w:p>
    <w:p w:rsidR="00185B66" w:rsidRPr="008B5752" w:rsidRDefault="00185B66" w:rsidP="00185B66">
      <w:pPr>
        <w:topLinePunct/>
        <w:autoSpaceDE w:val="0"/>
        <w:ind w:firstLine="518"/>
        <w:jc w:val="center"/>
        <w:rPr>
          <w:rFonts w:eastAsia="方正仿宋_GBK"/>
          <w:b/>
          <w:color w:val="000000" w:themeColor="text1"/>
          <w:w w:val="80"/>
          <w:szCs w:val="31"/>
        </w:rPr>
      </w:pPr>
    </w:p>
    <w:p w:rsidR="00185B66" w:rsidRPr="008B5752" w:rsidRDefault="00185B66" w:rsidP="00185B66">
      <w:pPr>
        <w:topLinePunct/>
        <w:autoSpaceDE w:val="0"/>
        <w:ind w:firstLine="518"/>
        <w:jc w:val="center"/>
        <w:rPr>
          <w:rFonts w:eastAsia="方正仿宋_GBK"/>
          <w:b/>
          <w:color w:val="000000" w:themeColor="text1"/>
          <w:w w:val="80"/>
          <w:szCs w:val="31"/>
        </w:rPr>
      </w:pPr>
    </w:p>
    <w:p w:rsidR="00185B66" w:rsidRPr="008B5752" w:rsidRDefault="00185B66" w:rsidP="004B0C8A">
      <w:pPr>
        <w:topLinePunct/>
        <w:autoSpaceDE w:val="0"/>
        <w:spacing w:beforeLines="10"/>
        <w:jc w:val="center"/>
        <w:rPr>
          <w:rFonts w:eastAsia="方正仿宋_GBK"/>
          <w:bCs w:val="0"/>
          <w:color w:val="000000" w:themeColor="text1"/>
          <w:sz w:val="44"/>
          <w:szCs w:val="31"/>
        </w:rPr>
      </w:pPr>
      <w:r w:rsidRPr="008B5752">
        <w:rPr>
          <w:rFonts w:eastAsia="方正仿宋_GBK"/>
          <w:bCs w:val="0"/>
          <w:noProof/>
          <w:color w:val="000000" w:themeColor="text1"/>
          <w:szCs w:val="31"/>
        </w:rPr>
        <w:drawing>
          <wp:anchor distT="0" distB="0" distL="114300" distR="114300" simplePos="0" relativeHeight="251695616" behindDoc="1" locked="0" layoutInCell="1" allowOverlap="1">
            <wp:simplePos x="0" y="0"/>
            <wp:positionH relativeFrom="column">
              <wp:posOffset>-73025</wp:posOffset>
            </wp:positionH>
            <wp:positionV relativeFrom="paragraph">
              <wp:posOffset>-1539240</wp:posOffset>
            </wp:positionV>
            <wp:extent cx="5781675" cy="2127250"/>
            <wp:effectExtent l="0" t="0" r="9525" b="0"/>
            <wp:wrapNone/>
            <wp:docPr id="66" name="图片 2" descr="中共江阴市委文件（红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中共江阴市委文件（红头）"/>
                    <pic:cNvPicPr>
                      <a:picLocks noChangeAspect="1" noChangeArrowheads="1"/>
                    </pic:cNvPicPr>
                  </pic:nvPicPr>
                  <pic:blipFill>
                    <a:blip r:embed="rId9">
                      <a:biLevel thresh="50000"/>
                    </a:blip>
                    <a:srcRect/>
                    <a:stretch>
                      <a:fillRect/>
                    </a:stretch>
                  </pic:blipFill>
                  <pic:spPr bwMode="auto">
                    <a:xfrm>
                      <a:off x="0" y="0"/>
                      <a:ext cx="5781675" cy="2127250"/>
                    </a:xfrm>
                    <a:prstGeom prst="rect">
                      <a:avLst/>
                    </a:prstGeom>
                    <a:noFill/>
                    <a:ln w="9525">
                      <a:noFill/>
                      <a:miter lim="800000"/>
                      <a:headEnd/>
                      <a:tailEnd/>
                    </a:ln>
                  </pic:spPr>
                </pic:pic>
              </a:graphicData>
            </a:graphic>
          </wp:anchor>
        </w:drawing>
      </w:r>
      <w:r w:rsidRPr="008B5752">
        <w:rPr>
          <w:rFonts w:eastAsia="方正仿宋_GBK"/>
          <w:bCs w:val="0"/>
          <w:color w:val="000000" w:themeColor="text1"/>
          <w:szCs w:val="31"/>
        </w:rPr>
        <w:t>澄委发〔</w:t>
      </w:r>
      <w:r w:rsidRPr="008B5752">
        <w:rPr>
          <w:rFonts w:eastAsia="方正仿宋_GBK"/>
          <w:bCs w:val="0"/>
          <w:color w:val="000000" w:themeColor="text1"/>
          <w:szCs w:val="31"/>
        </w:rPr>
        <w:t>20</w:t>
      </w:r>
      <w:r w:rsidRPr="008B5752">
        <w:rPr>
          <w:rFonts w:eastAsia="方正仿宋_GBK" w:hint="eastAsia"/>
          <w:bCs w:val="0"/>
          <w:color w:val="000000" w:themeColor="text1"/>
          <w:szCs w:val="31"/>
        </w:rPr>
        <w:t>20</w:t>
      </w:r>
      <w:r w:rsidRPr="008B5752">
        <w:rPr>
          <w:rFonts w:eastAsia="方正仿宋_GBK"/>
          <w:bCs w:val="0"/>
          <w:color w:val="000000" w:themeColor="text1"/>
          <w:szCs w:val="31"/>
        </w:rPr>
        <w:t>〕</w:t>
      </w:r>
      <w:r w:rsidRPr="008B5752">
        <w:rPr>
          <w:rFonts w:eastAsia="方正仿宋_GBK" w:hint="eastAsia"/>
          <w:bCs w:val="0"/>
          <w:color w:val="000000" w:themeColor="text1"/>
          <w:szCs w:val="31"/>
        </w:rPr>
        <w:t>24</w:t>
      </w:r>
      <w:r w:rsidRPr="008B5752">
        <w:rPr>
          <w:rFonts w:eastAsia="方正仿宋_GBK"/>
          <w:bCs w:val="0"/>
          <w:color w:val="000000" w:themeColor="text1"/>
          <w:szCs w:val="31"/>
        </w:rPr>
        <w:t>号</w:t>
      </w:r>
    </w:p>
    <w:p w:rsidR="00185B66" w:rsidRPr="008B5752" w:rsidRDefault="00185B66" w:rsidP="00185B66">
      <w:pPr>
        <w:topLinePunct/>
        <w:autoSpaceDE w:val="0"/>
        <w:spacing w:line="0" w:lineRule="atLeast"/>
        <w:ind w:firstLine="640"/>
        <w:jc w:val="center"/>
        <w:rPr>
          <w:rFonts w:eastAsia="方正小标宋_GBK"/>
          <w:bCs w:val="0"/>
          <w:color w:val="000000" w:themeColor="text1"/>
          <w:szCs w:val="22"/>
        </w:rPr>
      </w:pPr>
    </w:p>
    <w:p w:rsidR="00185B66" w:rsidRPr="008B5752" w:rsidRDefault="00185B66" w:rsidP="004B0C8A">
      <w:pPr>
        <w:topLinePunct/>
        <w:autoSpaceDE w:val="0"/>
        <w:spacing w:beforeLines="30" w:line="0" w:lineRule="atLeast"/>
        <w:ind w:firstLine="640"/>
        <w:jc w:val="center"/>
        <w:rPr>
          <w:rFonts w:eastAsia="方正小标宋_GBK"/>
          <w:bCs w:val="0"/>
          <w:color w:val="000000" w:themeColor="text1"/>
          <w:szCs w:val="22"/>
        </w:rPr>
      </w:pPr>
    </w:p>
    <w:p w:rsidR="00185B66" w:rsidRPr="008B5752" w:rsidRDefault="00185B66" w:rsidP="004B0C8A">
      <w:pPr>
        <w:spacing w:beforeLines="25" w:line="0" w:lineRule="atLeast"/>
        <w:jc w:val="center"/>
        <w:rPr>
          <w:rFonts w:eastAsia="方正小标宋_GBK"/>
          <w:bCs w:val="0"/>
          <w:color w:val="000000" w:themeColor="text1"/>
          <w:sz w:val="44"/>
        </w:rPr>
      </w:pPr>
      <w:r w:rsidRPr="008B5752">
        <w:rPr>
          <w:rFonts w:eastAsia="方正小标宋_GBK"/>
          <w:bCs w:val="0"/>
          <w:color w:val="000000" w:themeColor="text1"/>
          <w:sz w:val="44"/>
        </w:rPr>
        <w:t>中共江阴市委</w:t>
      </w:r>
      <w:r w:rsidRPr="008B5752">
        <w:rPr>
          <w:rFonts w:eastAsia="方正小标宋_GBK" w:hint="eastAsia"/>
          <w:bCs w:val="0"/>
          <w:color w:val="000000" w:themeColor="text1"/>
          <w:sz w:val="44"/>
        </w:rPr>
        <w:t xml:space="preserve">  </w:t>
      </w:r>
      <w:r w:rsidRPr="008B5752">
        <w:rPr>
          <w:rFonts w:eastAsia="方正小标宋_GBK" w:hint="eastAsia"/>
          <w:bCs w:val="0"/>
          <w:color w:val="000000" w:themeColor="text1"/>
          <w:sz w:val="44"/>
        </w:rPr>
        <w:t>江阴市人民政府</w:t>
      </w:r>
    </w:p>
    <w:p w:rsidR="00185B66" w:rsidRPr="008B5752" w:rsidRDefault="00185B66" w:rsidP="00185B66">
      <w:pPr>
        <w:spacing w:line="0" w:lineRule="atLeast"/>
        <w:jc w:val="center"/>
        <w:rPr>
          <w:rFonts w:eastAsia="方正小标宋_GBK"/>
          <w:bCs w:val="0"/>
          <w:color w:val="000000" w:themeColor="text1"/>
          <w:sz w:val="44"/>
        </w:rPr>
      </w:pPr>
      <w:r w:rsidRPr="008B5752">
        <w:rPr>
          <w:rFonts w:eastAsia="方正小标宋_GBK" w:hint="eastAsia"/>
          <w:bCs w:val="0"/>
          <w:color w:val="000000" w:themeColor="text1"/>
          <w:sz w:val="44"/>
        </w:rPr>
        <w:t>关于印发《江阴市进一步优化营商环境</w:t>
      </w:r>
    </w:p>
    <w:p w:rsidR="00185B66" w:rsidRPr="008B5752" w:rsidRDefault="00185B66" w:rsidP="00185B66">
      <w:pPr>
        <w:spacing w:line="0" w:lineRule="atLeast"/>
        <w:jc w:val="center"/>
        <w:rPr>
          <w:rFonts w:eastAsia="方正小标宋_GBK"/>
          <w:bCs w:val="0"/>
          <w:color w:val="000000" w:themeColor="text1"/>
          <w:sz w:val="44"/>
        </w:rPr>
      </w:pPr>
      <w:r w:rsidRPr="008B5752">
        <w:rPr>
          <w:rFonts w:eastAsia="方正小标宋_GBK" w:hint="eastAsia"/>
          <w:bCs w:val="0"/>
          <w:color w:val="000000" w:themeColor="text1"/>
          <w:sz w:val="44"/>
        </w:rPr>
        <w:t>实施方案》的通知</w:t>
      </w:r>
    </w:p>
    <w:p w:rsidR="00185B66" w:rsidRPr="008B5752" w:rsidRDefault="00185B66" w:rsidP="00185B66">
      <w:pPr>
        <w:rPr>
          <w:rFonts w:eastAsia="方正仿宋_GBK"/>
          <w:bCs w:val="0"/>
          <w:color w:val="000000" w:themeColor="text1"/>
          <w:sz w:val="36"/>
          <w:szCs w:val="36"/>
        </w:rPr>
      </w:pPr>
    </w:p>
    <w:p w:rsidR="00185B66" w:rsidRPr="008B5752" w:rsidRDefault="00185B66" w:rsidP="00185B66">
      <w:pPr>
        <w:rPr>
          <w:rFonts w:eastAsia="方正楷体_GBK"/>
          <w:bCs w:val="0"/>
          <w:color w:val="000000" w:themeColor="text1"/>
          <w:szCs w:val="22"/>
        </w:rPr>
      </w:pPr>
      <w:r w:rsidRPr="008B5752">
        <w:rPr>
          <w:rFonts w:eastAsia="方正楷体_GBK"/>
          <w:bCs w:val="0"/>
          <w:color w:val="000000" w:themeColor="text1"/>
          <w:szCs w:val="22"/>
        </w:rPr>
        <w:t>各开发区党（工）委、管委会，各镇（街道）党（工）委、人民政府（办事处），市机关各部门，市各直属企业党委，市各直属单位，各驻澄单位：</w:t>
      </w:r>
    </w:p>
    <w:p w:rsidR="00185B66" w:rsidRPr="008B5752" w:rsidRDefault="00185B66" w:rsidP="00185B66">
      <w:pPr>
        <w:ind w:firstLineChars="187" w:firstLine="591"/>
        <w:rPr>
          <w:rFonts w:eastAsia="方正仿宋_GBK"/>
          <w:bCs w:val="0"/>
          <w:color w:val="000000" w:themeColor="text1"/>
          <w:szCs w:val="22"/>
        </w:rPr>
      </w:pPr>
      <w:r w:rsidRPr="008B5752">
        <w:rPr>
          <w:rFonts w:eastAsia="方正仿宋_GBK"/>
          <w:bCs w:val="0"/>
          <w:color w:val="000000" w:themeColor="text1"/>
          <w:szCs w:val="22"/>
        </w:rPr>
        <w:t>《</w:t>
      </w:r>
      <w:r w:rsidRPr="008B5752">
        <w:rPr>
          <w:rFonts w:eastAsia="方正仿宋_GBK" w:hint="eastAsia"/>
          <w:bCs w:val="0"/>
          <w:color w:val="000000" w:themeColor="text1"/>
          <w:szCs w:val="22"/>
        </w:rPr>
        <w:t>江阴市进一步优化营商环境实施方案</w:t>
      </w:r>
      <w:r w:rsidRPr="008B5752">
        <w:rPr>
          <w:rFonts w:eastAsia="方正仿宋_GBK"/>
          <w:bCs w:val="0"/>
          <w:color w:val="000000" w:themeColor="text1"/>
          <w:szCs w:val="22"/>
        </w:rPr>
        <w:t>》已经市委常委会会议讨论通过，现印发给你们，请认真贯彻执行。</w:t>
      </w:r>
    </w:p>
    <w:p w:rsidR="00185B66" w:rsidRPr="008B5752" w:rsidRDefault="00185B66" w:rsidP="00185B66">
      <w:pPr>
        <w:ind w:firstLineChars="200" w:firstLine="632"/>
        <w:rPr>
          <w:rFonts w:eastAsia="方正仿宋_GBK"/>
          <w:bCs w:val="0"/>
          <w:color w:val="000000" w:themeColor="text1"/>
          <w:szCs w:val="22"/>
        </w:rPr>
      </w:pPr>
    </w:p>
    <w:p w:rsidR="00185B66" w:rsidRPr="008B5752" w:rsidRDefault="00185B66" w:rsidP="00185B66">
      <w:pPr>
        <w:ind w:firstLineChars="200" w:firstLine="632"/>
        <w:rPr>
          <w:rFonts w:eastAsia="方正仿宋_GBK"/>
          <w:bCs w:val="0"/>
          <w:color w:val="000000" w:themeColor="text1"/>
          <w:szCs w:val="22"/>
        </w:rPr>
      </w:pPr>
    </w:p>
    <w:p w:rsidR="00185B66" w:rsidRPr="008B5752" w:rsidRDefault="00185B66" w:rsidP="00185B66">
      <w:pPr>
        <w:ind w:firstLineChars="200" w:firstLine="632"/>
        <w:rPr>
          <w:rFonts w:eastAsia="方正仿宋_GBK"/>
          <w:bCs w:val="0"/>
          <w:color w:val="000000" w:themeColor="text1"/>
          <w:szCs w:val="22"/>
        </w:rPr>
      </w:pPr>
      <w:r w:rsidRPr="008B5752">
        <w:rPr>
          <w:rFonts w:eastAsia="方正仿宋_GBK" w:hint="eastAsia"/>
          <w:bCs w:val="0"/>
          <w:color w:val="000000" w:themeColor="text1"/>
          <w:szCs w:val="22"/>
        </w:rPr>
        <w:lastRenderedPageBreak/>
        <w:t>（此页无正文）</w:t>
      </w:r>
    </w:p>
    <w:p w:rsidR="00185B66" w:rsidRPr="008B5752" w:rsidRDefault="00185B66" w:rsidP="00185B66">
      <w:pPr>
        <w:ind w:firstLineChars="200" w:firstLine="632"/>
        <w:rPr>
          <w:rFonts w:eastAsia="方正仿宋_GBK"/>
          <w:bCs w:val="0"/>
          <w:color w:val="000000" w:themeColor="text1"/>
          <w:szCs w:val="22"/>
        </w:rPr>
      </w:pPr>
    </w:p>
    <w:p w:rsidR="00185B66" w:rsidRPr="008B5752" w:rsidRDefault="00185B66" w:rsidP="00185B66">
      <w:pPr>
        <w:ind w:rightChars="402" w:right="1270" w:firstLineChars="1648" w:firstLine="5205"/>
        <w:jc w:val="distribute"/>
        <w:rPr>
          <w:rFonts w:eastAsia="方正仿宋_GBK"/>
          <w:bCs w:val="0"/>
          <w:color w:val="000000" w:themeColor="text1"/>
          <w:szCs w:val="22"/>
        </w:rPr>
      </w:pPr>
      <w:r w:rsidRPr="008B5752">
        <w:rPr>
          <w:rFonts w:eastAsia="方正仿宋_GBK" w:hint="eastAsia"/>
          <w:bCs w:val="0"/>
          <w:color w:val="000000" w:themeColor="text1"/>
          <w:szCs w:val="22"/>
        </w:rPr>
        <w:t>中共江阴市委</w:t>
      </w:r>
    </w:p>
    <w:p w:rsidR="00185B66" w:rsidRPr="008B5752" w:rsidRDefault="00185B66" w:rsidP="00185B66">
      <w:pPr>
        <w:ind w:rightChars="402" w:right="1270" w:firstLineChars="1648" w:firstLine="5205"/>
        <w:jc w:val="distribute"/>
        <w:rPr>
          <w:rFonts w:eastAsia="方正仿宋_GBK"/>
          <w:bCs w:val="0"/>
          <w:color w:val="000000" w:themeColor="text1"/>
          <w:szCs w:val="22"/>
        </w:rPr>
      </w:pPr>
      <w:r w:rsidRPr="008B5752">
        <w:rPr>
          <w:rFonts w:eastAsia="方正仿宋_GBK" w:hint="eastAsia"/>
          <w:bCs w:val="0"/>
          <w:color w:val="000000" w:themeColor="text1"/>
          <w:szCs w:val="22"/>
        </w:rPr>
        <w:t>江阴市人民政府</w:t>
      </w:r>
    </w:p>
    <w:p w:rsidR="00185B66" w:rsidRPr="008B5752" w:rsidRDefault="00185B66" w:rsidP="00185B66">
      <w:pPr>
        <w:ind w:rightChars="200" w:right="632" w:firstLineChars="1860" w:firstLine="5875"/>
        <w:jc w:val="right"/>
        <w:rPr>
          <w:rFonts w:eastAsia="方正仿宋_GBK"/>
          <w:bCs w:val="0"/>
          <w:color w:val="000000" w:themeColor="text1"/>
          <w:szCs w:val="22"/>
        </w:rPr>
      </w:pPr>
      <w:r w:rsidRPr="008B5752">
        <w:rPr>
          <w:rFonts w:eastAsia="方正仿宋_GBK" w:hint="eastAsia"/>
          <w:bCs w:val="0"/>
          <w:color w:val="000000" w:themeColor="text1"/>
          <w:szCs w:val="22"/>
        </w:rPr>
        <w:t>2020</w:t>
      </w:r>
      <w:r w:rsidRPr="008B5752">
        <w:rPr>
          <w:rFonts w:eastAsia="方正仿宋_GBK" w:hint="eastAsia"/>
          <w:bCs w:val="0"/>
          <w:color w:val="000000" w:themeColor="text1"/>
          <w:szCs w:val="22"/>
        </w:rPr>
        <w:t>年</w:t>
      </w:r>
      <w:r w:rsidRPr="008B5752">
        <w:rPr>
          <w:rFonts w:eastAsia="方正仿宋_GBK" w:hint="eastAsia"/>
          <w:bCs w:val="0"/>
          <w:color w:val="000000" w:themeColor="text1"/>
          <w:szCs w:val="22"/>
        </w:rPr>
        <w:t>3</w:t>
      </w:r>
      <w:r w:rsidRPr="008B5752">
        <w:rPr>
          <w:rFonts w:eastAsia="方正仿宋_GBK" w:hint="eastAsia"/>
          <w:bCs w:val="0"/>
          <w:color w:val="000000" w:themeColor="text1"/>
          <w:szCs w:val="22"/>
        </w:rPr>
        <w:t>月</w:t>
      </w:r>
      <w:r w:rsidRPr="008B5752">
        <w:rPr>
          <w:rFonts w:eastAsia="方正仿宋_GBK" w:hint="eastAsia"/>
          <w:bCs w:val="0"/>
          <w:color w:val="000000" w:themeColor="text1"/>
          <w:szCs w:val="22"/>
        </w:rPr>
        <w:t>12</w:t>
      </w:r>
      <w:r w:rsidRPr="008B5752">
        <w:rPr>
          <w:rFonts w:eastAsia="方正仿宋_GBK" w:hint="eastAsia"/>
          <w:bCs w:val="0"/>
          <w:color w:val="000000" w:themeColor="text1"/>
          <w:szCs w:val="22"/>
        </w:rPr>
        <w:t>日</w:t>
      </w:r>
    </w:p>
    <w:p w:rsidR="00185B66" w:rsidRPr="008B5752" w:rsidRDefault="00185B66" w:rsidP="00185B66">
      <w:pPr>
        <w:jc w:val="center"/>
        <w:rPr>
          <w:rFonts w:eastAsia="方正小标宋_GBK"/>
          <w:bCs w:val="0"/>
          <w:color w:val="000000" w:themeColor="text1"/>
          <w:sz w:val="44"/>
        </w:rPr>
      </w:pPr>
      <w:r w:rsidRPr="008B5752">
        <w:rPr>
          <w:rFonts w:eastAsia="方正小标宋_GBK"/>
          <w:color w:val="000000" w:themeColor="text1"/>
          <w:spacing w:val="-20"/>
          <w:sz w:val="44"/>
        </w:rPr>
        <w:br w:type="page"/>
      </w:r>
      <w:r w:rsidRPr="008B5752">
        <w:rPr>
          <w:rFonts w:eastAsia="方正小标宋_GBK" w:hint="eastAsia"/>
          <w:bCs w:val="0"/>
          <w:color w:val="000000" w:themeColor="text1"/>
          <w:sz w:val="44"/>
        </w:rPr>
        <w:lastRenderedPageBreak/>
        <w:t>江阴市进一步优化营商环境实施方案</w:t>
      </w:r>
    </w:p>
    <w:p w:rsidR="00185B66" w:rsidRPr="008B5752" w:rsidRDefault="00185B66" w:rsidP="00185B66">
      <w:pPr>
        <w:ind w:firstLineChars="200" w:firstLine="632"/>
        <w:rPr>
          <w:rFonts w:eastAsia="方正仿宋_GBK"/>
          <w:bCs w:val="0"/>
          <w:color w:val="000000" w:themeColor="text1"/>
          <w:szCs w:val="32"/>
        </w:rPr>
      </w:pPr>
    </w:p>
    <w:p w:rsidR="00185B66" w:rsidRPr="008B5752" w:rsidRDefault="00185B66" w:rsidP="00185B66">
      <w:pPr>
        <w:ind w:firstLineChars="200" w:firstLine="632"/>
        <w:rPr>
          <w:rFonts w:eastAsia="方正仿宋_GBK"/>
          <w:bCs w:val="0"/>
          <w:color w:val="000000" w:themeColor="text1"/>
          <w:szCs w:val="32"/>
        </w:rPr>
      </w:pPr>
      <w:r w:rsidRPr="008B5752">
        <w:rPr>
          <w:rFonts w:eastAsia="方正仿宋_GBK" w:hint="eastAsia"/>
          <w:bCs w:val="0"/>
          <w:color w:val="000000" w:themeColor="text1"/>
          <w:szCs w:val="32"/>
        </w:rPr>
        <w:t>近年来，市委市政府高度重视营商环境建设工作，积极推进“放管服”改革，先后出台了一系列政策措施，企业和群众的获得感不断提升。为深入贯彻落实中央精神和国务院《优化营商环境条例》，认真落实省、无锡营商环境工作部署，进一步优化江阴营商环境，结合江阴实际，制定本实施方案。</w:t>
      </w:r>
    </w:p>
    <w:p w:rsidR="00185B66" w:rsidRPr="008B5752" w:rsidRDefault="00185B66" w:rsidP="00185B66">
      <w:pPr>
        <w:ind w:firstLineChars="200" w:firstLine="632"/>
        <w:rPr>
          <w:rFonts w:eastAsia="方正黑体_GBK" w:cs="Arial"/>
          <w:bCs w:val="0"/>
          <w:color w:val="000000" w:themeColor="text1"/>
          <w:szCs w:val="32"/>
        </w:rPr>
      </w:pPr>
      <w:r w:rsidRPr="008B5752">
        <w:rPr>
          <w:rFonts w:eastAsia="方正黑体_GBK" w:cs="Arial" w:hint="eastAsia"/>
          <w:bCs w:val="0"/>
          <w:color w:val="000000" w:themeColor="text1"/>
          <w:szCs w:val="32"/>
        </w:rPr>
        <w:t>一、工作目标</w:t>
      </w:r>
    </w:p>
    <w:p w:rsidR="00185B66" w:rsidRPr="008B5752" w:rsidRDefault="00185B66" w:rsidP="00185B66">
      <w:pPr>
        <w:ind w:firstLineChars="200" w:firstLine="632"/>
        <w:rPr>
          <w:rFonts w:eastAsia="方正仿宋_GBK"/>
          <w:bCs w:val="0"/>
          <w:color w:val="000000" w:themeColor="text1"/>
          <w:szCs w:val="32"/>
        </w:rPr>
      </w:pPr>
      <w:r w:rsidRPr="008B5752">
        <w:rPr>
          <w:rFonts w:eastAsia="方正仿宋_GBK" w:cs="Arial" w:hint="eastAsia"/>
          <w:bCs w:val="0"/>
          <w:color w:val="000000" w:themeColor="text1"/>
          <w:szCs w:val="32"/>
        </w:rPr>
        <w:t>坚持以习近平新时代中国特色社会主义思想为指导，坚定贯彻新发展理念，以切实增强市场主体和群众获得感、满意度为出发点，以法治化、国际化、便利化为导向，全面对标营商环境评价指标体系，全力对照学习上海、北京等营商环境先进地区，结合江阴实际，持续深化“放管服”改革，积极加大各类政策、资源要素支持保障力度，着力营造更加便利的政务环境、更加开放的投资贸易环境、更加优越的创新创业环境、更加公平的诚信法治环境，有效解决企业反映的各类突出问题，</w:t>
      </w:r>
      <w:r w:rsidRPr="008B5752">
        <w:rPr>
          <w:rFonts w:eastAsia="方正仿宋_GBK" w:hint="eastAsia"/>
          <w:bCs w:val="0"/>
          <w:color w:val="000000" w:themeColor="text1"/>
          <w:szCs w:val="32"/>
        </w:rPr>
        <w:t>进一步激发市场主体活力和社会创造力，奋力推动全市经济社会高质量发展。</w:t>
      </w:r>
    </w:p>
    <w:p w:rsidR="00185B66" w:rsidRPr="008B5752" w:rsidRDefault="00185B66" w:rsidP="00185B66">
      <w:pPr>
        <w:ind w:firstLineChars="200" w:firstLine="632"/>
        <w:rPr>
          <w:rFonts w:eastAsia="方正黑体_GBK"/>
          <w:bCs w:val="0"/>
          <w:color w:val="000000" w:themeColor="text1"/>
          <w:szCs w:val="32"/>
        </w:rPr>
      </w:pPr>
      <w:r w:rsidRPr="008B5752">
        <w:rPr>
          <w:rFonts w:eastAsia="方正黑体_GBK" w:hint="eastAsia"/>
          <w:bCs w:val="0"/>
          <w:color w:val="000000" w:themeColor="text1"/>
          <w:szCs w:val="32"/>
        </w:rPr>
        <w:t>二、重点任务</w:t>
      </w:r>
    </w:p>
    <w:p w:rsidR="00185B66" w:rsidRPr="008B5752" w:rsidRDefault="00185B66" w:rsidP="00185B66">
      <w:pPr>
        <w:ind w:firstLineChars="200" w:firstLine="634"/>
        <w:rPr>
          <w:rFonts w:eastAsia="方正楷体_GBK"/>
          <w:b/>
          <w:bCs w:val="0"/>
          <w:color w:val="000000" w:themeColor="text1"/>
          <w:szCs w:val="32"/>
        </w:rPr>
      </w:pPr>
      <w:r w:rsidRPr="008B5752">
        <w:rPr>
          <w:rFonts w:eastAsia="方正楷体_GBK" w:cs="Arial" w:hint="eastAsia"/>
          <w:b/>
          <w:bCs w:val="0"/>
          <w:color w:val="000000" w:themeColor="text1"/>
          <w:szCs w:val="32"/>
        </w:rPr>
        <w:t>（一）</w:t>
      </w:r>
      <w:r w:rsidRPr="008B5752">
        <w:rPr>
          <w:rFonts w:eastAsia="方正楷体_GBK" w:hint="eastAsia"/>
          <w:b/>
          <w:bCs w:val="0"/>
          <w:color w:val="000000" w:themeColor="text1"/>
          <w:szCs w:val="32"/>
        </w:rPr>
        <w:t>营造更加便利的政务环境</w:t>
      </w:r>
    </w:p>
    <w:p w:rsidR="00185B66" w:rsidRPr="008B5752" w:rsidRDefault="00185B66" w:rsidP="00185B66">
      <w:pPr>
        <w:ind w:firstLineChars="200" w:firstLine="632"/>
        <w:rPr>
          <w:rFonts w:eastAsia="方正仿宋_GBK" w:cs="Arial"/>
          <w:bCs w:val="0"/>
          <w:color w:val="000000" w:themeColor="text1"/>
          <w:szCs w:val="32"/>
        </w:rPr>
      </w:pPr>
      <w:r w:rsidRPr="008B5752">
        <w:rPr>
          <w:rFonts w:eastAsia="方正楷体_GBK" w:cs="Arial" w:hint="eastAsia"/>
          <w:bCs w:val="0"/>
          <w:color w:val="000000" w:themeColor="text1"/>
          <w:szCs w:val="32"/>
        </w:rPr>
        <w:t>1</w:t>
      </w:r>
      <w:r w:rsidRPr="008B5752">
        <w:rPr>
          <w:rFonts w:eastAsia="方正楷体_GBK" w:cs="Arial" w:hint="eastAsia"/>
          <w:bCs w:val="0"/>
          <w:color w:val="000000" w:themeColor="text1"/>
          <w:szCs w:val="32"/>
        </w:rPr>
        <w:t>．全力提高政务服务水平。</w:t>
      </w:r>
      <w:r w:rsidRPr="008B5752">
        <w:rPr>
          <w:rFonts w:eastAsia="方正仿宋_GBK" w:cs="Arial"/>
          <w:bCs w:val="0"/>
          <w:color w:val="000000" w:themeColor="text1"/>
          <w:szCs w:val="32"/>
        </w:rPr>
        <w:t>全面提升政务服务规范化、便利化水平，</w:t>
      </w:r>
      <w:r w:rsidRPr="008B5752">
        <w:rPr>
          <w:rFonts w:eastAsia="方正仿宋_GBK" w:cs="Arial" w:hint="eastAsia"/>
          <w:bCs w:val="0"/>
          <w:color w:val="000000" w:themeColor="text1"/>
          <w:szCs w:val="32"/>
        </w:rPr>
        <w:t>深化</w:t>
      </w:r>
      <w:r w:rsidRPr="008B5752">
        <w:rPr>
          <w:rFonts w:eastAsia="方正仿宋_GBK" w:cs="Arial"/>
          <w:bCs w:val="0"/>
          <w:color w:val="000000" w:themeColor="text1"/>
          <w:szCs w:val="32"/>
        </w:rPr>
        <w:t>一体化在线平台建设，为企业和群众提供高效、</w:t>
      </w:r>
      <w:r w:rsidRPr="008B5752">
        <w:rPr>
          <w:rFonts w:eastAsia="方正仿宋_GBK" w:cs="Arial"/>
          <w:bCs w:val="0"/>
          <w:color w:val="000000" w:themeColor="text1"/>
          <w:szCs w:val="32"/>
        </w:rPr>
        <w:lastRenderedPageBreak/>
        <w:t>便捷的政务服务</w:t>
      </w:r>
      <w:r w:rsidRPr="008B5752">
        <w:rPr>
          <w:rFonts w:eastAsia="方正仿宋_GBK" w:cs="Arial" w:hint="eastAsia"/>
          <w:bCs w:val="0"/>
          <w:color w:val="000000" w:themeColor="text1"/>
          <w:szCs w:val="32"/>
        </w:rPr>
        <w:t>。</w:t>
      </w:r>
    </w:p>
    <w:p w:rsidR="00185B66" w:rsidRPr="008B5752" w:rsidRDefault="00185B66" w:rsidP="00185B66">
      <w:pPr>
        <w:ind w:firstLineChars="200" w:firstLine="634"/>
        <w:rPr>
          <w:rFonts w:eastAsia="方正仿宋_GBK" w:cs="Arial"/>
          <w:bCs w:val="0"/>
          <w:color w:val="000000" w:themeColor="text1"/>
          <w:szCs w:val="32"/>
        </w:rPr>
      </w:pPr>
      <w:r w:rsidRPr="008B5752">
        <w:rPr>
          <w:rFonts w:eastAsia="方正仿宋_GBK" w:cs="Arial" w:hint="eastAsia"/>
          <w:b/>
          <w:bCs w:val="0"/>
          <w:color w:val="000000" w:themeColor="text1"/>
          <w:szCs w:val="32"/>
        </w:rPr>
        <w:t>（</w:t>
      </w:r>
      <w:r w:rsidRPr="008B5752">
        <w:rPr>
          <w:rFonts w:eastAsia="方正仿宋_GBK" w:cs="Arial" w:hint="eastAsia"/>
          <w:b/>
          <w:bCs w:val="0"/>
          <w:color w:val="000000" w:themeColor="text1"/>
          <w:szCs w:val="32"/>
        </w:rPr>
        <w:t>1</w:t>
      </w:r>
      <w:r w:rsidRPr="008B5752">
        <w:rPr>
          <w:rFonts w:eastAsia="方正仿宋_GBK" w:cs="Arial" w:hint="eastAsia"/>
          <w:b/>
          <w:bCs w:val="0"/>
          <w:color w:val="000000" w:themeColor="text1"/>
          <w:szCs w:val="32"/>
        </w:rPr>
        <w:t>）提升政务服务效率。</w:t>
      </w:r>
      <w:r w:rsidRPr="008B5752">
        <w:rPr>
          <w:rFonts w:eastAsia="方正仿宋_GBK" w:cs="Arial" w:hint="eastAsia"/>
          <w:bCs w:val="0"/>
          <w:color w:val="000000" w:themeColor="text1"/>
          <w:szCs w:val="32"/>
        </w:rPr>
        <w:t>精简下放行政许可事项，加强部门间数据共享，推动政务服务标准化、精细化，</w:t>
      </w:r>
      <w:r w:rsidRPr="008B5752">
        <w:rPr>
          <w:rFonts w:eastAsia="方正仿宋_GBK" w:cs="Arial" w:hint="eastAsia"/>
          <w:bCs w:val="0"/>
          <w:color w:val="000000" w:themeColor="text1"/>
          <w:szCs w:val="32"/>
        </w:rPr>
        <w:t>2020</w:t>
      </w:r>
      <w:r w:rsidRPr="008B5752">
        <w:rPr>
          <w:rFonts w:eastAsia="方正仿宋_GBK" w:cs="Arial" w:hint="eastAsia"/>
          <w:bCs w:val="0"/>
          <w:color w:val="000000" w:themeColor="text1"/>
          <w:szCs w:val="32"/>
        </w:rPr>
        <w:t>年同比实现行政审批事项的承诺时限比法定时限提速</w:t>
      </w:r>
      <w:r w:rsidRPr="008B5752">
        <w:rPr>
          <w:rFonts w:eastAsia="方正仿宋_GBK" w:cs="Arial" w:hint="eastAsia"/>
          <w:bCs w:val="0"/>
          <w:color w:val="000000" w:themeColor="text1"/>
          <w:szCs w:val="32"/>
        </w:rPr>
        <w:t>50%</w:t>
      </w:r>
      <w:r w:rsidRPr="008B5752">
        <w:rPr>
          <w:rFonts w:eastAsia="方正仿宋_GBK" w:cs="Arial" w:hint="eastAsia"/>
          <w:bCs w:val="0"/>
          <w:color w:val="000000" w:themeColor="text1"/>
          <w:szCs w:val="32"/>
        </w:rPr>
        <w:t>，实际办结时限比承诺时限再提速</w:t>
      </w:r>
      <w:r w:rsidRPr="008B5752">
        <w:rPr>
          <w:rFonts w:eastAsia="方正仿宋_GBK" w:cs="Arial" w:hint="eastAsia"/>
          <w:bCs w:val="0"/>
          <w:color w:val="000000" w:themeColor="text1"/>
          <w:szCs w:val="32"/>
        </w:rPr>
        <w:t>20%</w:t>
      </w:r>
      <w:r w:rsidRPr="008B5752">
        <w:rPr>
          <w:rFonts w:eastAsia="方正仿宋_GBK" w:cs="Arial" w:hint="eastAsia"/>
          <w:bCs w:val="0"/>
          <w:color w:val="000000" w:themeColor="text1"/>
          <w:szCs w:val="32"/>
        </w:rPr>
        <w:t>以上，提交材料平均减少</w:t>
      </w:r>
      <w:r w:rsidRPr="008B5752">
        <w:rPr>
          <w:rFonts w:eastAsia="方正仿宋_GBK" w:cs="Arial" w:hint="eastAsia"/>
          <w:bCs w:val="0"/>
          <w:color w:val="000000" w:themeColor="text1"/>
          <w:szCs w:val="32"/>
        </w:rPr>
        <w:t>50%</w:t>
      </w:r>
      <w:r w:rsidRPr="008B5752">
        <w:rPr>
          <w:rFonts w:eastAsia="方正仿宋_GBK" w:cs="Arial" w:hint="eastAsia"/>
          <w:bCs w:val="0"/>
          <w:color w:val="000000" w:themeColor="text1"/>
          <w:szCs w:val="32"/>
        </w:rPr>
        <w:t>，新增</w:t>
      </w:r>
      <w:r w:rsidRPr="008B5752">
        <w:rPr>
          <w:rFonts w:eastAsia="方正仿宋_GBK" w:cs="Arial" w:hint="eastAsia"/>
          <w:bCs w:val="0"/>
          <w:color w:val="000000" w:themeColor="text1"/>
          <w:szCs w:val="32"/>
        </w:rPr>
        <w:t>100</w:t>
      </w:r>
      <w:r w:rsidRPr="008B5752">
        <w:rPr>
          <w:rFonts w:eastAsia="方正仿宋_GBK" w:cs="Arial" w:hint="eastAsia"/>
          <w:bCs w:val="0"/>
          <w:color w:val="000000" w:themeColor="text1"/>
          <w:szCs w:val="32"/>
        </w:rPr>
        <w:t>项业务流程优化再造事项、</w:t>
      </w:r>
      <w:r w:rsidRPr="008B5752">
        <w:rPr>
          <w:rFonts w:eastAsia="方正仿宋_GBK" w:cs="Arial" w:hint="eastAsia"/>
          <w:bCs w:val="0"/>
          <w:color w:val="000000" w:themeColor="text1"/>
          <w:szCs w:val="32"/>
        </w:rPr>
        <w:t>100</w:t>
      </w:r>
      <w:r w:rsidRPr="008B5752">
        <w:rPr>
          <w:rFonts w:eastAsia="方正仿宋_GBK" w:cs="Arial" w:hint="eastAsia"/>
          <w:bCs w:val="0"/>
          <w:color w:val="000000" w:themeColor="text1"/>
          <w:szCs w:val="32"/>
        </w:rPr>
        <w:t>项全市通办高频个人事项，</w:t>
      </w:r>
      <w:r w:rsidRPr="008B5752">
        <w:rPr>
          <w:rFonts w:eastAsia="方正仿宋_GBK" w:cs="Arial" w:hint="eastAsia"/>
          <w:bCs w:val="0"/>
          <w:color w:val="000000" w:themeColor="text1"/>
          <w:szCs w:val="32"/>
        </w:rPr>
        <w:t>80%</w:t>
      </w:r>
      <w:r w:rsidRPr="008B5752">
        <w:rPr>
          <w:rFonts w:eastAsia="方正仿宋_GBK" w:cs="Arial" w:hint="eastAsia"/>
          <w:bCs w:val="0"/>
          <w:color w:val="000000" w:themeColor="text1"/>
          <w:szCs w:val="32"/>
        </w:rPr>
        <w:t>以上的政务服务事项实现“一窗”分类受理。加快向高新区、临港经济开发区全链下放投资建设类（工业仓储项目）高频主要权力事项，并选拔派驻优秀技术骨干给予技术支持，帮助提升技术服务水平，确保赋权事项接得住、接得好。</w:t>
      </w:r>
      <w:r w:rsidRPr="008B5752">
        <w:rPr>
          <w:rFonts w:eastAsia="方正楷体_GBK" w:cs="Arial" w:hint="eastAsia"/>
          <w:bCs w:val="0"/>
          <w:color w:val="000000" w:themeColor="text1"/>
          <w:szCs w:val="32"/>
        </w:rPr>
        <w:t>（责任单位：行政审批局、审批服务相关单位、高新区、临港经济开发区）</w:t>
      </w:r>
    </w:p>
    <w:p w:rsidR="00185B66" w:rsidRPr="008B5752" w:rsidRDefault="00185B66" w:rsidP="00185B66">
      <w:pPr>
        <w:ind w:firstLineChars="200" w:firstLine="634"/>
        <w:rPr>
          <w:rFonts w:eastAsia="方正仿宋_GBK" w:cs="Arial"/>
          <w:bCs w:val="0"/>
          <w:color w:val="000000" w:themeColor="text1"/>
          <w:szCs w:val="32"/>
        </w:rPr>
      </w:pPr>
      <w:r w:rsidRPr="008B5752">
        <w:rPr>
          <w:rFonts w:eastAsia="方正仿宋_GBK" w:cs="Arial" w:hint="eastAsia"/>
          <w:b/>
          <w:bCs w:val="0"/>
          <w:color w:val="000000" w:themeColor="text1"/>
          <w:szCs w:val="32"/>
        </w:rPr>
        <w:t>（</w:t>
      </w:r>
      <w:r w:rsidRPr="008B5752">
        <w:rPr>
          <w:rFonts w:eastAsia="方正仿宋_GBK" w:cs="Arial" w:hint="eastAsia"/>
          <w:b/>
          <w:bCs w:val="0"/>
          <w:color w:val="000000" w:themeColor="text1"/>
          <w:szCs w:val="32"/>
        </w:rPr>
        <w:t>2</w:t>
      </w:r>
      <w:r w:rsidRPr="008B5752">
        <w:rPr>
          <w:rFonts w:eastAsia="方正仿宋_GBK" w:cs="Arial" w:hint="eastAsia"/>
          <w:b/>
          <w:bCs w:val="0"/>
          <w:color w:val="000000" w:themeColor="text1"/>
          <w:szCs w:val="32"/>
        </w:rPr>
        <w:t>）推行政务服务“一网通”。</w:t>
      </w:r>
      <w:r w:rsidRPr="008B5752">
        <w:rPr>
          <w:rFonts w:eastAsia="方正仿宋_GBK" w:cs="Arial" w:hint="eastAsia"/>
          <w:bCs w:val="0"/>
          <w:color w:val="000000" w:themeColor="text1"/>
          <w:szCs w:val="32"/>
        </w:rPr>
        <w:t>按照“一网通办”要求，加快建设全市一体化在线政务服务枢纽平台，形成对接国家和省级平台的全市政务服务“一张网”，从“线下跑”向“网上办”、“分头办”向“协同办”转变，进一步提高不见面审批的审批率和办结率。完善部门电子证照目录清单，逐步实现业务办结时同步签发电子证照。推动电子证照应用和政务服务数据全面共享，进一步减少需企业提供的材料。提供</w:t>
      </w:r>
      <w:r w:rsidRPr="008B5752">
        <w:rPr>
          <w:rFonts w:eastAsia="方正仿宋_GBK" w:cs="Arial" w:hint="eastAsia"/>
          <w:bCs w:val="0"/>
          <w:color w:val="000000" w:themeColor="text1"/>
          <w:szCs w:val="32"/>
        </w:rPr>
        <w:t>24</w:t>
      </w:r>
      <w:r w:rsidRPr="008B5752">
        <w:rPr>
          <w:rFonts w:eastAsia="方正仿宋_GBK" w:cs="Arial" w:hint="eastAsia"/>
          <w:bCs w:val="0"/>
          <w:color w:val="000000" w:themeColor="text1"/>
          <w:szCs w:val="32"/>
        </w:rPr>
        <w:t>小时“不打烊”服务，推广镇街园区</w:t>
      </w:r>
      <w:r w:rsidRPr="008B5752">
        <w:rPr>
          <w:rFonts w:eastAsia="方正仿宋_GBK" w:cs="Arial" w:hint="eastAsia"/>
          <w:bCs w:val="0"/>
          <w:color w:val="000000" w:themeColor="text1"/>
          <w:szCs w:val="32"/>
        </w:rPr>
        <w:t>24</w:t>
      </w:r>
      <w:r w:rsidRPr="008B5752">
        <w:rPr>
          <w:rFonts w:eastAsia="方正仿宋_GBK" w:cs="Arial" w:hint="eastAsia"/>
          <w:bCs w:val="0"/>
          <w:color w:val="000000" w:themeColor="text1"/>
          <w:szCs w:val="32"/>
        </w:rPr>
        <w:t>小时自助政务服务大厅和“澄事之窗”服务终端。</w:t>
      </w:r>
      <w:r w:rsidRPr="008B5752">
        <w:rPr>
          <w:rFonts w:eastAsia="方正楷体_GBK" w:cs="Arial" w:hint="eastAsia"/>
          <w:bCs w:val="0"/>
          <w:color w:val="000000" w:themeColor="text1"/>
          <w:szCs w:val="32"/>
        </w:rPr>
        <w:t>（责任单位：行政审批局、审批服务相关单位）</w:t>
      </w:r>
    </w:p>
    <w:p w:rsidR="00185B66" w:rsidRPr="008B5752" w:rsidRDefault="00185B66" w:rsidP="00185B66">
      <w:pPr>
        <w:ind w:firstLineChars="200" w:firstLine="634"/>
        <w:rPr>
          <w:rFonts w:eastAsia="方正仿宋_GBK" w:cs="Arial"/>
          <w:bCs w:val="0"/>
          <w:color w:val="000000" w:themeColor="text1"/>
          <w:szCs w:val="32"/>
        </w:rPr>
      </w:pPr>
      <w:r w:rsidRPr="008B5752">
        <w:rPr>
          <w:rFonts w:eastAsia="方正仿宋_GBK" w:cs="Arial" w:hint="eastAsia"/>
          <w:b/>
          <w:bCs w:val="0"/>
          <w:color w:val="000000" w:themeColor="text1"/>
          <w:szCs w:val="32"/>
        </w:rPr>
        <w:t>（</w:t>
      </w:r>
      <w:r w:rsidRPr="008B5752">
        <w:rPr>
          <w:rFonts w:eastAsia="方正仿宋_GBK" w:cs="Arial" w:hint="eastAsia"/>
          <w:b/>
          <w:bCs w:val="0"/>
          <w:color w:val="000000" w:themeColor="text1"/>
          <w:szCs w:val="32"/>
        </w:rPr>
        <w:t>3</w:t>
      </w:r>
      <w:r w:rsidRPr="008B5752">
        <w:rPr>
          <w:rFonts w:eastAsia="方正仿宋_GBK" w:cs="Arial" w:hint="eastAsia"/>
          <w:b/>
          <w:bCs w:val="0"/>
          <w:color w:val="000000" w:themeColor="text1"/>
          <w:szCs w:val="32"/>
        </w:rPr>
        <w:t>）</w:t>
      </w:r>
      <w:r w:rsidRPr="008B5752">
        <w:rPr>
          <w:rFonts w:eastAsia="方正仿宋_GBK" w:cs="方正仿宋_GBK" w:hint="eastAsia"/>
          <w:b/>
          <w:bCs w:val="0"/>
          <w:color w:val="000000" w:themeColor="text1"/>
          <w:szCs w:val="32"/>
        </w:rPr>
        <w:t>开通服务企业总门户。</w:t>
      </w:r>
      <w:r w:rsidRPr="008B5752">
        <w:rPr>
          <w:rFonts w:eastAsia="方正仿宋_GBK" w:cs="Arial" w:hint="eastAsia"/>
          <w:bCs w:val="0"/>
          <w:color w:val="000000" w:themeColor="text1"/>
          <w:szCs w:val="32"/>
        </w:rPr>
        <w:t>依托无锡市政务服务平台，提供“店小二”一站式企业服务总门户，全面打通企业服务实名认</w:t>
      </w:r>
      <w:r w:rsidRPr="008B5752">
        <w:rPr>
          <w:rFonts w:eastAsia="方正仿宋_GBK" w:cs="Arial" w:hint="eastAsia"/>
          <w:bCs w:val="0"/>
          <w:color w:val="000000" w:themeColor="text1"/>
          <w:szCs w:val="32"/>
        </w:rPr>
        <w:lastRenderedPageBreak/>
        <w:t>证、在线受理、电子证照共享、移动支付、快递送件各环节。在江苏政务服务网江阴综合服务旗舰店逐步开设登记开办、不动产登记、建设项目审批、跨境贸易、水电气和网络报装、产权保护、金融服务、企业用工、企业用地、纳税与降本等各项服务。以办好“一件事”为目标，继续梳理上线“套餐式”服务事项，拓展“套餐式”服务范围。</w:t>
      </w:r>
      <w:r w:rsidRPr="008B5752">
        <w:rPr>
          <w:rFonts w:eastAsia="方正仿宋_GBK" w:cs="Arial" w:hint="eastAsia"/>
          <w:bCs w:val="0"/>
          <w:color w:val="000000" w:themeColor="text1"/>
          <w:szCs w:val="32"/>
        </w:rPr>
        <w:t>2020</w:t>
      </w:r>
      <w:r w:rsidRPr="008B5752">
        <w:rPr>
          <w:rFonts w:eastAsia="方正仿宋_GBK" w:cs="Arial" w:hint="eastAsia"/>
          <w:bCs w:val="0"/>
          <w:color w:val="000000" w:themeColor="text1"/>
          <w:szCs w:val="32"/>
        </w:rPr>
        <w:t>年底前依托“江苏政务服务”</w:t>
      </w:r>
      <w:r w:rsidRPr="008B5752">
        <w:rPr>
          <w:rFonts w:eastAsia="方正仿宋_GBK" w:cs="Arial" w:hint="eastAsia"/>
          <w:bCs w:val="0"/>
          <w:color w:val="000000" w:themeColor="text1"/>
          <w:szCs w:val="32"/>
        </w:rPr>
        <w:t>APP</w:t>
      </w:r>
      <w:r w:rsidRPr="008B5752">
        <w:rPr>
          <w:rFonts w:eastAsia="方正仿宋_GBK" w:cs="Arial" w:hint="eastAsia"/>
          <w:bCs w:val="0"/>
          <w:color w:val="000000" w:themeColor="text1"/>
          <w:szCs w:val="32"/>
        </w:rPr>
        <w:t>，逐步推动各类法人事项在移动端办理。</w:t>
      </w:r>
      <w:r w:rsidRPr="008B5752">
        <w:rPr>
          <w:rFonts w:eastAsia="方正楷体_GBK" w:cs="Arial" w:hint="eastAsia"/>
          <w:bCs w:val="0"/>
          <w:color w:val="000000" w:themeColor="text1"/>
          <w:szCs w:val="32"/>
        </w:rPr>
        <w:t>（责任单位：行政审批局、工信局、财政局、市场监管局等相关单位）</w:t>
      </w:r>
    </w:p>
    <w:p w:rsidR="00185B66" w:rsidRPr="008B5752" w:rsidRDefault="00185B66" w:rsidP="00185B66">
      <w:pPr>
        <w:ind w:firstLineChars="200" w:firstLine="634"/>
        <w:rPr>
          <w:rFonts w:eastAsia="方正仿宋_GBK" w:cs="Arial"/>
          <w:bCs w:val="0"/>
          <w:color w:val="000000" w:themeColor="text1"/>
          <w:szCs w:val="32"/>
        </w:rPr>
      </w:pPr>
      <w:r w:rsidRPr="008B5752">
        <w:rPr>
          <w:rFonts w:eastAsia="方正仿宋_GBK" w:cs="Arial" w:hint="eastAsia"/>
          <w:b/>
          <w:bCs w:val="0"/>
          <w:color w:val="000000" w:themeColor="text1"/>
          <w:szCs w:val="32"/>
        </w:rPr>
        <w:t>（</w:t>
      </w:r>
      <w:r w:rsidRPr="008B5752">
        <w:rPr>
          <w:rFonts w:eastAsia="方正仿宋_GBK" w:cs="Arial" w:hint="eastAsia"/>
          <w:b/>
          <w:bCs w:val="0"/>
          <w:color w:val="000000" w:themeColor="text1"/>
          <w:szCs w:val="32"/>
        </w:rPr>
        <w:t>4</w:t>
      </w:r>
      <w:r w:rsidRPr="008B5752">
        <w:rPr>
          <w:rFonts w:eastAsia="方正仿宋_GBK" w:cs="Arial" w:hint="eastAsia"/>
          <w:b/>
          <w:bCs w:val="0"/>
          <w:color w:val="000000" w:themeColor="text1"/>
          <w:szCs w:val="32"/>
        </w:rPr>
        <w:t>）优化政务咨询服务。</w:t>
      </w:r>
      <w:r w:rsidRPr="008B5752">
        <w:rPr>
          <w:rFonts w:eastAsia="方正仿宋_GBK" w:cs="Arial" w:hint="eastAsia"/>
          <w:bCs w:val="0"/>
          <w:color w:val="000000" w:themeColor="text1"/>
          <w:szCs w:val="32"/>
        </w:rPr>
        <w:t>推广代办制，公布代办事项目录清单，完善市镇村三级代办服务队伍建设，开展代办员业务能力培训，构建线上线下代办服务平台，推进代办服务网建设。依托</w:t>
      </w:r>
      <w:r w:rsidRPr="008B5752">
        <w:rPr>
          <w:rFonts w:eastAsia="方正仿宋_GBK" w:cs="Arial" w:hint="eastAsia"/>
          <w:bCs w:val="0"/>
          <w:color w:val="000000" w:themeColor="text1"/>
          <w:szCs w:val="32"/>
        </w:rPr>
        <w:t>12345</w:t>
      </w:r>
      <w:r w:rsidRPr="008B5752">
        <w:rPr>
          <w:rFonts w:eastAsia="方正仿宋_GBK" w:cs="Arial" w:hint="eastAsia"/>
          <w:bCs w:val="0"/>
          <w:color w:val="000000" w:themeColor="text1"/>
          <w:szCs w:val="32"/>
        </w:rPr>
        <w:t>政府公共热线服务平台，围绕企业所关心的“证照办理、税收服务、优惠政策”等服务内容，提供全天候咨询、投诉以及意见建议服务。</w:t>
      </w:r>
      <w:r w:rsidRPr="008B5752">
        <w:rPr>
          <w:rFonts w:eastAsia="方正楷体_GBK" w:cs="Arial" w:hint="eastAsia"/>
          <w:bCs w:val="0"/>
          <w:color w:val="000000" w:themeColor="text1"/>
          <w:szCs w:val="32"/>
        </w:rPr>
        <w:t>（责任单位：行政审批局、城管局）</w:t>
      </w:r>
    </w:p>
    <w:p w:rsidR="00185B66" w:rsidRPr="008B5752" w:rsidRDefault="00185B66" w:rsidP="00185B66">
      <w:pPr>
        <w:ind w:firstLineChars="200" w:firstLine="634"/>
        <w:rPr>
          <w:rFonts w:eastAsia="方正仿宋_GBK" w:cs="Arial"/>
          <w:bCs w:val="0"/>
          <w:color w:val="000000" w:themeColor="text1"/>
          <w:szCs w:val="32"/>
        </w:rPr>
      </w:pPr>
      <w:r w:rsidRPr="008B5752">
        <w:rPr>
          <w:rFonts w:eastAsia="方正仿宋_GBK" w:cs="Arial" w:hint="eastAsia"/>
          <w:b/>
          <w:bCs w:val="0"/>
          <w:color w:val="000000" w:themeColor="text1"/>
          <w:szCs w:val="32"/>
        </w:rPr>
        <w:t>（</w:t>
      </w:r>
      <w:r w:rsidRPr="008B5752">
        <w:rPr>
          <w:rFonts w:eastAsia="方正仿宋_GBK" w:cs="Arial" w:hint="eastAsia"/>
          <w:b/>
          <w:bCs w:val="0"/>
          <w:color w:val="000000" w:themeColor="text1"/>
          <w:szCs w:val="32"/>
        </w:rPr>
        <w:t>5</w:t>
      </w:r>
      <w:r w:rsidRPr="008B5752">
        <w:rPr>
          <w:rFonts w:eastAsia="方正仿宋_GBK" w:cs="Arial" w:hint="eastAsia"/>
          <w:b/>
          <w:bCs w:val="0"/>
          <w:color w:val="000000" w:themeColor="text1"/>
          <w:szCs w:val="32"/>
        </w:rPr>
        <w:t>）推动政策兑现“一网清”。</w:t>
      </w:r>
      <w:r w:rsidRPr="008B5752">
        <w:rPr>
          <w:rFonts w:eastAsia="方正仿宋_GBK" w:cs="Arial" w:hint="eastAsia"/>
          <w:bCs w:val="0"/>
          <w:color w:val="000000" w:themeColor="text1"/>
          <w:szCs w:val="32"/>
        </w:rPr>
        <w:t>针对企业掌握政策信息不对称，找不到办理入口等实际困难，优化政府门户网站，在政府网站醒目位置设置涉企优惠政策模块，建立国家、省、市、县涉企政策动态更新工作机制，对各类优惠政策及其申报流程进行集中公布。拓展生活服务体系“最江阴”</w:t>
      </w:r>
      <w:r w:rsidRPr="008B5752">
        <w:rPr>
          <w:rFonts w:eastAsia="方正仿宋_GBK" w:cs="Arial" w:hint="eastAsia"/>
          <w:bCs w:val="0"/>
          <w:color w:val="000000" w:themeColor="text1"/>
          <w:szCs w:val="32"/>
        </w:rPr>
        <w:t>APP</w:t>
      </w:r>
      <w:r w:rsidRPr="008B5752">
        <w:rPr>
          <w:rFonts w:eastAsia="方正仿宋_GBK" w:cs="Arial" w:hint="eastAsia"/>
          <w:bCs w:val="0"/>
          <w:color w:val="000000" w:themeColor="text1"/>
          <w:szCs w:val="32"/>
        </w:rPr>
        <w:t>功能，将“江阴市财政资金支持项目申报服务平台”链接到生活服务体系“最江阴”</w:t>
      </w:r>
      <w:r w:rsidRPr="008B5752">
        <w:rPr>
          <w:rFonts w:eastAsia="方正仿宋_GBK" w:cs="Arial" w:hint="eastAsia"/>
          <w:bCs w:val="0"/>
          <w:color w:val="000000" w:themeColor="text1"/>
          <w:szCs w:val="32"/>
        </w:rPr>
        <w:t>APP</w:t>
      </w:r>
      <w:r w:rsidRPr="008B5752">
        <w:rPr>
          <w:rFonts w:eastAsia="方正仿宋_GBK" w:cs="Arial" w:hint="eastAsia"/>
          <w:bCs w:val="0"/>
          <w:color w:val="000000" w:themeColor="text1"/>
          <w:szCs w:val="32"/>
        </w:rPr>
        <w:t>上，设置互动和咨询服务功能，对政策进行集中宣传解读。</w:t>
      </w:r>
      <w:r w:rsidRPr="008B5752">
        <w:rPr>
          <w:rFonts w:eastAsia="方正楷体_GBK" w:cs="Arial" w:hint="eastAsia"/>
          <w:bCs w:val="0"/>
          <w:color w:val="000000" w:themeColor="text1"/>
          <w:szCs w:val="32"/>
        </w:rPr>
        <w:t>（责任单位：工信局、政府办、财政局、行政审批局、科技局、人社局、</w:t>
      </w:r>
      <w:r w:rsidRPr="008B5752">
        <w:rPr>
          <w:rFonts w:eastAsia="方正楷体_GBK" w:cs="Arial" w:hint="eastAsia"/>
          <w:bCs w:val="0"/>
          <w:color w:val="000000" w:themeColor="text1"/>
          <w:szCs w:val="32"/>
        </w:rPr>
        <w:lastRenderedPageBreak/>
        <w:t>农业农村局、商务局、文体广电旅游局等产业强市政策主管单位）</w:t>
      </w:r>
    </w:p>
    <w:p w:rsidR="00185B66" w:rsidRPr="008B5752" w:rsidRDefault="00185B66" w:rsidP="00185B66">
      <w:pPr>
        <w:ind w:firstLineChars="200" w:firstLine="634"/>
        <w:contextualSpacing/>
        <w:mirrorIndents/>
        <w:rPr>
          <w:rFonts w:eastAsia="方正楷体_GBK" w:cs="Arial"/>
          <w:bCs w:val="0"/>
          <w:color w:val="000000" w:themeColor="text1"/>
          <w:szCs w:val="32"/>
        </w:rPr>
      </w:pPr>
      <w:r w:rsidRPr="008B5752">
        <w:rPr>
          <w:rFonts w:eastAsia="方正仿宋_GBK" w:cs="Arial" w:hint="eastAsia"/>
          <w:b/>
          <w:bCs w:val="0"/>
          <w:color w:val="000000" w:themeColor="text1"/>
          <w:szCs w:val="32"/>
        </w:rPr>
        <w:t>（</w:t>
      </w:r>
      <w:r w:rsidRPr="008B5752">
        <w:rPr>
          <w:rFonts w:eastAsia="方正仿宋_GBK" w:cs="Arial" w:hint="eastAsia"/>
          <w:b/>
          <w:bCs w:val="0"/>
          <w:color w:val="000000" w:themeColor="text1"/>
          <w:szCs w:val="32"/>
        </w:rPr>
        <w:t>6</w:t>
      </w:r>
      <w:r w:rsidRPr="008B5752">
        <w:rPr>
          <w:rFonts w:eastAsia="方正仿宋_GBK" w:cs="Arial" w:hint="eastAsia"/>
          <w:b/>
          <w:bCs w:val="0"/>
          <w:color w:val="000000" w:themeColor="text1"/>
          <w:szCs w:val="32"/>
        </w:rPr>
        <w:t>）建立政企信息沟通平台。</w:t>
      </w:r>
      <w:r w:rsidRPr="008B5752">
        <w:rPr>
          <w:rFonts w:eastAsia="方正仿宋_GBK" w:hint="eastAsia"/>
          <w:bCs w:val="0"/>
          <w:color w:val="000000" w:themeColor="text1"/>
          <w:szCs w:val="32"/>
        </w:rPr>
        <w:t>依托微信平台，分类型、分层次建立企业和相关市领导、有关职能部门“零距离”沟通渠道，形成涉企问题定期汇总核实和处理反馈机制。推行市领导挂钩服务工业“双百企业”、重点骨干企业制度。</w:t>
      </w:r>
      <w:r w:rsidRPr="008B5752">
        <w:rPr>
          <w:rFonts w:eastAsia="方正楷体_GBK" w:hint="eastAsia"/>
          <w:bCs w:val="0"/>
          <w:color w:val="000000" w:themeColor="text1"/>
          <w:szCs w:val="32"/>
        </w:rPr>
        <w:t>（责任单位：工信局、商务局、工商联）</w:t>
      </w:r>
    </w:p>
    <w:p w:rsidR="00185B66" w:rsidRPr="008B5752" w:rsidRDefault="00185B66" w:rsidP="00185B66">
      <w:pPr>
        <w:ind w:firstLineChars="200" w:firstLine="634"/>
        <w:contextualSpacing/>
        <w:mirrorIndents/>
        <w:rPr>
          <w:rFonts w:eastAsia="方正仿宋_GBK" w:cs="Arial"/>
          <w:bCs w:val="0"/>
          <w:color w:val="000000" w:themeColor="text1"/>
          <w:szCs w:val="32"/>
        </w:rPr>
      </w:pPr>
      <w:r w:rsidRPr="008B5752">
        <w:rPr>
          <w:rFonts w:eastAsia="方正仿宋_GBK" w:cs="Arial" w:hint="eastAsia"/>
          <w:b/>
          <w:bCs w:val="0"/>
          <w:color w:val="000000" w:themeColor="text1"/>
          <w:szCs w:val="32"/>
        </w:rPr>
        <w:t>（</w:t>
      </w:r>
      <w:r w:rsidRPr="008B5752">
        <w:rPr>
          <w:rFonts w:eastAsia="方正仿宋_GBK" w:cs="Arial" w:hint="eastAsia"/>
          <w:b/>
          <w:bCs w:val="0"/>
          <w:color w:val="000000" w:themeColor="text1"/>
          <w:szCs w:val="32"/>
        </w:rPr>
        <w:t>7</w:t>
      </w:r>
      <w:r w:rsidRPr="008B5752">
        <w:rPr>
          <w:rFonts w:eastAsia="方正仿宋_GBK" w:cs="Arial" w:hint="eastAsia"/>
          <w:b/>
          <w:bCs w:val="0"/>
          <w:color w:val="000000" w:themeColor="text1"/>
          <w:szCs w:val="32"/>
        </w:rPr>
        <w:t>）制作政务服务指南。</w:t>
      </w:r>
      <w:r w:rsidRPr="008B5752">
        <w:rPr>
          <w:rFonts w:eastAsia="方正仿宋_GBK" w:hint="eastAsia"/>
          <w:bCs w:val="0"/>
          <w:color w:val="000000" w:themeColor="text1"/>
          <w:szCs w:val="32"/>
        </w:rPr>
        <w:t>围绕企业全生命周期在商事登记、项目建设、人力招聘、生产经营、退出注销等主要环节涉及的政务服务事项，按照“最短的时间、最低的收费、最优的服务”要求，编印政务服务指南，帮助企业了解审批手续。建立责任人制度，对省、市、县三级重大工业项目及重点建设项目，实行分工到人、责任到点，实现点对点的跟踪服务、催办督办，为企业提供全方位“保姆式”服务。</w:t>
      </w:r>
      <w:r w:rsidRPr="008B5752">
        <w:rPr>
          <w:rFonts w:eastAsia="方正楷体_GBK" w:cs="Arial" w:hint="eastAsia"/>
          <w:bCs w:val="0"/>
          <w:color w:val="000000" w:themeColor="text1"/>
          <w:szCs w:val="32"/>
        </w:rPr>
        <w:t>（责任单位：行政审批局）</w:t>
      </w:r>
    </w:p>
    <w:p w:rsidR="00185B66" w:rsidRPr="008B5752" w:rsidRDefault="00185B66" w:rsidP="00185B66">
      <w:pPr>
        <w:ind w:firstLineChars="200" w:firstLine="632"/>
        <w:rPr>
          <w:rFonts w:eastAsia="方正仿宋_GBK" w:cs="Arial"/>
          <w:bCs w:val="0"/>
          <w:color w:val="000000" w:themeColor="text1"/>
          <w:szCs w:val="32"/>
        </w:rPr>
      </w:pPr>
      <w:r w:rsidRPr="008B5752">
        <w:rPr>
          <w:rFonts w:eastAsia="方正楷体_GBK" w:cs="Arial" w:hint="eastAsia"/>
          <w:bCs w:val="0"/>
          <w:color w:val="000000" w:themeColor="text1"/>
          <w:szCs w:val="32"/>
        </w:rPr>
        <w:t>2</w:t>
      </w:r>
      <w:r w:rsidRPr="008B5752">
        <w:rPr>
          <w:rFonts w:eastAsia="方正楷体_GBK" w:cs="Arial" w:hint="eastAsia"/>
          <w:bCs w:val="0"/>
          <w:color w:val="000000" w:themeColor="text1"/>
          <w:szCs w:val="32"/>
        </w:rPr>
        <w:t>．深化企业注册制度改革。</w:t>
      </w:r>
      <w:r w:rsidRPr="008B5752">
        <w:rPr>
          <w:rFonts w:eastAsia="方正仿宋_GBK" w:cs="Arial" w:hint="eastAsia"/>
          <w:bCs w:val="0"/>
          <w:color w:val="000000" w:themeColor="text1"/>
          <w:szCs w:val="32"/>
        </w:rPr>
        <w:t>着力提高开办企业效率，积极探索企业设立登记</w:t>
      </w:r>
      <w:r w:rsidRPr="008B5752">
        <w:rPr>
          <w:rFonts w:eastAsia="方正仿宋_GBK" w:cs="Arial" w:hint="eastAsia"/>
          <w:bCs w:val="0"/>
          <w:color w:val="000000" w:themeColor="text1"/>
          <w:szCs w:val="32"/>
        </w:rPr>
        <w:t>1</w:t>
      </w:r>
      <w:r w:rsidRPr="008B5752">
        <w:rPr>
          <w:rFonts w:eastAsia="方正仿宋_GBK" w:cs="Arial" w:hint="eastAsia"/>
          <w:bCs w:val="0"/>
          <w:color w:val="000000" w:themeColor="text1"/>
          <w:szCs w:val="32"/>
        </w:rPr>
        <w:t>个工作日内办结。</w:t>
      </w:r>
    </w:p>
    <w:p w:rsidR="00185B66" w:rsidRPr="008B5752" w:rsidRDefault="00185B66" w:rsidP="00185B66">
      <w:pPr>
        <w:ind w:firstLineChars="200" w:firstLine="634"/>
        <w:rPr>
          <w:rFonts w:eastAsia="方正楷体_GBK" w:cs="Arial"/>
          <w:bCs w:val="0"/>
          <w:color w:val="000000" w:themeColor="text1"/>
          <w:szCs w:val="32"/>
        </w:rPr>
      </w:pPr>
      <w:r w:rsidRPr="008B5752">
        <w:rPr>
          <w:rFonts w:eastAsia="方正仿宋_GBK" w:cs="Arial" w:hint="eastAsia"/>
          <w:b/>
          <w:bCs w:val="0"/>
          <w:color w:val="000000" w:themeColor="text1"/>
          <w:szCs w:val="32"/>
        </w:rPr>
        <w:t>（</w:t>
      </w:r>
      <w:r w:rsidRPr="008B5752">
        <w:rPr>
          <w:rFonts w:eastAsia="方正仿宋_GBK" w:cs="Arial" w:hint="eastAsia"/>
          <w:b/>
          <w:bCs w:val="0"/>
          <w:color w:val="000000" w:themeColor="text1"/>
          <w:szCs w:val="32"/>
        </w:rPr>
        <w:t>8</w:t>
      </w:r>
      <w:r w:rsidRPr="008B5752">
        <w:rPr>
          <w:rFonts w:eastAsia="方正仿宋_GBK" w:cs="Arial" w:hint="eastAsia"/>
          <w:b/>
          <w:bCs w:val="0"/>
          <w:color w:val="000000" w:themeColor="text1"/>
          <w:szCs w:val="32"/>
        </w:rPr>
        <w:t>）实行开办企业全程网上办。</w:t>
      </w:r>
      <w:r w:rsidRPr="008B5752">
        <w:rPr>
          <w:rFonts w:eastAsia="方正仿宋_GBK" w:cs="Arial" w:hint="eastAsia"/>
          <w:bCs w:val="0"/>
          <w:color w:val="000000" w:themeColor="text1"/>
          <w:szCs w:val="32"/>
        </w:rPr>
        <w:t>优化提升“全链通”平台系统功能，设立企业开办专区，实现企业登记注册、公章刻制、涉税业务、社保业务、银行预约开户等全流程在线办理。</w:t>
      </w:r>
      <w:r w:rsidRPr="008B5752">
        <w:rPr>
          <w:rFonts w:eastAsia="方正楷体_GBK" w:cs="Arial" w:hint="eastAsia"/>
          <w:bCs w:val="0"/>
          <w:color w:val="000000" w:themeColor="text1"/>
          <w:szCs w:val="32"/>
        </w:rPr>
        <w:t>（责任单位：行政审批局、人社局、税务局、人行）</w:t>
      </w:r>
    </w:p>
    <w:p w:rsidR="00185B66" w:rsidRPr="008B5752" w:rsidRDefault="00185B66" w:rsidP="00185B66">
      <w:pPr>
        <w:ind w:firstLineChars="200" w:firstLine="634"/>
        <w:rPr>
          <w:rFonts w:eastAsia="方正仿宋_GBK" w:cs="Arial"/>
          <w:bCs w:val="0"/>
          <w:color w:val="000000" w:themeColor="text1"/>
          <w:szCs w:val="32"/>
        </w:rPr>
      </w:pPr>
      <w:r w:rsidRPr="008B5752">
        <w:rPr>
          <w:rFonts w:eastAsia="方正仿宋_GBK" w:cs="Arial" w:hint="eastAsia"/>
          <w:b/>
          <w:bCs w:val="0"/>
          <w:color w:val="000000" w:themeColor="text1"/>
          <w:szCs w:val="32"/>
        </w:rPr>
        <w:t>（</w:t>
      </w:r>
      <w:r w:rsidRPr="008B5752">
        <w:rPr>
          <w:rFonts w:eastAsia="方正仿宋_GBK" w:cs="Arial" w:hint="eastAsia"/>
          <w:b/>
          <w:bCs w:val="0"/>
          <w:color w:val="000000" w:themeColor="text1"/>
          <w:szCs w:val="32"/>
        </w:rPr>
        <w:t>9</w:t>
      </w:r>
      <w:r w:rsidRPr="008B5752">
        <w:rPr>
          <w:rFonts w:eastAsia="方正仿宋_GBK" w:cs="Arial" w:hint="eastAsia"/>
          <w:b/>
          <w:bCs w:val="0"/>
          <w:color w:val="000000" w:themeColor="text1"/>
          <w:szCs w:val="32"/>
        </w:rPr>
        <w:t>）优化企业开办程序。</w:t>
      </w:r>
      <w:r w:rsidRPr="008B5752">
        <w:rPr>
          <w:rFonts w:eastAsia="方正仿宋_GBK" w:cs="Arial" w:hint="eastAsia"/>
          <w:bCs w:val="0"/>
          <w:color w:val="000000" w:themeColor="text1"/>
          <w:szCs w:val="32"/>
        </w:rPr>
        <w:t>减少企业申办材料，实行新办企业申报材料一单清机制。优化印章刻制服务，依托“全链通”平台实现网上自主选择公章刻制单位。在实行社保用工“二合一”</w:t>
      </w:r>
      <w:r w:rsidRPr="008B5752">
        <w:rPr>
          <w:rFonts w:eastAsia="方正仿宋_GBK" w:cs="Arial" w:hint="eastAsia"/>
          <w:bCs w:val="0"/>
          <w:color w:val="000000" w:themeColor="text1"/>
          <w:szCs w:val="32"/>
        </w:rPr>
        <w:lastRenderedPageBreak/>
        <w:t>登记制度的基础上，全面实施“一窗式”综合受理社保业务模式。</w:t>
      </w:r>
      <w:r w:rsidRPr="008B5752">
        <w:rPr>
          <w:rFonts w:eastAsia="方正楷体_GBK" w:cs="Arial" w:hint="eastAsia"/>
          <w:bCs w:val="0"/>
          <w:color w:val="000000" w:themeColor="text1"/>
          <w:szCs w:val="32"/>
        </w:rPr>
        <w:t>（责任单位：行政审批局、公安局、人社局、市场监管局）</w:t>
      </w:r>
    </w:p>
    <w:p w:rsidR="00185B66" w:rsidRPr="008B5752" w:rsidRDefault="00185B66" w:rsidP="00185B66">
      <w:pPr>
        <w:ind w:firstLineChars="200" w:firstLine="634"/>
        <w:rPr>
          <w:rFonts w:eastAsia="方正楷体_GBK" w:cs="Arial"/>
          <w:bCs w:val="0"/>
          <w:color w:val="000000" w:themeColor="text1"/>
          <w:szCs w:val="32"/>
        </w:rPr>
      </w:pPr>
      <w:r w:rsidRPr="008B5752">
        <w:rPr>
          <w:rFonts w:eastAsia="方正仿宋_GBK" w:cs="Arial" w:hint="eastAsia"/>
          <w:b/>
          <w:bCs w:val="0"/>
          <w:color w:val="000000" w:themeColor="text1"/>
          <w:szCs w:val="32"/>
        </w:rPr>
        <w:t>（</w:t>
      </w:r>
      <w:r w:rsidRPr="008B5752">
        <w:rPr>
          <w:rFonts w:eastAsia="方正仿宋_GBK" w:cs="Arial" w:hint="eastAsia"/>
          <w:b/>
          <w:bCs w:val="0"/>
          <w:color w:val="000000" w:themeColor="text1"/>
          <w:szCs w:val="32"/>
        </w:rPr>
        <w:t>10</w:t>
      </w:r>
      <w:r w:rsidRPr="008B5752">
        <w:rPr>
          <w:rFonts w:eastAsia="方正仿宋_GBK" w:cs="Arial" w:hint="eastAsia"/>
          <w:b/>
          <w:bCs w:val="0"/>
          <w:color w:val="000000" w:themeColor="text1"/>
          <w:szCs w:val="32"/>
        </w:rPr>
        <w:t>）扩大电子营业执照应用范围。</w:t>
      </w:r>
      <w:r w:rsidRPr="008B5752">
        <w:rPr>
          <w:rFonts w:eastAsia="方正仿宋_GBK" w:cs="Arial" w:hint="eastAsia"/>
          <w:bCs w:val="0"/>
          <w:color w:val="000000" w:themeColor="text1"/>
          <w:szCs w:val="32"/>
        </w:rPr>
        <w:t>将更多涉企证照整合到营业执照上，加快推进电子营业执照“一城通用”，凭电子营业执照即可办理后续刻章、银行开户、税务、社保、公积金等开办企业事项，打造全省、全国电子营业执照应用领先地区。</w:t>
      </w:r>
      <w:r w:rsidRPr="008B5752">
        <w:rPr>
          <w:rFonts w:eastAsia="方正楷体_GBK" w:cs="Arial" w:hint="eastAsia"/>
          <w:bCs w:val="0"/>
          <w:color w:val="000000" w:themeColor="text1"/>
          <w:szCs w:val="32"/>
        </w:rPr>
        <w:t>（责任单位：行政审批局、公安局、人社局、市场监管局、税务局、公积金中心、人行）</w:t>
      </w:r>
    </w:p>
    <w:p w:rsidR="00185B66" w:rsidRPr="008B5752" w:rsidRDefault="00185B66" w:rsidP="00185B66">
      <w:pPr>
        <w:ind w:firstLineChars="200" w:firstLine="646"/>
        <w:rPr>
          <w:rFonts w:eastAsia="方正楷体_GBK" w:cs="Arial"/>
          <w:bCs w:val="0"/>
          <w:color w:val="000000" w:themeColor="text1"/>
          <w:spacing w:val="3"/>
          <w:szCs w:val="32"/>
        </w:rPr>
      </w:pPr>
      <w:r w:rsidRPr="008B5752">
        <w:rPr>
          <w:rFonts w:eastAsia="方正仿宋_GBK" w:cs="Arial" w:hint="eastAsia"/>
          <w:b/>
          <w:bCs w:val="0"/>
          <w:color w:val="000000" w:themeColor="text1"/>
          <w:spacing w:val="3"/>
          <w:szCs w:val="32"/>
        </w:rPr>
        <w:t>（</w:t>
      </w:r>
      <w:r w:rsidRPr="008B5752">
        <w:rPr>
          <w:rFonts w:eastAsia="方正仿宋_GBK" w:cs="Arial" w:hint="eastAsia"/>
          <w:b/>
          <w:bCs w:val="0"/>
          <w:color w:val="000000" w:themeColor="text1"/>
          <w:spacing w:val="3"/>
          <w:szCs w:val="32"/>
        </w:rPr>
        <w:t>11</w:t>
      </w:r>
      <w:r w:rsidRPr="008B5752">
        <w:rPr>
          <w:rFonts w:eastAsia="方正仿宋_GBK" w:cs="Arial" w:hint="eastAsia"/>
          <w:b/>
          <w:bCs w:val="0"/>
          <w:color w:val="000000" w:themeColor="text1"/>
          <w:spacing w:val="3"/>
          <w:szCs w:val="32"/>
        </w:rPr>
        <w:t>）深化“证照分离”改革。</w:t>
      </w:r>
      <w:r w:rsidRPr="008B5752">
        <w:rPr>
          <w:rFonts w:eastAsia="方正仿宋_GBK" w:cs="Arial" w:hint="eastAsia"/>
          <w:bCs w:val="0"/>
          <w:color w:val="000000" w:themeColor="text1"/>
          <w:spacing w:val="3"/>
          <w:szCs w:val="32"/>
        </w:rPr>
        <w:t>对国务院公布的</w:t>
      </w:r>
      <w:r w:rsidRPr="008B5752">
        <w:rPr>
          <w:rFonts w:eastAsia="方正仿宋_GBK" w:cs="Arial" w:hint="eastAsia"/>
          <w:bCs w:val="0"/>
          <w:color w:val="000000" w:themeColor="text1"/>
          <w:spacing w:val="3"/>
          <w:szCs w:val="32"/>
        </w:rPr>
        <w:t>106</w:t>
      </w:r>
      <w:r w:rsidRPr="008B5752">
        <w:rPr>
          <w:rFonts w:eastAsia="方正仿宋_GBK" w:cs="Arial" w:hint="eastAsia"/>
          <w:bCs w:val="0"/>
          <w:color w:val="000000" w:themeColor="text1"/>
          <w:spacing w:val="3"/>
          <w:szCs w:val="32"/>
        </w:rPr>
        <w:t>项行政审批事项分别按照直接取消审批、审批改为备案、实行告知承诺、优化准入服务等方式全面实施“证照分离”改革，让更多的市场主体持照即可经营。深化高新区“证照分离”改革，按照便企利民的原则，确定审批改备案和告知承诺事项清单。</w:t>
      </w:r>
      <w:r w:rsidRPr="008B5752">
        <w:rPr>
          <w:rFonts w:eastAsia="方正楷体_GBK" w:cs="Arial" w:hint="eastAsia"/>
          <w:bCs w:val="0"/>
          <w:color w:val="000000" w:themeColor="text1"/>
          <w:spacing w:val="3"/>
          <w:szCs w:val="32"/>
        </w:rPr>
        <w:t>（责任单位：市场监管局、行政审批局、监督管理相关单位、登记审批相关单位）</w:t>
      </w:r>
    </w:p>
    <w:p w:rsidR="00185B66" w:rsidRPr="008B5752" w:rsidRDefault="00185B66" w:rsidP="00185B66">
      <w:pPr>
        <w:ind w:firstLineChars="200" w:firstLine="632"/>
        <w:rPr>
          <w:rFonts w:eastAsia="方正仿宋_GBK" w:cs="Arial"/>
          <w:bCs w:val="0"/>
          <w:color w:val="000000" w:themeColor="text1"/>
          <w:szCs w:val="32"/>
        </w:rPr>
      </w:pPr>
      <w:r w:rsidRPr="008B5752">
        <w:rPr>
          <w:rFonts w:eastAsia="方正楷体_GBK" w:cs="Arial" w:hint="eastAsia"/>
          <w:bCs w:val="0"/>
          <w:color w:val="000000" w:themeColor="text1"/>
          <w:szCs w:val="32"/>
        </w:rPr>
        <w:t>3</w:t>
      </w:r>
      <w:r w:rsidRPr="008B5752">
        <w:rPr>
          <w:rFonts w:eastAsia="方正楷体_GBK" w:cs="Arial" w:hint="eastAsia"/>
          <w:bCs w:val="0"/>
          <w:color w:val="000000" w:themeColor="text1"/>
          <w:szCs w:val="32"/>
        </w:rPr>
        <w:t>．开启工程建设项目审批新速度。</w:t>
      </w:r>
      <w:r w:rsidRPr="008B5752">
        <w:rPr>
          <w:rFonts w:eastAsia="方正仿宋_GBK" w:cs="Arial" w:hint="eastAsia"/>
          <w:bCs w:val="0"/>
          <w:color w:val="000000" w:themeColor="text1"/>
          <w:szCs w:val="32"/>
        </w:rPr>
        <w:t>进一步取消或简化工程建设项目审批事项，</w:t>
      </w:r>
      <w:r w:rsidRPr="008B5752">
        <w:rPr>
          <w:rFonts w:eastAsia="方正仿宋_GBK" w:cs="Arial" w:hint="eastAsia"/>
          <w:bCs w:val="0"/>
          <w:color w:val="000000" w:themeColor="text1"/>
          <w:szCs w:val="32"/>
        </w:rPr>
        <w:t>2020</w:t>
      </w:r>
      <w:r w:rsidRPr="008B5752">
        <w:rPr>
          <w:rFonts w:eastAsia="方正仿宋_GBK" w:cs="Arial" w:hint="eastAsia"/>
          <w:bCs w:val="0"/>
          <w:color w:val="000000" w:themeColor="text1"/>
          <w:szCs w:val="32"/>
        </w:rPr>
        <w:t>年</w:t>
      </w:r>
      <w:r w:rsidRPr="008B5752">
        <w:rPr>
          <w:rFonts w:eastAsia="方正仿宋_GBK" w:cs="Arial" w:hint="eastAsia"/>
          <w:bCs w:val="0"/>
          <w:color w:val="000000" w:themeColor="text1"/>
          <w:szCs w:val="32"/>
        </w:rPr>
        <w:t>6</w:t>
      </w:r>
      <w:r w:rsidRPr="008B5752">
        <w:rPr>
          <w:rFonts w:eastAsia="方正仿宋_GBK" w:cs="Arial" w:hint="eastAsia"/>
          <w:bCs w:val="0"/>
          <w:color w:val="000000" w:themeColor="text1"/>
          <w:szCs w:val="32"/>
        </w:rPr>
        <w:t>月底前除技术特别复杂工程建设项目外，从申请项目立项到竣工验收和公共设施接入服务为止，实现工业项目</w:t>
      </w:r>
      <w:r w:rsidRPr="008B5752">
        <w:rPr>
          <w:rFonts w:eastAsia="方正仿宋_GBK" w:cs="Arial" w:hint="eastAsia"/>
          <w:bCs w:val="0"/>
          <w:color w:val="000000" w:themeColor="text1"/>
          <w:szCs w:val="32"/>
        </w:rPr>
        <w:t>50</w:t>
      </w:r>
      <w:r w:rsidRPr="008B5752">
        <w:rPr>
          <w:rFonts w:eastAsia="方正仿宋_GBK" w:cs="Arial" w:hint="eastAsia"/>
          <w:bCs w:val="0"/>
          <w:color w:val="000000" w:themeColor="text1"/>
          <w:szCs w:val="32"/>
        </w:rPr>
        <w:t>个、其他社会投资和政府投资项目</w:t>
      </w:r>
      <w:r w:rsidRPr="008B5752">
        <w:rPr>
          <w:rFonts w:eastAsia="方正仿宋_GBK" w:cs="Arial" w:hint="eastAsia"/>
          <w:bCs w:val="0"/>
          <w:color w:val="000000" w:themeColor="text1"/>
          <w:szCs w:val="32"/>
        </w:rPr>
        <w:t>70</w:t>
      </w:r>
      <w:r w:rsidRPr="008B5752">
        <w:rPr>
          <w:rFonts w:eastAsia="方正仿宋_GBK" w:cs="Arial" w:hint="eastAsia"/>
          <w:bCs w:val="0"/>
          <w:color w:val="000000" w:themeColor="text1"/>
          <w:szCs w:val="32"/>
        </w:rPr>
        <w:t>个工作日内完成审批。</w:t>
      </w:r>
    </w:p>
    <w:p w:rsidR="00185B66" w:rsidRPr="008B5752" w:rsidRDefault="00185B66" w:rsidP="00185B66">
      <w:pPr>
        <w:ind w:firstLineChars="200" w:firstLine="634"/>
        <w:rPr>
          <w:rFonts w:eastAsia="方正楷体_GBK" w:cs="Arial"/>
          <w:bCs w:val="0"/>
          <w:color w:val="000000" w:themeColor="text1"/>
          <w:szCs w:val="32"/>
        </w:rPr>
      </w:pPr>
      <w:r w:rsidRPr="008B5752">
        <w:rPr>
          <w:rFonts w:eastAsia="方正仿宋_GBK" w:cs="Arial" w:hint="eastAsia"/>
          <w:b/>
          <w:bCs w:val="0"/>
          <w:color w:val="000000" w:themeColor="text1"/>
          <w:szCs w:val="32"/>
        </w:rPr>
        <w:t>（</w:t>
      </w:r>
      <w:r w:rsidRPr="008B5752">
        <w:rPr>
          <w:rFonts w:eastAsia="方正仿宋_GBK" w:cs="Arial" w:hint="eastAsia"/>
          <w:b/>
          <w:bCs w:val="0"/>
          <w:color w:val="000000" w:themeColor="text1"/>
          <w:szCs w:val="32"/>
        </w:rPr>
        <w:t>12</w:t>
      </w:r>
      <w:r w:rsidRPr="008B5752">
        <w:rPr>
          <w:rFonts w:eastAsia="方正仿宋_GBK" w:cs="Arial" w:hint="eastAsia"/>
          <w:b/>
          <w:bCs w:val="0"/>
          <w:color w:val="000000" w:themeColor="text1"/>
          <w:szCs w:val="32"/>
        </w:rPr>
        <w:t>）优化工程建设许可审批流程。</w:t>
      </w:r>
      <w:r w:rsidRPr="008B5752">
        <w:rPr>
          <w:rFonts w:eastAsia="方正仿宋_GBK" w:cs="Arial" w:hint="eastAsia"/>
          <w:bCs w:val="0"/>
          <w:color w:val="000000" w:themeColor="text1"/>
          <w:szCs w:val="32"/>
        </w:rPr>
        <w:t>取消勘察、设计、施工、监理合同备案手续，取消施工许可证办理阶段的各类资金、履约</w:t>
      </w:r>
      <w:r w:rsidRPr="008B5752">
        <w:rPr>
          <w:rFonts w:eastAsia="方正仿宋_GBK" w:cs="Arial" w:hint="eastAsia"/>
          <w:bCs w:val="0"/>
          <w:color w:val="000000" w:themeColor="text1"/>
          <w:szCs w:val="32"/>
        </w:rPr>
        <w:lastRenderedPageBreak/>
        <w:t>证明等前置条件。推行一次申请、多个事项同步办理的审批管理方式，对于划拨方式获得土地的建设项目实行用地规划许可综合审批，将建设项目选址意见书、建设项目用地预审意见合并，统一核发建设项目用地预审与选址意见书；将建设用地规划许可证、建设用地批准书合并，统一核发新的建设用地规划许可证。实行设计方案综合审批，将同属工程建设许可阶段的设计方案审查意见批复、初步设计审查意见批复、建设工程规划许可证核发合并为一个审批环节。实行施工许可综合审批，将同属施工许可阶段的质量监督手续、安全监督备案、人防工程质量监督手续办理与施工许可证核发合并为一个审批环节。</w:t>
      </w:r>
      <w:r w:rsidRPr="008B5752">
        <w:rPr>
          <w:rFonts w:eastAsia="方正楷体_GBK" w:cs="Arial" w:hint="eastAsia"/>
          <w:bCs w:val="0"/>
          <w:color w:val="000000" w:themeColor="text1"/>
          <w:szCs w:val="32"/>
        </w:rPr>
        <w:t>（责任单位：行政审批局、自然资源规划局、住建局）</w:t>
      </w:r>
    </w:p>
    <w:p w:rsidR="00185B66" w:rsidRPr="008B5752" w:rsidRDefault="00185B66" w:rsidP="00185B66">
      <w:pPr>
        <w:ind w:firstLineChars="200" w:firstLine="634"/>
        <w:rPr>
          <w:rFonts w:eastAsia="方正楷体_GBK" w:cs="Arial"/>
          <w:bCs w:val="0"/>
          <w:color w:val="000000" w:themeColor="text1"/>
          <w:szCs w:val="32"/>
        </w:rPr>
      </w:pPr>
      <w:r w:rsidRPr="008B5752">
        <w:rPr>
          <w:rFonts w:eastAsia="方正仿宋_GBK" w:cs="Arial" w:hint="eastAsia"/>
          <w:b/>
          <w:bCs w:val="0"/>
          <w:color w:val="000000" w:themeColor="text1"/>
          <w:szCs w:val="32"/>
        </w:rPr>
        <w:t>（</w:t>
      </w:r>
      <w:r w:rsidRPr="008B5752">
        <w:rPr>
          <w:rFonts w:eastAsia="方正仿宋_GBK" w:cs="Arial" w:hint="eastAsia"/>
          <w:b/>
          <w:bCs w:val="0"/>
          <w:color w:val="000000" w:themeColor="text1"/>
          <w:szCs w:val="32"/>
        </w:rPr>
        <w:t>13</w:t>
      </w:r>
      <w:r w:rsidRPr="008B5752">
        <w:rPr>
          <w:rFonts w:eastAsia="方正仿宋_GBK" w:cs="Arial" w:hint="eastAsia"/>
          <w:b/>
          <w:bCs w:val="0"/>
          <w:color w:val="000000" w:themeColor="text1"/>
          <w:szCs w:val="32"/>
        </w:rPr>
        <w:t>）推行工程建设许可并联审批。</w:t>
      </w:r>
      <w:r w:rsidRPr="008B5752">
        <w:rPr>
          <w:rFonts w:eastAsia="方正仿宋_GBK" w:cs="Arial" w:hint="eastAsia"/>
          <w:bCs w:val="0"/>
          <w:color w:val="000000" w:themeColor="text1"/>
          <w:szCs w:val="32"/>
        </w:rPr>
        <w:t>将工程建设项目审批明确为立项用地规划许可、工程建设许可、施工许可、竣工验收四个阶段，每个阶段实行“一家牵头、并联审批、限时办结”，立项用地规划许可、工程建设许可、施工许可、竣工验收分别控制在</w:t>
      </w:r>
      <w:r w:rsidRPr="008B5752">
        <w:rPr>
          <w:rFonts w:eastAsia="方正仿宋_GBK" w:cs="Arial" w:hint="eastAsia"/>
          <w:bCs w:val="0"/>
          <w:color w:val="000000" w:themeColor="text1"/>
          <w:szCs w:val="32"/>
        </w:rPr>
        <w:t>5</w:t>
      </w:r>
      <w:r w:rsidRPr="008B5752">
        <w:rPr>
          <w:rFonts w:eastAsia="宋体" w:hAnsi="宋体" w:cs="Arial" w:hint="eastAsia"/>
          <w:bCs w:val="0"/>
          <w:color w:val="000000" w:themeColor="text1"/>
          <w:szCs w:val="32"/>
        </w:rPr>
        <w:t>－</w:t>
      </w:r>
      <w:r w:rsidRPr="008B5752">
        <w:rPr>
          <w:rFonts w:eastAsia="方正仿宋_GBK" w:cs="Arial" w:hint="eastAsia"/>
          <w:bCs w:val="0"/>
          <w:color w:val="000000" w:themeColor="text1"/>
          <w:szCs w:val="32"/>
        </w:rPr>
        <w:t>15</w:t>
      </w:r>
      <w:r w:rsidRPr="008B5752">
        <w:rPr>
          <w:rFonts w:eastAsia="方正仿宋_GBK" w:cs="Arial" w:hint="eastAsia"/>
          <w:bCs w:val="0"/>
          <w:color w:val="000000" w:themeColor="text1"/>
          <w:szCs w:val="32"/>
        </w:rPr>
        <w:t>、</w:t>
      </w:r>
      <w:r w:rsidRPr="008B5752">
        <w:rPr>
          <w:rFonts w:eastAsia="方正仿宋_GBK" w:cs="Arial" w:hint="eastAsia"/>
          <w:bCs w:val="0"/>
          <w:color w:val="000000" w:themeColor="text1"/>
          <w:szCs w:val="32"/>
        </w:rPr>
        <w:t>8</w:t>
      </w:r>
      <w:r w:rsidRPr="008B5752">
        <w:rPr>
          <w:rFonts w:eastAsia="宋体" w:hAnsi="宋体" w:cs="Arial" w:hint="eastAsia"/>
          <w:bCs w:val="0"/>
          <w:color w:val="000000" w:themeColor="text1"/>
          <w:szCs w:val="32"/>
        </w:rPr>
        <w:t>－</w:t>
      </w:r>
      <w:r w:rsidRPr="008B5752">
        <w:rPr>
          <w:rFonts w:eastAsia="方正仿宋_GBK" w:cs="Arial" w:hint="eastAsia"/>
          <w:bCs w:val="0"/>
          <w:color w:val="000000" w:themeColor="text1"/>
          <w:szCs w:val="32"/>
        </w:rPr>
        <w:t>18</w:t>
      </w:r>
      <w:r w:rsidRPr="008B5752">
        <w:rPr>
          <w:rFonts w:eastAsia="方正仿宋_GBK" w:cs="Arial" w:hint="eastAsia"/>
          <w:bCs w:val="0"/>
          <w:color w:val="000000" w:themeColor="text1"/>
          <w:szCs w:val="32"/>
        </w:rPr>
        <w:t>（不含公示时间）、</w:t>
      </w:r>
      <w:r w:rsidRPr="008B5752">
        <w:rPr>
          <w:rFonts w:eastAsia="方正仿宋_GBK" w:cs="Arial" w:hint="eastAsia"/>
          <w:bCs w:val="0"/>
          <w:color w:val="000000" w:themeColor="text1"/>
          <w:szCs w:val="32"/>
        </w:rPr>
        <w:t>8</w:t>
      </w:r>
      <w:r w:rsidRPr="008B5752">
        <w:rPr>
          <w:rFonts w:eastAsia="宋体" w:hAnsi="宋体" w:cs="Arial" w:hint="eastAsia"/>
          <w:bCs w:val="0"/>
          <w:color w:val="000000" w:themeColor="text1"/>
          <w:szCs w:val="32"/>
        </w:rPr>
        <w:t>－</w:t>
      </w:r>
      <w:r w:rsidRPr="008B5752">
        <w:rPr>
          <w:rFonts w:eastAsia="方正仿宋_GBK" w:cs="Arial" w:hint="eastAsia"/>
          <w:bCs w:val="0"/>
          <w:color w:val="000000" w:themeColor="text1"/>
          <w:szCs w:val="32"/>
        </w:rPr>
        <w:t>13</w:t>
      </w:r>
      <w:r w:rsidRPr="008B5752">
        <w:rPr>
          <w:rFonts w:eastAsia="方正仿宋_GBK" w:cs="Arial" w:hint="eastAsia"/>
          <w:bCs w:val="0"/>
          <w:color w:val="000000" w:themeColor="text1"/>
          <w:szCs w:val="32"/>
        </w:rPr>
        <w:t>（不含施工图审查时间）、</w:t>
      </w:r>
      <w:r w:rsidRPr="008B5752">
        <w:rPr>
          <w:rFonts w:eastAsia="方正仿宋_GBK" w:cs="Arial" w:hint="eastAsia"/>
          <w:bCs w:val="0"/>
          <w:color w:val="000000" w:themeColor="text1"/>
          <w:szCs w:val="32"/>
        </w:rPr>
        <w:t>12</w:t>
      </w:r>
      <w:r w:rsidRPr="008B5752">
        <w:rPr>
          <w:rFonts w:eastAsia="方正仿宋_GBK" w:cs="Arial" w:hint="eastAsia"/>
          <w:bCs w:val="0"/>
          <w:color w:val="000000" w:themeColor="text1"/>
          <w:szCs w:val="32"/>
        </w:rPr>
        <w:t>个工作日内完成。</w:t>
      </w:r>
      <w:r w:rsidRPr="008B5752">
        <w:rPr>
          <w:rFonts w:eastAsia="方正楷体_GBK" w:cs="Arial" w:hint="eastAsia"/>
          <w:bCs w:val="0"/>
          <w:color w:val="000000" w:themeColor="text1"/>
          <w:szCs w:val="32"/>
        </w:rPr>
        <w:t>（责任单位：行政审批局、自然资源规划局、住建局）</w:t>
      </w:r>
    </w:p>
    <w:p w:rsidR="00185B66" w:rsidRPr="008B5752" w:rsidRDefault="00185B66" w:rsidP="00185B66">
      <w:pPr>
        <w:ind w:firstLineChars="200" w:firstLine="634"/>
        <w:rPr>
          <w:rFonts w:eastAsia="方正楷体_GBK" w:cs="Arial"/>
          <w:bCs w:val="0"/>
          <w:color w:val="000000" w:themeColor="text1"/>
          <w:szCs w:val="32"/>
        </w:rPr>
      </w:pPr>
      <w:r w:rsidRPr="008B5752">
        <w:rPr>
          <w:rFonts w:eastAsia="方正仿宋_GBK" w:cs="Arial" w:hint="eastAsia"/>
          <w:b/>
          <w:bCs w:val="0"/>
          <w:color w:val="000000" w:themeColor="text1"/>
          <w:szCs w:val="32"/>
        </w:rPr>
        <w:t>（</w:t>
      </w:r>
      <w:r w:rsidRPr="008B5752">
        <w:rPr>
          <w:rFonts w:eastAsia="方正仿宋_GBK" w:cs="Arial" w:hint="eastAsia"/>
          <w:b/>
          <w:bCs w:val="0"/>
          <w:color w:val="000000" w:themeColor="text1"/>
          <w:szCs w:val="32"/>
        </w:rPr>
        <w:t>14</w:t>
      </w:r>
      <w:r w:rsidRPr="008B5752">
        <w:rPr>
          <w:rFonts w:eastAsia="方正仿宋_GBK" w:cs="Arial" w:hint="eastAsia"/>
          <w:b/>
          <w:bCs w:val="0"/>
          <w:color w:val="000000" w:themeColor="text1"/>
          <w:szCs w:val="32"/>
        </w:rPr>
        <w:t>）推行工程建设许可一站式审批。</w:t>
      </w:r>
      <w:r w:rsidRPr="008B5752">
        <w:rPr>
          <w:rFonts w:eastAsia="方正仿宋_GBK" w:cs="Arial" w:hint="eastAsia"/>
          <w:bCs w:val="0"/>
          <w:color w:val="000000" w:themeColor="text1"/>
          <w:szCs w:val="32"/>
        </w:rPr>
        <w:t>推动工程建设项目审批各阶段市级部门行使的事项全部进驻市政务服务中心，实现各部门窗口统一收发件、窗口或后台科室高效审批模式，审批中涉及征求其他部门意见的，由窗口代表部门进行处理。</w:t>
      </w:r>
      <w:r w:rsidRPr="008B5752">
        <w:rPr>
          <w:rFonts w:eastAsia="方正楷体_GBK" w:cs="Arial" w:hint="eastAsia"/>
          <w:bCs w:val="0"/>
          <w:color w:val="000000" w:themeColor="text1"/>
          <w:szCs w:val="32"/>
        </w:rPr>
        <w:t>（责任单位：</w:t>
      </w:r>
      <w:r w:rsidRPr="008B5752">
        <w:rPr>
          <w:rFonts w:eastAsia="方正楷体_GBK" w:cs="Arial" w:hint="eastAsia"/>
          <w:bCs w:val="0"/>
          <w:color w:val="000000" w:themeColor="text1"/>
          <w:szCs w:val="32"/>
        </w:rPr>
        <w:lastRenderedPageBreak/>
        <w:t>行政审批局、自然资源规划局、住建局）</w:t>
      </w:r>
    </w:p>
    <w:p w:rsidR="00185B66" w:rsidRPr="008B5752" w:rsidRDefault="00185B66" w:rsidP="00185B66">
      <w:pPr>
        <w:ind w:firstLineChars="200" w:firstLine="632"/>
        <w:rPr>
          <w:rFonts w:eastAsia="方正仿宋_GBK" w:cs="Arial"/>
          <w:bCs w:val="0"/>
          <w:color w:val="000000" w:themeColor="text1"/>
          <w:szCs w:val="32"/>
        </w:rPr>
      </w:pPr>
      <w:r w:rsidRPr="008B5752">
        <w:rPr>
          <w:rFonts w:eastAsia="方正仿宋_GBK" w:cs="Arial" w:hint="eastAsia"/>
          <w:bCs w:val="0"/>
          <w:color w:val="000000" w:themeColor="text1"/>
          <w:szCs w:val="32"/>
        </w:rPr>
        <w:t>（</w:t>
      </w:r>
      <w:r w:rsidRPr="008B5752">
        <w:rPr>
          <w:rFonts w:eastAsia="方正仿宋_GBK" w:cs="Arial" w:hint="eastAsia"/>
          <w:b/>
          <w:bCs w:val="0"/>
          <w:color w:val="000000" w:themeColor="text1"/>
          <w:szCs w:val="32"/>
        </w:rPr>
        <w:t>15</w:t>
      </w:r>
      <w:r w:rsidRPr="008B5752">
        <w:rPr>
          <w:rFonts w:eastAsia="方正仿宋_GBK" w:cs="Arial" w:hint="eastAsia"/>
          <w:b/>
          <w:bCs w:val="0"/>
          <w:color w:val="000000" w:themeColor="text1"/>
          <w:szCs w:val="32"/>
        </w:rPr>
        <w:t>）提高审图效能。</w:t>
      </w:r>
      <w:r w:rsidRPr="008B5752">
        <w:rPr>
          <w:rFonts w:eastAsia="方正仿宋_GBK" w:cs="Arial" w:hint="eastAsia"/>
          <w:bCs w:val="0"/>
          <w:color w:val="000000" w:themeColor="text1"/>
          <w:szCs w:val="32"/>
        </w:rPr>
        <w:t>完善联合审图工作机制，实行投资建设一窗受理、信息共享、同步审核的施工图审批管理模式，有效提升审图效率。探索实施数字化审图，确保从正式受理到出具审查意见书小型投资项目</w:t>
      </w:r>
      <w:r w:rsidRPr="008B5752">
        <w:rPr>
          <w:rFonts w:eastAsia="方正仿宋_GBK" w:cs="Arial" w:hint="eastAsia"/>
          <w:bCs w:val="0"/>
          <w:color w:val="000000" w:themeColor="text1"/>
          <w:szCs w:val="32"/>
        </w:rPr>
        <w:t>4</w:t>
      </w:r>
      <w:r w:rsidRPr="008B5752">
        <w:rPr>
          <w:rFonts w:eastAsia="方正仿宋_GBK" w:cs="Arial" w:hint="eastAsia"/>
          <w:bCs w:val="0"/>
          <w:color w:val="000000" w:themeColor="text1"/>
          <w:szCs w:val="32"/>
        </w:rPr>
        <w:t>个、大中型项目</w:t>
      </w:r>
      <w:r w:rsidRPr="008B5752">
        <w:rPr>
          <w:rFonts w:eastAsia="方正仿宋_GBK" w:cs="Arial" w:hint="eastAsia"/>
          <w:bCs w:val="0"/>
          <w:color w:val="000000" w:themeColor="text1"/>
          <w:szCs w:val="32"/>
        </w:rPr>
        <w:t>10</w:t>
      </w:r>
      <w:r w:rsidRPr="008B5752">
        <w:rPr>
          <w:rFonts w:eastAsia="方正仿宋_GBK" w:cs="Arial" w:hint="eastAsia"/>
          <w:bCs w:val="0"/>
          <w:color w:val="000000" w:themeColor="text1"/>
          <w:szCs w:val="32"/>
        </w:rPr>
        <w:t>个、超大型项目</w:t>
      </w:r>
      <w:r w:rsidRPr="008B5752">
        <w:rPr>
          <w:rFonts w:eastAsia="方正仿宋_GBK" w:cs="Arial" w:hint="eastAsia"/>
          <w:bCs w:val="0"/>
          <w:color w:val="000000" w:themeColor="text1"/>
          <w:szCs w:val="32"/>
        </w:rPr>
        <w:t>15</w:t>
      </w:r>
      <w:r w:rsidRPr="008B5752">
        <w:rPr>
          <w:rFonts w:eastAsia="方正仿宋_GBK" w:cs="Arial" w:hint="eastAsia"/>
          <w:bCs w:val="0"/>
          <w:color w:val="000000" w:themeColor="text1"/>
          <w:szCs w:val="32"/>
        </w:rPr>
        <w:t>个工作日内完成。探索引入委托审查模式，加快建设工程规划许可证的核发，确保一般工业建设项目在</w:t>
      </w:r>
      <w:r w:rsidRPr="008B5752">
        <w:rPr>
          <w:rFonts w:eastAsia="方正仿宋_GBK" w:cs="Arial" w:hint="eastAsia"/>
          <w:bCs w:val="0"/>
          <w:color w:val="000000" w:themeColor="text1"/>
          <w:szCs w:val="32"/>
        </w:rPr>
        <w:t>20</w:t>
      </w:r>
      <w:r w:rsidRPr="008B5752">
        <w:rPr>
          <w:rFonts w:eastAsia="方正仿宋_GBK" w:cs="Arial" w:hint="eastAsia"/>
          <w:bCs w:val="0"/>
          <w:color w:val="000000" w:themeColor="text1"/>
          <w:szCs w:val="32"/>
        </w:rPr>
        <w:t>个工作日内取得施工许可。</w:t>
      </w:r>
      <w:r w:rsidRPr="008B5752">
        <w:rPr>
          <w:rFonts w:eastAsia="方正楷体_GBK" w:cs="Arial" w:hint="eastAsia"/>
          <w:bCs w:val="0"/>
          <w:color w:val="000000" w:themeColor="text1"/>
          <w:szCs w:val="32"/>
        </w:rPr>
        <w:t>（责任单位：住建局、行政审批局）</w:t>
      </w:r>
    </w:p>
    <w:p w:rsidR="00185B66" w:rsidRPr="008B5752" w:rsidRDefault="00185B66" w:rsidP="00185B66">
      <w:pPr>
        <w:ind w:firstLineChars="200" w:firstLine="634"/>
        <w:rPr>
          <w:rFonts w:eastAsia="方正楷体_GBK" w:cs="Arial"/>
          <w:bCs w:val="0"/>
          <w:color w:val="000000" w:themeColor="text1"/>
          <w:szCs w:val="32"/>
        </w:rPr>
      </w:pPr>
      <w:r w:rsidRPr="008B5752">
        <w:rPr>
          <w:rFonts w:eastAsia="方正仿宋_GBK" w:cs="Arial" w:hint="eastAsia"/>
          <w:b/>
          <w:bCs w:val="0"/>
          <w:color w:val="000000" w:themeColor="text1"/>
          <w:szCs w:val="32"/>
        </w:rPr>
        <w:t>（</w:t>
      </w:r>
      <w:r w:rsidRPr="008B5752">
        <w:rPr>
          <w:rFonts w:eastAsia="方正仿宋_GBK" w:cs="Arial" w:hint="eastAsia"/>
          <w:b/>
          <w:bCs w:val="0"/>
          <w:color w:val="000000" w:themeColor="text1"/>
          <w:szCs w:val="32"/>
        </w:rPr>
        <w:t>16</w:t>
      </w:r>
      <w:r w:rsidRPr="008B5752">
        <w:rPr>
          <w:rFonts w:eastAsia="方正仿宋_GBK" w:cs="Arial" w:hint="eastAsia"/>
          <w:b/>
          <w:bCs w:val="0"/>
          <w:color w:val="000000" w:themeColor="text1"/>
          <w:szCs w:val="32"/>
        </w:rPr>
        <w:t>）优化环境服务流程。</w:t>
      </w:r>
      <w:r w:rsidRPr="008B5752">
        <w:rPr>
          <w:rFonts w:eastAsia="方正仿宋_GBK" w:cs="Arial" w:hint="eastAsia"/>
          <w:bCs w:val="0"/>
          <w:color w:val="000000" w:themeColor="text1"/>
          <w:szCs w:val="32"/>
        </w:rPr>
        <w:t>优化建设项目环评审批流程，使用生态环境部统一环评审批系统，所有环评文件全部实行网上申报。开展企业法人和环保负责人培训工作，推进企业开展自主管理和分类管理，优化提升信用管理。在高新区试行环评审批制度改革，下放审批权限，简化环评文件。</w:t>
      </w:r>
      <w:r w:rsidRPr="008B5752">
        <w:rPr>
          <w:rFonts w:eastAsia="方正楷体_GBK" w:cs="Arial" w:hint="eastAsia"/>
          <w:bCs w:val="0"/>
          <w:color w:val="000000" w:themeColor="text1"/>
          <w:szCs w:val="32"/>
        </w:rPr>
        <w:t>（责任单位：生态环境局）</w:t>
      </w:r>
    </w:p>
    <w:p w:rsidR="00185B66" w:rsidRPr="008B5752" w:rsidRDefault="00185B66" w:rsidP="00185B66">
      <w:pPr>
        <w:ind w:firstLineChars="200" w:firstLine="642"/>
        <w:rPr>
          <w:rFonts w:eastAsia="方正楷体_GBK" w:cs="Arial"/>
          <w:bCs w:val="0"/>
          <w:color w:val="000000" w:themeColor="text1"/>
          <w:spacing w:val="2"/>
          <w:szCs w:val="32"/>
          <w:highlight w:val="yellow"/>
        </w:rPr>
      </w:pPr>
      <w:r w:rsidRPr="008B5752">
        <w:rPr>
          <w:rFonts w:eastAsia="方正仿宋_GBK" w:cs="Arial" w:hint="eastAsia"/>
          <w:b/>
          <w:bCs w:val="0"/>
          <w:color w:val="000000" w:themeColor="text1"/>
          <w:spacing w:val="2"/>
          <w:szCs w:val="32"/>
        </w:rPr>
        <w:t>（</w:t>
      </w:r>
      <w:r w:rsidRPr="008B5752">
        <w:rPr>
          <w:rFonts w:eastAsia="方正仿宋_GBK" w:cs="Arial" w:hint="eastAsia"/>
          <w:b/>
          <w:bCs w:val="0"/>
          <w:color w:val="000000" w:themeColor="text1"/>
          <w:spacing w:val="2"/>
          <w:szCs w:val="32"/>
        </w:rPr>
        <w:t>17</w:t>
      </w:r>
      <w:r w:rsidRPr="008B5752">
        <w:rPr>
          <w:rFonts w:eastAsia="方正仿宋_GBK" w:cs="Arial" w:hint="eastAsia"/>
          <w:b/>
          <w:bCs w:val="0"/>
          <w:color w:val="000000" w:themeColor="text1"/>
          <w:spacing w:val="2"/>
          <w:szCs w:val="32"/>
        </w:rPr>
        <w:t>）实行联合竣工验收。</w:t>
      </w:r>
      <w:r w:rsidRPr="008B5752">
        <w:rPr>
          <w:rFonts w:eastAsia="方正仿宋_GBK" w:cs="Arial" w:hint="eastAsia"/>
          <w:bCs w:val="0"/>
          <w:color w:val="000000" w:themeColor="text1"/>
          <w:spacing w:val="2"/>
          <w:szCs w:val="32"/>
        </w:rPr>
        <w:t>将同属竣工验收阶段的规划、土地、消防、人防、档案等竣工验收事项合并为联合验收一个办理环节，统一竣工验收材料和标准，实行建设单位一次申报、限时联合验收、统一出具验收意见的审批管理方式。</w:t>
      </w:r>
      <w:r w:rsidRPr="008B5752">
        <w:rPr>
          <w:rFonts w:eastAsia="方正仿宋_GBK" w:cs="Arial" w:hint="eastAsia"/>
          <w:bCs w:val="0"/>
          <w:color w:val="000000" w:themeColor="text1"/>
          <w:spacing w:val="2"/>
          <w:szCs w:val="32"/>
        </w:rPr>
        <w:t>2020</w:t>
      </w:r>
      <w:r w:rsidRPr="008B5752">
        <w:rPr>
          <w:rFonts w:eastAsia="方正仿宋_GBK" w:cs="Arial" w:hint="eastAsia"/>
          <w:bCs w:val="0"/>
          <w:color w:val="000000" w:themeColor="text1"/>
          <w:spacing w:val="2"/>
          <w:szCs w:val="32"/>
        </w:rPr>
        <w:t>年</w:t>
      </w:r>
      <w:r w:rsidRPr="008B5752">
        <w:rPr>
          <w:rFonts w:eastAsia="方正仿宋_GBK" w:cs="Arial" w:hint="eastAsia"/>
          <w:bCs w:val="0"/>
          <w:color w:val="000000" w:themeColor="text1"/>
          <w:spacing w:val="2"/>
          <w:szCs w:val="32"/>
        </w:rPr>
        <w:t>6</w:t>
      </w:r>
      <w:r w:rsidRPr="008B5752">
        <w:rPr>
          <w:rFonts w:eastAsia="方正仿宋_GBK" w:cs="Arial" w:hint="eastAsia"/>
          <w:bCs w:val="0"/>
          <w:color w:val="000000" w:themeColor="text1"/>
          <w:spacing w:val="2"/>
          <w:szCs w:val="32"/>
        </w:rPr>
        <w:t>月底前实现联合现场勘查验收、出具联合验收意见书、完成竣工验收备案时间提速至</w:t>
      </w:r>
      <w:r w:rsidRPr="008B5752">
        <w:rPr>
          <w:rFonts w:eastAsia="方正仿宋_GBK" w:cs="Arial" w:hint="eastAsia"/>
          <w:bCs w:val="0"/>
          <w:color w:val="000000" w:themeColor="text1"/>
          <w:spacing w:val="2"/>
          <w:szCs w:val="32"/>
        </w:rPr>
        <w:t>12</w:t>
      </w:r>
      <w:r w:rsidRPr="008B5752">
        <w:rPr>
          <w:rFonts w:eastAsia="方正仿宋_GBK" w:cs="Arial" w:hint="eastAsia"/>
          <w:bCs w:val="0"/>
          <w:color w:val="000000" w:themeColor="text1"/>
          <w:spacing w:val="2"/>
          <w:szCs w:val="32"/>
        </w:rPr>
        <w:t>个工作日。</w:t>
      </w:r>
      <w:r w:rsidRPr="008B5752">
        <w:rPr>
          <w:rFonts w:eastAsia="方正楷体_GBK" w:cs="Arial" w:hint="eastAsia"/>
          <w:bCs w:val="0"/>
          <w:color w:val="000000" w:themeColor="text1"/>
          <w:spacing w:val="2"/>
          <w:szCs w:val="32"/>
        </w:rPr>
        <w:t>（责任单位：住建局、自然资源规划局）</w:t>
      </w:r>
    </w:p>
    <w:p w:rsidR="00185B66" w:rsidRPr="008B5752" w:rsidRDefault="00185B66" w:rsidP="00185B66">
      <w:pPr>
        <w:ind w:firstLineChars="200" w:firstLine="634"/>
        <w:rPr>
          <w:rFonts w:eastAsia="方正仿宋_GBK" w:cs="Arial"/>
          <w:bCs w:val="0"/>
          <w:color w:val="000000" w:themeColor="text1"/>
          <w:szCs w:val="32"/>
        </w:rPr>
      </w:pPr>
      <w:r w:rsidRPr="008B5752">
        <w:rPr>
          <w:rFonts w:eastAsia="方正仿宋_GBK" w:cs="Arial" w:hint="eastAsia"/>
          <w:b/>
          <w:bCs w:val="0"/>
          <w:color w:val="000000" w:themeColor="text1"/>
          <w:szCs w:val="32"/>
        </w:rPr>
        <w:t>（</w:t>
      </w:r>
      <w:r w:rsidRPr="008B5752">
        <w:rPr>
          <w:rFonts w:eastAsia="方正仿宋_GBK" w:cs="Arial" w:hint="eastAsia"/>
          <w:b/>
          <w:bCs w:val="0"/>
          <w:color w:val="000000" w:themeColor="text1"/>
          <w:szCs w:val="32"/>
        </w:rPr>
        <w:t>18</w:t>
      </w:r>
      <w:r w:rsidRPr="008B5752">
        <w:rPr>
          <w:rFonts w:eastAsia="方正仿宋_GBK" w:cs="Arial" w:hint="eastAsia"/>
          <w:b/>
          <w:bCs w:val="0"/>
          <w:color w:val="000000" w:themeColor="text1"/>
          <w:szCs w:val="32"/>
        </w:rPr>
        <w:t>）推行区域评估和告知承诺。</w:t>
      </w:r>
      <w:r w:rsidRPr="008B5752">
        <w:rPr>
          <w:rFonts w:eastAsia="方正仿宋_GBK" w:cs="Arial" w:hint="eastAsia"/>
          <w:bCs w:val="0"/>
          <w:color w:val="000000" w:themeColor="text1"/>
          <w:szCs w:val="32"/>
        </w:rPr>
        <w:t>探索开展重要矿产资源压覆、环境影响评价、节能评价、地质灾害危险性评估、地震安全</w:t>
      </w:r>
      <w:r w:rsidRPr="008B5752">
        <w:rPr>
          <w:rFonts w:eastAsia="方正仿宋_GBK" w:cs="Arial" w:hint="eastAsia"/>
          <w:bCs w:val="0"/>
          <w:color w:val="000000" w:themeColor="text1"/>
          <w:szCs w:val="32"/>
        </w:rPr>
        <w:lastRenderedPageBreak/>
        <w:t>性评价、文物保护方案、水土保持方案、洪水影响评价等事项区域评估制度。推行评估共享机制，区域范围内的工程建设项目均可共享区域评估评审结果，政府部门在土地出让或划拨前统一告知建设单位相关建设要求。</w:t>
      </w:r>
      <w:r w:rsidRPr="008B5752">
        <w:rPr>
          <w:rFonts w:eastAsia="方正楷体_GBK" w:cs="Arial" w:hint="eastAsia"/>
          <w:bCs w:val="0"/>
          <w:color w:val="000000" w:themeColor="text1"/>
          <w:szCs w:val="32"/>
        </w:rPr>
        <w:t>（责任单位：自然资源规划局、住建局、水利局、文体广电旅游局、生态环境局）</w:t>
      </w:r>
    </w:p>
    <w:p w:rsidR="00185B66" w:rsidRPr="008B5752" w:rsidRDefault="00185B66" w:rsidP="00185B66">
      <w:pPr>
        <w:ind w:firstLineChars="200" w:firstLine="634"/>
        <w:rPr>
          <w:rFonts w:eastAsia="方正楷体_GBK" w:cs="Arial"/>
          <w:b/>
          <w:bCs w:val="0"/>
          <w:color w:val="000000" w:themeColor="text1"/>
          <w:szCs w:val="32"/>
        </w:rPr>
      </w:pPr>
      <w:r w:rsidRPr="008B5752">
        <w:rPr>
          <w:rFonts w:eastAsia="方正楷体_GBK" w:hint="eastAsia"/>
          <w:b/>
          <w:bCs w:val="0"/>
          <w:color w:val="000000" w:themeColor="text1"/>
          <w:szCs w:val="32"/>
        </w:rPr>
        <w:t>（二）营造更加开放的投资贸易环境</w:t>
      </w:r>
    </w:p>
    <w:p w:rsidR="00185B66" w:rsidRPr="008B5752" w:rsidRDefault="00185B66" w:rsidP="00185B66">
      <w:pPr>
        <w:ind w:firstLineChars="200" w:firstLine="632"/>
        <w:rPr>
          <w:rFonts w:eastAsia="方正仿宋_GBK" w:cs="Arial"/>
          <w:bCs w:val="0"/>
          <w:color w:val="000000" w:themeColor="text1"/>
          <w:szCs w:val="32"/>
        </w:rPr>
      </w:pPr>
      <w:r w:rsidRPr="008B5752">
        <w:rPr>
          <w:rFonts w:eastAsia="方正楷体_GBK" w:cs="Arial" w:hint="eastAsia"/>
          <w:bCs w:val="0"/>
          <w:color w:val="000000" w:themeColor="text1"/>
          <w:szCs w:val="32"/>
        </w:rPr>
        <w:t>4</w:t>
      </w:r>
      <w:r w:rsidRPr="008B5752">
        <w:rPr>
          <w:rFonts w:eastAsia="方正楷体_GBK" w:cs="Arial" w:hint="eastAsia"/>
          <w:bCs w:val="0"/>
          <w:color w:val="000000" w:themeColor="text1"/>
          <w:szCs w:val="32"/>
        </w:rPr>
        <w:t>．推动政府采购和招投标持续健康发展。</w:t>
      </w:r>
      <w:r w:rsidRPr="008B5752">
        <w:rPr>
          <w:rFonts w:eastAsia="方正仿宋_GBK" w:cs="Arial" w:hint="eastAsia"/>
          <w:bCs w:val="0"/>
          <w:color w:val="000000" w:themeColor="text1"/>
          <w:szCs w:val="32"/>
        </w:rPr>
        <w:t>深化政府采购和招投标改革，确保公开、公平、公正、廉洁高效。</w:t>
      </w:r>
    </w:p>
    <w:p w:rsidR="00185B66" w:rsidRPr="008B5752" w:rsidRDefault="00185B66" w:rsidP="00185B66">
      <w:pPr>
        <w:ind w:firstLineChars="200" w:firstLine="634"/>
        <w:rPr>
          <w:rFonts w:eastAsia="方正仿宋_GBK" w:cs="Arial"/>
          <w:bCs w:val="0"/>
          <w:color w:val="000000" w:themeColor="text1"/>
          <w:szCs w:val="32"/>
        </w:rPr>
      </w:pPr>
      <w:r w:rsidRPr="008B5752">
        <w:rPr>
          <w:rFonts w:eastAsia="方正仿宋_GBK" w:cs="Arial" w:hint="eastAsia"/>
          <w:b/>
          <w:bCs w:val="0"/>
          <w:color w:val="000000" w:themeColor="text1"/>
          <w:szCs w:val="32"/>
        </w:rPr>
        <w:t>（</w:t>
      </w:r>
      <w:r w:rsidRPr="008B5752">
        <w:rPr>
          <w:rFonts w:eastAsia="方正仿宋_GBK" w:cs="Arial" w:hint="eastAsia"/>
          <w:b/>
          <w:bCs w:val="0"/>
          <w:color w:val="000000" w:themeColor="text1"/>
          <w:szCs w:val="32"/>
        </w:rPr>
        <w:t>19</w:t>
      </w:r>
      <w:r w:rsidRPr="008B5752">
        <w:rPr>
          <w:rFonts w:eastAsia="方正仿宋_GBK" w:cs="Arial" w:hint="eastAsia"/>
          <w:b/>
          <w:bCs w:val="0"/>
          <w:color w:val="000000" w:themeColor="text1"/>
          <w:szCs w:val="32"/>
        </w:rPr>
        <w:t>）深化完善政府采购制度。</w:t>
      </w:r>
      <w:r w:rsidRPr="008B5752">
        <w:rPr>
          <w:rFonts w:eastAsia="方正仿宋_GBK" w:cs="Arial" w:hint="eastAsia"/>
          <w:bCs w:val="0"/>
          <w:color w:val="000000" w:themeColor="text1"/>
          <w:szCs w:val="32"/>
        </w:rPr>
        <w:t>加大采购平台建设力度，推动政府采购全流程电子化平台建设及应用，实现政府采购中集中采购所采用的公开招标、单一来源、询价等采购方式全流程电子化。着力以政府采购政策扶持企业发展，不断优化政府采购保证金收取及退还机制，鼓励采购人降低履约保证金缴纳比例，探索以电子保函代替投标保证金和履约保证金，减少供应商参与政府采购的成本。大力推行“政采贷”，积极破解中小微企业和民营经济融资困境。</w:t>
      </w:r>
      <w:r w:rsidRPr="008B5752">
        <w:rPr>
          <w:rFonts w:eastAsia="方正楷体_GBK" w:cs="Arial" w:hint="eastAsia"/>
          <w:bCs w:val="0"/>
          <w:color w:val="000000" w:themeColor="text1"/>
          <w:szCs w:val="32"/>
        </w:rPr>
        <w:t>（责任单位：财政局、行政审批局）</w:t>
      </w:r>
    </w:p>
    <w:p w:rsidR="00185B66" w:rsidRPr="008B5752" w:rsidRDefault="00185B66" w:rsidP="00185B66">
      <w:pPr>
        <w:ind w:firstLineChars="200" w:firstLine="634"/>
        <w:rPr>
          <w:rFonts w:eastAsia="方正楷体_GBK" w:cs="Arial"/>
          <w:bCs w:val="0"/>
          <w:color w:val="000000" w:themeColor="text1"/>
          <w:szCs w:val="32"/>
        </w:rPr>
      </w:pPr>
      <w:r w:rsidRPr="008B5752">
        <w:rPr>
          <w:rFonts w:eastAsia="方正仿宋_GBK" w:cs="Arial" w:hint="eastAsia"/>
          <w:b/>
          <w:bCs w:val="0"/>
          <w:color w:val="000000" w:themeColor="text1"/>
          <w:szCs w:val="32"/>
        </w:rPr>
        <w:t>（</w:t>
      </w:r>
      <w:r w:rsidRPr="008B5752">
        <w:rPr>
          <w:rFonts w:eastAsia="方正仿宋_GBK" w:cs="Arial" w:hint="eastAsia"/>
          <w:b/>
          <w:bCs w:val="0"/>
          <w:color w:val="000000" w:themeColor="text1"/>
          <w:szCs w:val="32"/>
        </w:rPr>
        <w:t>20</w:t>
      </w:r>
      <w:r w:rsidRPr="008B5752">
        <w:rPr>
          <w:rFonts w:eastAsia="方正仿宋_GBK" w:cs="Arial" w:hint="eastAsia"/>
          <w:b/>
          <w:bCs w:val="0"/>
          <w:color w:val="000000" w:themeColor="text1"/>
          <w:szCs w:val="32"/>
        </w:rPr>
        <w:t>）严格落实工程项目招投标规定。</w:t>
      </w:r>
      <w:r w:rsidRPr="008B5752">
        <w:rPr>
          <w:rFonts w:eastAsia="方正仿宋_GBK" w:cs="Arial" w:hint="eastAsia"/>
          <w:bCs w:val="0"/>
          <w:color w:val="000000" w:themeColor="text1"/>
          <w:szCs w:val="32"/>
        </w:rPr>
        <w:t>消除招投标过程中对不同所有制企业设置的各类不合理限制和壁垒，赋予全部使用非国有资金或非国有资金占控股或主导地位的房屋建筑工程建设单位发包自主权。简化招投标流程，建立综合窗口，制定一次性告知制度，通过网上审核方便群众办事；拓宽投标保证金缴纳形式，鼓励投标企业采用银行保函、保险保函、企业担保等多项保证金</w:t>
      </w:r>
      <w:r w:rsidRPr="008B5752">
        <w:rPr>
          <w:rFonts w:eastAsia="方正仿宋_GBK" w:cs="Arial" w:hint="eastAsia"/>
          <w:bCs w:val="0"/>
          <w:color w:val="000000" w:themeColor="text1"/>
          <w:szCs w:val="32"/>
        </w:rPr>
        <w:lastRenderedPageBreak/>
        <w:t>缴纳方式，降低企业资金成本。建立健全部门联合“双随机、一公开”监管机制，提高监管效能，减轻企业负担。</w:t>
      </w:r>
      <w:r w:rsidRPr="008B5752">
        <w:rPr>
          <w:rFonts w:eastAsia="方正楷体_GBK" w:cs="Arial" w:hint="eastAsia"/>
          <w:bCs w:val="0"/>
          <w:color w:val="000000" w:themeColor="text1"/>
          <w:szCs w:val="32"/>
        </w:rPr>
        <w:t>（责任单位：行政审批局）</w:t>
      </w:r>
    </w:p>
    <w:p w:rsidR="00185B66" w:rsidRPr="008B5752" w:rsidRDefault="00185B66" w:rsidP="00185B66">
      <w:pPr>
        <w:ind w:firstLineChars="200" w:firstLine="634"/>
        <w:rPr>
          <w:rFonts w:eastAsia="方正楷体_GBK" w:cs="Arial"/>
          <w:bCs w:val="0"/>
          <w:color w:val="000000" w:themeColor="text1"/>
          <w:szCs w:val="32"/>
        </w:rPr>
      </w:pPr>
      <w:r w:rsidRPr="008B5752">
        <w:rPr>
          <w:rFonts w:eastAsia="方正仿宋_GBK" w:cs="Arial" w:hint="eastAsia"/>
          <w:b/>
          <w:bCs w:val="0"/>
          <w:color w:val="000000" w:themeColor="text1"/>
          <w:szCs w:val="32"/>
        </w:rPr>
        <w:t>（</w:t>
      </w:r>
      <w:r w:rsidRPr="008B5752">
        <w:rPr>
          <w:rFonts w:eastAsia="方正仿宋_GBK" w:cs="Arial" w:hint="eastAsia"/>
          <w:b/>
          <w:bCs w:val="0"/>
          <w:color w:val="000000" w:themeColor="text1"/>
          <w:szCs w:val="32"/>
        </w:rPr>
        <w:t>21</w:t>
      </w:r>
      <w:r w:rsidRPr="008B5752">
        <w:rPr>
          <w:rFonts w:eastAsia="方正仿宋_GBK" w:cs="Arial" w:hint="eastAsia"/>
          <w:b/>
          <w:bCs w:val="0"/>
          <w:color w:val="000000" w:themeColor="text1"/>
          <w:szCs w:val="32"/>
        </w:rPr>
        <w:t>）深化“互联网</w:t>
      </w:r>
      <w:r w:rsidRPr="008B5752">
        <w:rPr>
          <w:rFonts w:eastAsia="方正仿宋_GBK" w:cs="Arial" w:hint="eastAsia"/>
          <w:b/>
          <w:bCs w:val="0"/>
          <w:color w:val="000000" w:themeColor="text1"/>
          <w:szCs w:val="32"/>
        </w:rPr>
        <w:t>+</w:t>
      </w:r>
      <w:r w:rsidRPr="008B5752">
        <w:rPr>
          <w:rFonts w:eastAsia="方正仿宋_GBK" w:cs="Arial" w:hint="eastAsia"/>
          <w:b/>
          <w:bCs w:val="0"/>
          <w:color w:val="000000" w:themeColor="text1"/>
          <w:szCs w:val="32"/>
        </w:rPr>
        <w:t>”公共资源交易体系建设。</w:t>
      </w:r>
      <w:r w:rsidRPr="008B5752">
        <w:rPr>
          <w:rFonts w:eastAsia="方正仿宋_GBK" w:cs="Arial" w:hint="eastAsia"/>
          <w:bCs w:val="0"/>
          <w:color w:val="000000" w:themeColor="text1"/>
          <w:szCs w:val="32"/>
        </w:rPr>
        <w:t>以“互联网</w:t>
      </w:r>
      <w:r w:rsidRPr="008B5752">
        <w:rPr>
          <w:rFonts w:eastAsia="方正仿宋_GBK" w:cs="Arial" w:hint="eastAsia"/>
          <w:bCs w:val="0"/>
          <w:color w:val="000000" w:themeColor="text1"/>
          <w:szCs w:val="32"/>
        </w:rPr>
        <w:t>+</w:t>
      </w:r>
      <w:r w:rsidRPr="008B5752">
        <w:rPr>
          <w:rFonts w:eastAsia="方正仿宋_GBK" w:cs="Arial" w:hint="eastAsia"/>
          <w:bCs w:val="0"/>
          <w:color w:val="000000" w:themeColor="text1"/>
          <w:szCs w:val="32"/>
        </w:rPr>
        <w:t>公共资源交易”为抓手，推行公共资源“不见面交易”，实现全程网上下载招标文件、上传投标文件、解密投标文件、开标、公开交易结果等全程电子化，进一步降低交易成本。</w:t>
      </w:r>
      <w:r w:rsidRPr="008B5752">
        <w:rPr>
          <w:rFonts w:eastAsia="方正楷体_GBK" w:cs="Arial" w:hint="eastAsia"/>
          <w:bCs w:val="0"/>
          <w:color w:val="000000" w:themeColor="text1"/>
          <w:szCs w:val="32"/>
        </w:rPr>
        <w:t>（责任单位：行政审批局）</w:t>
      </w:r>
    </w:p>
    <w:p w:rsidR="00185B66" w:rsidRPr="008B5752" w:rsidRDefault="00185B66" w:rsidP="00185B66">
      <w:pPr>
        <w:ind w:firstLineChars="200" w:firstLine="632"/>
        <w:rPr>
          <w:rFonts w:eastAsia="方正仿宋_GBK" w:cs="Arial"/>
          <w:bCs w:val="0"/>
          <w:color w:val="000000" w:themeColor="text1"/>
          <w:szCs w:val="32"/>
        </w:rPr>
      </w:pPr>
      <w:r w:rsidRPr="008B5752">
        <w:rPr>
          <w:rFonts w:eastAsia="方正楷体_GBK"/>
          <w:bCs w:val="0"/>
          <w:color w:val="000000" w:themeColor="text1"/>
          <w:szCs w:val="32"/>
        </w:rPr>
        <w:t>5</w:t>
      </w:r>
      <w:r w:rsidRPr="008B5752">
        <w:rPr>
          <w:rFonts w:eastAsia="方正楷体_GBK" w:cs="Arial" w:hint="eastAsia"/>
          <w:bCs w:val="0"/>
          <w:color w:val="000000" w:themeColor="text1"/>
          <w:szCs w:val="32"/>
        </w:rPr>
        <w:t>．深化完善不动产登记制度。</w:t>
      </w:r>
      <w:r w:rsidRPr="008B5752">
        <w:rPr>
          <w:rFonts w:eastAsia="方正仿宋_GBK" w:cs="Arial" w:hint="eastAsia"/>
          <w:bCs w:val="0"/>
          <w:color w:val="000000" w:themeColor="text1"/>
          <w:szCs w:val="32"/>
        </w:rPr>
        <w:t>着力优化不动产登记流程，打造便民利民服务体系。</w:t>
      </w:r>
    </w:p>
    <w:p w:rsidR="00185B66" w:rsidRPr="008B5752" w:rsidRDefault="00185B66" w:rsidP="00185B66">
      <w:pPr>
        <w:ind w:firstLineChars="200" w:firstLine="634"/>
        <w:rPr>
          <w:rFonts w:eastAsia="方正楷体_GBK" w:cs="Arial"/>
          <w:bCs w:val="0"/>
          <w:color w:val="000000" w:themeColor="text1"/>
          <w:szCs w:val="32"/>
        </w:rPr>
      </w:pPr>
      <w:r w:rsidRPr="008B5752">
        <w:rPr>
          <w:rFonts w:eastAsia="方正仿宋_GBK" w:cs="Arial" w:hint="eastAsia"/>
          <w:b/>
          <w:bCs w:val="0"/>
          <w:color w:val="000000" w:themeColor="text1"/>
          <w:szCs w:val="32"/>
        </w:rPr>
        <w:t>（</w:t>
      </w:r>
      <w:r w:rsidRPr="008B5752">
        <w:rPr>
          <w:rFonts w:eastAsia="方正仿宋_GBK" w:cs="Arial" w:hint="eastAsia"/>
          <w:b/>
          <w:bCs w:val="0"/>
          <w:color w:val="000000" w:themeColor="text1"/>
          <w:szCs w:val="32"/>
        </w:rPr>
        <w:t>22</w:t>
      </w:r>
      <w:r w:rsidRPr="008B5752">
        <w:rPr>
          <w:rFonts w:eastAsia="方正仿宋_GBK" w:cs="Arial" w:hint="eastAsia"/>
          <w:b/>
          <w:bCs w:val="0"/>
          <w:color w:val="000000" w:themeColor="text1"/>
          <w:szCs w:val="32"/>
        </w:rPr>
        <w:t>）推行不动产登记“一窗受理、集成服务”。</w:t>
      </w:r>
      <w:r w:rsidRPr="008B5752">
        <w:rPr>
          <w:rFonts w:eastAsia="方正仿宋_GBK" w:cs="Arial" w:hint="eastAsia"/>
          <w:bCs w:val="0"/>
          <w:color w:val="000000" w:themeColor="text1"/>
          <w:szCs w:val="32"/>
        </w:rPr>
        <w:t>设立集成服务窗口，实行综窗统一收件、各部门并行办理模式，实现一个服务窗口即可完成交易、缴税、登记业务。</w:t>
      </w:r>
      <w:r w:rsidRPr="008B5752">
        <w:rPr>
          <w:rFonts w:eastAsia="方正楷体_GBK" w:cs="Arial" w:hint="eastAsia"/>
          <w:bCs w:val="0"/>
          <w:color w:val="000000" w:themeColor="text1"/>
          <w:szCs w:val="32"/>
        </w:rPr>
        <w:t>（责任单位：自然资源规划局、住建局、行政审批局、税务局）</w:t>
      </w:r>
    </w:p>
    <w:p w:rsidR="00185B66" w:rsidRPr="008B5752" w:rsidRDefault="00185B66" w:rsidP="00185B66">
      <w:pPr>
        <w:ind w:firstLineChars="200" w:firstLine="634"/>
        <w:rPr>
          <w:rFonts w:eastAsia="方正楷体_GBK" w:cs="Arial"/>
          <w:bCs w:val="0"/>
          <w:color w:val="000000" w:themeColor="text1"/>
          <w:szCs w:val="32"/>
        </w:rPr>
      </w:pPr>
      <w:r w:rsidRPr="008B5752">
        <w:rPr>
          <w:rFonts w:eastAsia="方正仿宋_GBK" w:cs="Arial" w:hint="eastAsia"/>
          <w:b/>
          <w:bCs w:val="0"/>
          <w:color w:val="000000" w:themeColor="text1"/>
          <w:szCs w:val="32"/>
        </w:rPr>
        <w:t>（</w:t>
      </w:r>
      <w:r w:rsidRPr="008B5752">
        <w:rPr>
          <w:rFonts w:eastAsia="方正仿宋_GBK" w:cs="Arial" w:hint="eastAsia"/>
          <w:b/>
          <w:bCs w:val="0"/>
          <w:color w:val="000000" w:themeColor="text1"/>
          <w:szCs w:val="32"/>
        </w:rPr>
        <w:t>23</w:t>
      </w:r>
      <w:r w:rsidRPr="008B5752">
        <w:rPr>
          <w:rFonts w:eastAsia="方正仿宋_GBK" w:cs="Arial" w:hint="eastAsia"/>
          <w:b/>
          <w:bCs w:val="0"/>
          <w:color w:val="000000" w:themeColor="text1"/>
          <w:szCs w:val="32"/>
        </w:rPr>
        <w:t>）推进“互联网</w:t>
      </w:r>
      <w:r w:rsidRPr="008B5752">
        <w:rPr>
          <w:rFonts w:eastAsia="方正仿宋_GBK" w:cs="Arial" w:hint="eastAsia"/>
          <w:b/>
          <w:bCs w:val="0"/>
          <w:color w:val="000000" w:themeColor="text1"/>
          <w:szCs w:val="32"/>
        </w:rPr>
        <w:t>+</w:t>
      </w:r>
      <w:r w:rsidRPr="008B5752">
        <w:rPr>
          <w:rFonts w:eastAsia="方正仿宋_GBK" w:cs="Arial" w:hint="eastAsia"/>
          <w:b/>
          <w:bCs w:val="0"/>
          <w:color w:val="000000" w:themeColor="text1"/>
          <w:szCs w:val="32"/>
        </w:rPr>
        <w:t>不动产登记”。</w:t>
      </w:r>
      <w:r w:rsidRPr="008B5752">
        <w:rPr>
          <w:rFonts w:eastAsia="方正仿宋_GBK" w:cs="Arial" w:hint="eastAsia"/>
          <w:bCs w:val="0"/>
          <w:color w:val="000000" w:themeColor="text1"/>
          <w:szCs w:val="32"/>
        </w:rPr>
        <w:t>依托不动产集成服务平台，推出“外网申请、内网审核、现场核对、即时领证”的“线上登记”服务，推进涉银行抵押、预告登记业务集中网上申请和受理，开展不动产登记“不见面服务”。</w:t>
      </w:r>
      <w:r w:rsidRPr="008B5752">
        <w:rPr>
          <w:rFonts w:eastAsia="方正楷体_GBK" w:cs="Arial" w:hint="eastAsia"/>
          <w:bCs w:val="0"/>
          <w:color w:val="000000" w:themeColor="text1"/>
          <w:szCs w:val="32"/>
        </w:rPr>
        <w:t>（责任单位：自然资源规划局、住建局、行政审批局、税务局）</w:t>
      </w:r>
    </w:p>
    <w:p w:rsidR="00185B66" w:rsidRPr="008B5752" w:rsidRDefault="00185B66" w:rsidP="00185B66">
      <w:pPr>
        <w:ind w:firstLineChars="200" w:firstLine="634"/>
        <w:rPr>
          <w:rFonts w:eastAsia="方正楷体_GBK" w:cs="Arial"/>
          <w:bCs w:val="0"/>
          <w:color w:val="000000" w:themeColor="text1"/>
          <w:szCs w:val="32"/>
        </w:rPr>
      </w:pPr>
      <w:r w:rsidRPr="008B5752">
        <w:rPr>
          <w:rFonts w:eastAsia="方正仿宋_GBK" w:cs="Arial" w:hint="eastAsia"/>
          <w:b/>
          <w:bCs w:val="0"/>
          <w:color w:val="000000" w:themeColor="text1"/>
          <w:szCs w:val="32"/>
        </w:rPr>
        <w:t>（</w:t>
      </w:r>
      <w:r w:rsidRPr="008B5752">
        <w:rPr>
          <w:rFonts w:eastAsia="方正仿宋_GBK" w:cs="Arial" w:hint="eastAsia"/>
          <w:b/>
          <w:bCs w:val="0"/>
          <w:color w:val="000000" w:themeColor="text1"/>
          <w:szCs w:val="32"/>
        </w:rPr>
        <w:t>24</w:t>
      </w:r>
      <w:r w:rsidRPr="008B5752">
        <w:rPr>
          <w:rFonts w:eastAsia="方正仿宋_GBK" w:cs="Arial" w:hint="eastAsia"/>
          <w:b/>
          <w:bCs w:val="0"/>
          <w:color w:val="000000" w:themeColor="text1"/>
          <w:szCs w:val="32"/>
        </w:rPr>
        <w:t>）实现水电气等过（立）户与不动产登记联动办理。</w:t>
      </w:r>
      <w:r w:rsidRPr="008B5752">
        <w:rPr>
          <w:rFonts w:eastAsia="方正仿宋_GBK" w:cs="Arial" w:hint="eastAsia"/>
          <w:bCs w:val="0"/>
          <w:color w:val="000000" w:themeColor="text1"/>
          <w:szCs w:val="32"/>
        </w:rPr>
        <w:t>依托市政务服务平台，开展不动产登记与水、电、气、网络、有线电视过户等关联业务联动办理。在市政务服务中心设立水、电、</w:t>
      </w:r>
      <w:r w:rsidRPr="008B5752">
        <w:rPr>
          <w:rFonts w:eastAsia="方正仿宋_GBK" w:cs="Arial" w:hint="eastAsia"/>
          <w:bCs w:val="0"/>
          <w:color w:val="000000" w:themeColor="text1"/>
          <w:szCs w:val="32"/>
        </w:rPr>
        <w:lastRenderedPageBreak/>
        <w:t>气、电信、有线电视服务窗口。</w:t>
      </w:r>
      <w:r w:rsidRPr="008B5752">
        <w:rPr>
          <w:rFonts w:eastAsia="方正楷体_GBK" w:cs="Arial" w:hint="eastAsia"/>
          <w:bCs w:val="0"/>
          <w:color w:val="000000" w:themeColor="text1"/>
          <w:szCs w:val="32"/>
        </w:rPr>
        <w:t>（责任单位：自然资源规划局、行政审批局、供电公司、</w:t>
      </w:r>
      <w:r w:rsidRPr="008B5752">
        <w:rPr>
          <w:rFonts w:eastAsia="方正楷体_GBK" w:cs="方正仿宋_GBK" w:hint="eastAsia"/>
          <w:bCs w:val="0"/>
          <w:color w:val="000000" w:themeColor="text1"/>
          <w:szCs w:val="32"/>
        </w:rPr>
        <w:t>江阴电信</w:t>
      </w:r>
      <w:r w:rsidRPr="008B5752">
        <w:rPr>
          <w:rFonts w:eastAsia="方正楷体_GBK" w:cs="Arial" w:hint="eastAsia"/>
          <w:bCs w:val="0"/>
          <w:color w:val="000000" w:themeColor="text1"/>
          <w:szCs w:val="32"/>
        </w:rPr>
        <w:t>、</w:t>
      </w:r>
      <w:r w:rsidRPr="008B5752">
        <w:rPr>
          <w:rFonts w:eastAsia="方正楷体_GBK" w:cs="方正仿宋_GBK" w:hint="eastAsia"/>
          <w:bCs w:val="0"/>
          <w:color w:val="000000" w:themeColor="text1"/>
          <w:szCs w:val="32"/>
        </w:rPr>
        <w:t>江苏有线江阴分公司、</w:t>
      </w:r>
      <w:r w:rsidRPr="008B5752">
        <w:rPr>
          <w:rFonts w:eastAsia="方正楷体_GBK" w:cs="Arial" w:hint="eastAsia"/>
          <w:bCs w:val="0"/>
          <w:color w:val="000000" w:themeColor="text1"/>
          <w:szCs w:val="32"/>
        </w:rPr>
        <w:t>江南水务、天力燃气）</w:t>
      </w:r>
    </w:p>
    <w:p w:rsidR="00185B66" w:rsidRPr="008B5752" w:rsidRDefault="00185B66" w:rsidP="00185B66">
      <w:pPr>
        <w:ind w:firstLineChars="200" w:firstLine="634"/>
        <w:rPr>
          <w:rFonts w:eastAsia="方正楷体_GBK"/>
          <w:bCs w:val="0"/>
          <w:color w:val="000000" w:themeColor="text1"/>
          <w:szCs w:val="32"/>
        </w:rPr>
      </w:pPr>
      <w:r w:rsidRPr="008B5752">
        <w:rPr>
          <w:rFonts w:eastAsia="方正仿宋_GBK" w:cs="Arial" w:hint="eastAsia"/>
          <w:b/>
          <w:bCs w:val="0"/>
          <w:color w:val="000000" w:themeColor="text1"/>
          <w:szCs w:val="32"/>
        </w:rPr>
        <w:t>（</w:t>
      </w:r>
      <w:r w:rsidRPr="008B5752">
        <w:rPr>
          <w:rFonts w:eastAsia="方正仿宋_GBK" w:cs="Arial" w:hint="eastAsia"/>
          <w:b/>
          <w:bCs w:val="0"/>
          <w:color w:val="000000" w:themeColor="text1"/>
          <w:szCs w:val="32"/>
        </w:rPr>
        <w:t>25</w:t>
      </w:r>
      <w:r w:rsidRPr="008B5752">
        <w:rPr>
          <w:rFonts w:eastAsia="方正仿宋_GBK" w:cs="Arial" w:hint="eastAsia"/>
          <w:b/>
          <w:bCs w:val="0"/>
          <w:color w:val="000000" w:themeColor="text1"/>
          <w:szCs w:val="32"/>
        </w:rPr>
        <w:t>）压缩登记时间。</w:t>
      </w:r>
      <w:r w:rsidRPr="008B5752">
        <w:rPr>
          <w:rFonts w:eastAsia="方正仿宋_GBK" w:cs="Arial" w:hint="eastAsia"/>
          <w:bCs w:val="0"/>
          <w:color w:val="000000" w:themeColor="text1"/>
          <w:szCs w:val="32"/>
        </w:rPr>
        <w:t>将企业办理抵押登记、工业用地整宗地转让办理转移登记时限压缩至</w:t>
      </w:r>
      <w:r w:rsidRPr="008B5752">
        <w:rPr>
          <w:rFonts w:eastAsia="方正仿宋_GBK" w:cs="Arial" w:hint="eastAsia"/>
          <w:bCs w:val="0"/>
          <w:color w:val="000000" w:themeColor="text1"/>
          <w:szCs w:val="32"/>
        </w:rPr>
        <w:t>2</w:t>
      </w:r>
      <w:r w:rsidRPr="008B5752">
        <w:rPr>
          <w:rFonts w:eastAsia="方正仿宋_GBK" w:cs="Arial" w:hint="eastAsia"/>
          <w:bCs w:val="0"/>
          <w:color w:val="000000" w:themeColor="text1"/>
          <w:szCs w:val="32"/>
        </w:rPr>
        <w:t>个工作日，逐步推进新建商品房首次转移登记（批量件除外）当日办结，至</w:t>
      </w:r>
      <w:r w:rsidRPr="008B5752">
        <w:rPr>
          <w:rFonts w:eastAsia="方正仿宋_GBK" w:cs="Arial" w:hint="eastAsia"/>
          <w:bCs w:val="0"/>
          <w:color w:val="000000" w:themeColor="text1"/>
          <w:szCs w:val="32"/>
        </w:rPr>
        <w:t>2020</w:t>
      </w:r>
      <w:r w:rsidRPr="008B5752">
        <w:rPr>
          <w:rFonts w:eastAsia="方正仿宋_GBK" w:cs="Arial" w:hint="eastAsia"/>
          <w:bCs w:val="0"/>
          <w:color w:val="000000" w:themeColor="text1"/>
          <w:szCs w:val="32"/>
        </w:rPr>
        <w:t>年底前实现所有登记业务</w:t>
      </w:r>
      <w:r w:rsidRPr="008B5752">
        <w:rPr>
          <w:rFonts w:eastAsia="方正仿宋_GBK" w:cs="Arial" w:hint="eastAsia"/>
          <w:bCs w:val="0"/>
          <w:color w:val="000000" w:themeColor="text1"/>
          <w:szCs w:val="32"/>
        </w:rPr>
        <w:t>3</w:t>
      </w:r>
      <w:r w:rsidRPr="008B5752">
        <w:rPr>
          <w:rFonts w:eastAsia="方正仿宋_GBK" w:cs="Arial" w:hint="eastAsia"/>
          <w:bCs w:val="0"/>
          <w:color w:val="000000" w:themeColor="text1"/>
          <w:szCs w:val="32"/>
        </w:rPr>
        <w:t>个工作日内办结。</w:t>
      </w:r>
      <w:r w:rsidRPr="008B5752">
        <w:rPr>
          <w:rFonts w:eastAsia="方正楷体_GBK" w:cs="Arial" w:hint="eastAsia"/>
          <w:bCs w:val="0"/>
          <w:color w:val="000000" w:themeColor="text1"/>
          <w:szCs w:val="32"/>
        </w:rPr>
        <w:t>（责任单位：自然资源规划局、住建局、税务局、行政审批局）</w:t>
      </w:r>
    </w:p>
    <w:p w:rsidR="00185B66" w:rsidRPr="008B5752" w:rsidRDefault="00185B66" w:rsidP="00185B66">
      <w:pPr>
        <w:ind w:firstLineChars="200" w:firstLine="632"/>
        <w:rPr>
          <w:rFonts w:eastAsia="方正仿宋_GBK" w:cs="Arial"/>
          <w:bCs w:val="0"/>
          <w:color w:val="000000" w:themeColor="text1"/>
          <w:szCs w:val="32"/>
        </w:rPr>
      </w:pPr>
      <w:r w:rsidRPr="008B5752">
        <w:rPr>
          <w:rFonts w:eastAsia="方正楷体_GBK" w:cs="Arial" w:hint="eastAsia"/>
          <w:bCs w:val="0"/>
          <w:color w:val="000000" w:themeColor="text1"/>
          <w:szCs w:val="32"/>
        </w:rPr>
        <w:t>6</w:t>
      </w:r>
      <w:r w:rsidRPr="008B5752">
        <w:rPr>
          <w:rFonts w:eastAsia="方正楷体_GBK" w:cs="Arial" w:hint="eastAsia"/>
          <w:bCs w:val="0"/>
          <w:color w:val="000000" w:themeColor="text1"/>
          <w:szCs w:val="32"/>
        </w:rPr>
        <w:t>．持续提升跨境贸易便利化水平。</w:t>
      </w:r>
      <w:r w:rsidRPr="008B5752">
        <w:rPr>
          <w:rFonts w:eastAsia="方正仿宋_GBK" w:cs="Arial" w:hint="eastAsia"/>
          <w:bCs w:val="0"/>
          <w:color w:val="000000" w:themeColor="text1"/>
          <w:szCs w:val="32"/>
        </w:rPr>
        <w:t>优化提升口岸服务能力，打造更有活力、更富效率、更加开放、更具便利的口岸营商环境。</w:t>
      </w:r>
    </w:p>
    <w:p w:rsidR="00185B66" w:rsidRPr="008B5752" w:rsidRDefault="00185B66" w:rsidP="00185B66">
      <w:pPr>
        <w:ind w:firstLineChars="200" w:firstLine="634"/>
        <w:rPr>
          <w:rFonts w:eastAsia="方正楷体_GBK" w:cs="Arial"/>
          <w:bCs w:val="0"/>
          <w:color w:val="000000" w:themeColor="text1"/>
          <w:szCs w:val="32"/>
        </w:rPr>
      </w:pPr>
      <w:r w:rsidRPr="008B5752">
        <w:rPr>
          <w:rFonts w:eastAsia="方正仿宋_GBK" w:cs="Arial" w:hint="eastAsia"/>
          <w:b/>
          <w:bCs w:val="0"/>
          <w:color w:val="000000" w:themeColor="text1"/>
          <w:szCs w:val="32"/>
        </w:rPr>
        <w:t>（</w:t>
      </w:r>
      <w:r w:rsidRPr="008B5752">
        <w:rPr>
          <w:rFonts w:eastAsia="方正仿宋_GBK" w:cs="Arial" w:hint="eastAsia"/>
          <w:b/>
          <w:bCs w:val="0"/>
          <w:color w:val="000000" w:themeColor="text1"/>
          <w:szCs w:val="32"/>
        </w:rPr>
        <w:t>26</w:t>
      </w:r>
      <w:r w:rsidRPr="008B5752">
        <w:rPr>
          <w:rFonts w:eastAsia="方正仿宋_GBK" w:cs="Arial" w:hint="eastAsia"/>
          <w:b/>
          <w:bCs w:val="0"/>
          <w:color w:val="000000" w:themeColor="text1"/>
          <w:szCs w:val="32"/>
        </w:rPr>
        <w:t>）全面推进通关一体化改革。</w:t>
      </w:r>
      <w:r w:rsidRPr="008B5752">
        <w:rPr>
          <w:rFonts w:eastAsia="方正仿宋_GBK" w:cs="Arial" w:hint="eastAsia"/>
          <w:bCs w:val="0"/>
          <w:color w:val="000000" w:themeColor="text1"/>
          <w:szCs w:val="32"/>
        </w:rPr>
        <w:t>推进关检业务深度融合，简化企业申报、征税、放行等通关手续。实行关税保证保险制度，精简进出口环节监管证件，压缩进出口整体通关时间。到</w:t>
      </w:r>
      <w:r w:rsidRPr="008B5752">
        <w:rPr>
          <w:rFonts w:eastAsia="方正仿宋_GBK" w:cs="Arial" w:hint="eastAsia"/>
          <w:bCs w:val="0"/>
          <w:color w:val="000000" w:themeColor="text1"/>
          <w:szCs w:val="32"/>
        </w:rPr>
        <w:t>2020</w:t>
      </w:r>
      <w:r w:rsidRPr="008B5752">
        <w:rPr>
          <w:rFonts w:eastAsia="方正仿宋_GBK" w:cs="Arial" w:hint="eastAsia"/>
          <w:bCs w:val="0"/>
          <w:color w:val="000000" w:themeColor="text1"/>
          <w:szCs w:val="32"/>
        </w:rPr>
        <w:t>年底，实现整体通关时间比</w:t>
      </w:r>
      <w:r w:rsidRPr="008B5752">
        <w:rPr>
          <w:rFonts w:eastAsia="方正仿宋_GBK" w:cs="Arial" w:hint="eastAsia"/>
          <w:bCs w:val="0"/>
          <w:color w:val="000000" w:themeColor="text1"/>
          <w:szCs w:val="32"/>
        </w:rPr>
        <w:t>2017</w:t>
      </w:r>
      <w:r w:rsidRPr="008B5752">
        <w:rPr>
          <w:rFonts w:eastAsia="方正仿宋_GBK" w:cs="Arial" w:hint="eastAsia"/>
          <w:bCs w:val="0"/>
          <w:color w:val="000000" w:themeColor="text1"/>
          <w:szCs w:val="32"/>
        </w:rPr>
        <w:t>年压缩一半。</w:t>
      </w:r>
      <w:r w:rsidRPr="008B5752">
        <w:rPr>
          <w:rFonts w:eastAsia="方正楷体_GBK" w:hint="eastAsia"/>
          <w:bCs w:val="0"/>
          <w:color w:val="000000" w:themeColor="text1"/>
          <w:szCs w:val="32"/>
        </w:rPr>
        <w:t>（责任单位：海关、商务局）</w:t>
      </w:r>
    </w:p>
    <w:p w:rsidR="00185B66" w:rsidRPr="008B5752" w:rsidRDefault="00185B66" w:rsidP="00185B66">
      <w:pPr>
        <w:ind w:firstLineChars="200" w:firstLine="634"/>
        <w:rPr>
          <w:rFonts w:eastAsia="方正楷体_GBK" w:cs="Arial"/>
          <w:bCs w:val="0"/>
          <w:color w:val="000000" w:themeColor="text1"/>
          <w:szCs w:val="32"/>
        </w:rPr>
      </w:pPr>
      <w:r w:rsidRPr="008B5752">
        <w:rPr>
          <w:rFonts w:eastAsia="方正仿宋_GBK" w:cs="Arial" w:hint="eastAsia"/>
          <w:b/>
          <w:bCs w:val="0"/>
          <w:color w:val="000000" w:themeColor="text1"/>
          <w:szCs w:val="32"/>
        </w:rPr>
        <w:t>（</w:t>
      </w:r>
      <w:r w:rsidRPr="008B5752">
        <w:rPr>
          <w:rFonts w:eastAsia="方正仿宋_GBK" w:cs="Arial" w:hint="eastAsia"/>
          <w:b/>
          <w:bCs w:val="0"/>
          <w:color w:val="000000" w:themeColor="text1"/>
          <w:szCs w:val="32"/>
        </w:rPr>
        <w:t>27</w:t>
      </w:r>
      <w:r w:rsidRPr="008B5752">
        <w:rPr>
          <w:rFonts w:eastAsia="方正仿宋_GBK" w:cs="Arial" w:hint="eastAsia"/>
          <w:b/>
          <w:bCs w:val="0"/>
          <w:color w:val="000000" w:themeColor="text1"/>
          <w:szCs w:val="32"/>
        </w:rPr>
        <w:t>）减轻企业口岸收费负担。</w:t>
      </w:r>
      <w:r w:rsidRPr="008B5752">
        <w:rPr>
          <w:rFonts w:eastAsia="方正仿宋_GBK" w:cs="Arial" w:hint="eastAsia"/>
          <w:bCs w:val="0"/>
          <w:color w:val="000000" w:themeColor="text1"/>
          <w:szCs w:val="32"/>
        </w:rPr>
        <w:t>清理和规范进出口环节收费，全面实行口岸收费目录清单制度，从严查处违规收费行为，清单之外一律不得收费</w:t>
      </w:r>
      <w:r w:rsidRPr="008B5752">
        <w:rPr>
          <w:rFonts w:eastAsia="方正仿宋_GBK" w:hint="eastAsia"/>
          <w:bCs w:val="0"/>
          <w:color w:val="000000" w:themeColor="text1"/>
          <w:szCs w:val="32"/>
        </w:rPr>
        <w:t>，</w:t>
      </w:r>
      <w:r w:rsidRPr="008B5752">
        <w:rPr>
          <w:rFonts w:eastAsia="方正仿宋_GBK" w:cs="Arial" w:hint="eastAsia"/>
          <w:bCs w:val="0"/>
          <w:color w:val="000000" w:themeColor="text1"/>
          <w:szCs w:val="32"/>
        </w:rPr>
        <w:t>口岸经营服务单位经营场所实行收费目录清单化、标准化。推进查验无问题免费用改革。</w:t>
      </w:r>
      <w:r w:rsidRPr="008B5752">
        <w:rPr>
          <w:rFonts w:eastAsia="方正楷体_GBK" w:hint="eastAsia"/>
          <w:bCs w:val="0"/>
          <w:color w:val="000000" w:themeColor="text1"/>
          <w:szCs w:val="32"/>
        </w:rPr>
        <w:t>（责任单位：商务局、财政局、海关、发改委、市场监管局）</w:t>
      </w:r>
    </w:p>
    <w:p w:rsidR="00185B66" w:rsidRPr="008B5752" w:rsidRDefault="00185B66" w:rsidP="00185B66">
      <w:pPr>
        <w:ind w:firstLineChars="200" w:firstLine="634"/>
        <w:rPr>
          <w:rFonts w:eastAsia="方正楷体_GBK"/>
          <w:bCs w:val="0"/>
          <w:color w:val="000000" w:themeColor="text1"/>
          <w:szCs w:val="32"/>
        </w:rPr>
      </w:pPr>
      <w:r w:rsidRPr="008B5752">
        <w:rPr>
          <w:rFonts w:eastAsia="方正仿宋_GBK" w:cs="Arial" w:hint="eastAsia"/>
          <w:b/>
          <w:bCs w:val="0"/>
          <w:color w:val="000000" w:themeColor="text1"/>
          <w:szCs w:val="32"/>
        </w:rPr>
        <w:t>（</w:t>
      </w:r>
      <w:r w:rsidRPr="008B5752">
        <w:rPr>
          <w:rFonts w:eastAsia="方正仿宋_GBK" w:cs="Arial" w:hint="eastAsia"/>
          <w:b/>
          <w:bCs w:val="0"/>
          <w:color w:val="000000" w:themeColor="text1"/>
          <w:szCs w:val="32"/>
        </w:rPr>
        <w:t>28</w:t>
      </w:r>
      <w:r w:rsidRPr="008B5752">
        <w:rPr>
          <w:rFonts w:eastAsia="方正仿宋_GBK" w:cs="Arial" w:hint="eastAsia"/>
          <w:b/>
          <w:bCs w:val="0"/>
          <w:color w:val="000000" w:themeColor="text1"/>
          <w:szCs w:val="32"/>
        </w:rPr>
        <w:t>）</w:t>
      </w:r>
      <w:r w:rsidRPr="008B5752">
        <w:rPr>
          <w:rFonts w:eastAsia="方正仿宋_GBK" w:cs="仿宋_GB2312" w:hint="eastAsia"/>
          <w:b/>
          <w:bCs w:val="0"/>
          <w:color w:val="000000" w:themeColor="text1"/>
          <w:szCs w:val="32"/>
        </w:rPr>
        <w:t>提升口岸功能。</w:t>
      </w:r>
      <w:r w:rsidRPr="008B5752">
        <w:rPr>
          <w:rFonts w:eastAsia="方正仿宋_GBK" w:cs="仿宋_GB2312" w:hint="eastAsia"/>
          <w:bCs w:val="0"/>
          <w:color w:val="000000" w:themeColor="text1"/>
          <w:szCs w:val="32"/>
        </w:rPr>
        <w:t>积极申报获批药品进口口岸</w:t>
      </w:r>
      <w:r w:rsidRPr="008B5752">
        <w:rPr>
          <w:rFonts w:eastAsia="方正仿宋_GBK" w:hint="eastAsia"/>
          <w:bCs w:val="0"/>
          <w:color w:val="000000" w:themeColor="text1"/>
          <w:szCs w:val="32"/>
        </w:rPr>
        <w:t>，适时启动</w:t>
      </w:r>
      <w:r w:rsidRPr="008B5752">
        <w:rPr>
          <w:rFonts w:eastAsia="方正仿宋_GBK" w:cs="仿宋_GB2312" w:hint="eastAsia"/>
          <w:bCs w:val="0"/>
          <w:color w:val="000000" w:themeColor="text1"/>
          <w:szCs w:val="32"/>
        </w:rPr>
        <w:t>进口肉类指定监管场地申报。</w:t>
      </w:r>
      <w:r w:rsidRPr="008B5752">
        <w:rPr>
          <w:rFonts w:eastAsia="方正仿宋_GBK" w:hint="eastAsia"/>
          <w:bCs w:val="0"/>
          <w:color w:val="000000" w:themeColor="text1"/>
          <w:szCs w:val="32"/>
        </w:rPr>
        <w:t>优化鲜</w:t>
      </w:r>
      <w:r w:rsidRPr="008B5752">
        <w:rPr>
          <w:rFonts w:eastAsia="方正仿宋_GBK" w:cs="仿宋_GB2312" w:hint="eastAsia"/>
          <w:bCs w:val="0"/>
          <w:color w:val="000000" w:themeColor="text1"/>
          <w:szCs w:val="32"/>
        </w:rPr>
        <w:t>活产品、短货架期进口食</w:t>
      </w:r>
      <w:r w:rsidRPr="008B5752">
        <w:rPr>
          <w:rFonts w:eastAsia="方正仿宋_GBK" w:cs="仿宋_GB2312" w:hint="eastAsia"/>
          <w:bCs w:val="0"/>
          <w:color w:val="000000" w:themeColor="text1"/>
          <w:szCs w:val="32"/>
        </w:rPr>
        <w:lastRenderedPageBreak/>
        <w:t>品的查验放行流程，更好满足各类企业进口需求。</w:t>
      </w:r>
      <w:r w:rsidRPr="008B5752">
        <w:rPr>
          <w:rFonts w:eastAsia="方正楷体_GBK" w:hint="eastAsia"/>
          <w:bCs w:val="0"/>
          <w:color w:val="000000" w:themeColor="text1"/>
          <w:szCs w:val="32"/>
        </w:rPr>
        <w:t>（责任单位：海关、商务局、市场监管局）</w:t>
      </w:r>
    </w:p>
    <w:p w:rsidR="00185B66" w:rsidRPr="008B5752" w:rsidRDefault="00185B66" w:rsidP="00185B66">
      <w:pPr>
        <w:ind w:firstLineChars="200" w:firstLine="634"/>
        <w:rPr>
          <w:rFonts w:eastAsia="方正仿宋_GBK" w:cs="Arial"/>
          <w:bCs w:val="0"/>
          <w:color w:val="000000" w:themeColor="text1"/>
          <w:szCs w:val="32"/>
        </w:rPr>
      </w:pPr>
      <w:r w:rsidRPr="008B5752">
        <w:rPr>
          <w:rFonts w:eastAsia="方正仿宋_GBK" w:cs="仿宋_GB2312" w:hint="eastAsia"/>
          <w:b/>
          <w:bCs w:val="0"/>
          <w:color w:val="000000" w:themeColor="text1"/>
          <w:szCs w:val="32"/>
        </w:rPr>
        <w:t>（</w:t>
      </w:r>
      <w:r w:rsidRPr="008B5752">
        <w:rPr>
          <w:rFonts w:eastAsia="方正仿宋_GBK" w:cs="Arial" w:hint="eastAsia"/>
          <w:b/>
          <w:bCs w:val="0"/>
          <w:color w:val="000000" w:themeColor="text1"/>
          <w:szCs w:val="32"/>
        </w:rPr>
        <w:t>29</w:t>
      </w:r>
      <w:r w:rsidRPr="008B5752">
        <w:rPr>
          <w:rFonts w:eastAsia="方正仿宋_GBK" w:cs="Arial" w:hint="eastAsia"/>
          <w:b/>
          <w:bCs w:val="0"/>
          <w:color w:val="000000" w:themeColor="text1"/>
          <w:szCs w:val="32"/>
        </w:rPr>
        <w:t>）优化通关监管方式。</w:t>
      </w:r>
      <w:r w:rsidRPr="008B5752">
        <w:rPr>
          <w:rFonts w:eastAsia="方正仿宋_GBK" w:cs="Arial" w:hint="eastAsia"/>
          <w:bCs w:val="0"/>
          <w:color w:val="000000" w:themeColor="text1"/>
          <w:szCs w:val="32"/>
        </w:rPr>
        <w:t>推广提前申报，加快推进汇总征税和多元化税收担保改革，优化查验放行流程，降低进出口环节合规成本。推广“两步申报”通关模式和“两段准入”监管方式，不断提高通关效率，</w:t>
      </w:r>
      <w:r w:rsidRPr="008B5752">
        <w:rPr>
          <w:rFonts w:eastAsia="方正仿宋_GBK" w:cs="Arial" w:hint="eastAsia"/>
          <w:bCs w:val="0"/>
          <w:color w:val="000000" w:themeColor="text1"/>
          <w:szCs w:val="32"/>
        </w:rPr>
        <w:t>2020</w:t>
      </w:r>
      <w:r w:rsidRPr="008B5752">
        <w:rPr>
          <w:rFonts w:eastAsia="方正仿宋_GBK" w:cs="Arial" w:hint="eastAsia"/>
          <w:bCs w:val="0"/>
          <w:color w:val="000000" w:themeColor="text1"/>
          <w:szCs w:val="32"/>
        </w:rPr>
        <w:t>年</w:t>
      </w:r>
      <w:r w:rsidRPr="008B5752">
        <w:rPr>
          <w:rFonts w:eastAsia="方正仿宋_GBK" w:cs="Arial" w:hint="eastAsia"/>
          <w:bCs w:val="0"/>
          <w:color w:val="000000" w:themeColor="text1"/>
          <w:szCs w:val="32"/>
        </w:rPr>
        <w:t>6</w:t>
      </w:r>
      <w:r w:rsidRPr="008B5752">
        <w:rPr>
          <w:rFonts w:eastAsia="方正仿宋_GBK" w:cs="Arial" w:hint="eastAsia"/>
          <w:bCs w:val="0"/>
          <w:color w:val="000000" w:themeColor="text1"/>
          <w:szCs w:val="32"/>
        </w:rPr>
        <w:t>月底前全面实施“两步申报”通关模式。降低高等级信用企业布控查验率。深化“双随机”推广应用，提升非侵入式查验比例。</w:t>
      </w:r>
      <w:r w:rsidRPr="008B5752">
        <w:rPr>
          <w:rFonts w:eastAsia="方正楷体_GBK" w:hint="eastAsia"/>
          <w:bCs w:val="0"/>
          <w:color w:val="000000" w:themeColor="text1"/>
          <w:szCs w:val="32"/>
        </w:rPr>
        <w:t>（责任单位：海关、商务局）</w:t>
      </w:r>
    </w:p>
    <w:p w:rsidR="00185B66" w:rsidRPr="008B5752" w:rsidRDefault="00185B66" w:rsidP="00185B66">
      <w:pPr>
        <w:ind w:firstLineChars="200" w:firstLine="646"/>
        <w:rPr>
          <w:rFonts w:eastAsia="方正楷体_GBK" w:cs="Arial"/>
          <w:bCs w:val="0"/>
          <w:color w:val="000000" w:themeColor="text1"/>
          <w:spacing w:val="3"/>
          <w:szCs w:val="32"/>
        </w:rPr>
      </w:pPr>
      <w:r w:rsidRPr="008B5752">
        <w:rPr>
          <w:rFonts w:eastAsia="方正仿宋_GBK" w:cs="Arial" w:hint="eastAsia"/>
          <w:b/>
          <w:bCs w:val="0"/>
          <w:color w:val="000000" w:themeColor="text1"/>
          <w:spacing w:val="3"/>
          <w:szCs w:val="32"/>
        </w:rPr>
        <w:t>（</w:t>
      </w:r>
      <w:r w:rsidRPr="008B5752">
        <w:rPr>
          <w:rFonts w:eastAsia="方正仿宋_GBK" w:cs="Arial" w:hint="eastAsia"/>
          <w:b/>
          <w:bCs w:val="0"/>
          <w:color w:val="000000" w:themeColor="text1"/>
          <w:spacing w:val="3"/>
          <w:szCs w:val="32"/>
        </w:rPr>
        <w:t>30</w:t>
      </w:r>
      <w:r w:rsidRPr="008B5752">
        <w:rPr>
          <w:rFonts w:eastAsia="方正仿宋_GBK" w:cs="Arial" w:hint="eastAsia"/>
          <w:b/>
          <w:bCs w:val="0"/>
          <w:color w:val="000000" w:themeColor="text1"/>
          <w:spacing w:val="3"/>
          <w:szCs w:val="32"/>
        </w:rPr>
        <w:t>）深化电子口岸</w:t>
      </w:r>
      <w:r w:rsidRPr="008B5752">
        <w:rPr>
          <w:rFonts w:eastAsia="方正仿宋_GBK" w:hint="eastAsia"/>
          <w:b/>
          <w:bCs w:val="0"/>
          <w:color w:val="000000" w:themeColor="text1"/>
          <w:spacing w:val="3"/>
          <w:szCs w:val="32"/>
        </w:rPr>
        <w:t>应用</w:t>
      </w:r>
      <w:r w:rsidRPr="008B5752">
        <w:rPr>
          <w:rFonts w:eastAsia="方正仿宋_GBK" w:cs="Arial" w:hint="eastAsia"/>
          <w:b/>
          <w:bCs w:val="0"/>
          <w:color w:val="000000" w:themeColor="text1"/>
          <w:spacing w:val="3"/>
          <w:szCs w:val="32"/>
        </w:rPr>
        <w:t>。</w:t>
      </w:r>
      <w:r w:rsidRPr="008B5752">
        <w:rPr>
          <w:rFonts w:eastAsia="方正仿宋_GBK" w:cs="Arial" w:hint="eastAsia"/>
          <w:bCs w:val="0"/>
          <w:color w:val="000000" w:themeColor="text1"/>
          <w:spacing w:val="3"/>
          <w:szCs w:val="32"/>
        </w:rPr>
        <w:t>着力引导申报人通过电子口岸平台一点接入、一次性提交所需标准化单证和电子信息，推动相关部门通过电子口岸平台统一反馈处理结果，年内主要业务的电子口岸应用率达到</w:t>
      </w:r>
      <w:r w:rsidRPr="008B5752">
        <w:rPr>
          <w:rFonts w:eastAsia="方正仿宋_GBK" w:cs="Arial" w:hint="eastAsia"/>
          <w:bCs w:val="0"/>
          <w:color w:val="000000" w:themeColor="text1"/>
          <w:spacing w:val="3"/>
          <w:szCs w:val="32"/>
        </w:rPr>
        <w:t>100%</w:t>
      </w:r>
      <w:r w:rsidRPr="008B5752">
        <w:rPr>
          <w:rFonts w:eastAsia="方正仿宋_GBK" w:cs="Arial" w:hint="eastAsia"/>
          <w:bCs w:val="0"/>
          <w:color w:val="000000" w:themeColor="text1"/>
          <w:spacing w:val="3"/>
          <w:szCs w:val="32"/>
        </w:rPr>
        <w:t>。提升国际贸易“单一窗口”国家标准版货物申报应用率。</w:t>
      </w:r>
      <w:r w:rsidRPr="008B5752">
        <w:rPr>
          <w:rFonts w:eastAsia="方正楷体_GBK" w:hint="eastAsia"/>
          <w:bCs w:val="0"/>
          <w:color w:val="000000" w:themeColor="text1"/>
          <w:spacing w:val="3"/>
          <w:szCs w:val="32"/>
        </w:rPr>
        <w:t>（责任单位：海关、商务局、交通产业发展公司）</w:t>
      </w:r>
    </w:p>
    <w:p w:rsidR="00185B66" w:rsidRPr="008B5752" w:rsidRDefault="00185B66" w:rsidP="00185B66">
      <w:pPr>
        <w:ind w:firstLineChars="200" w:firstLine="634"/>
        <w:rPr>
          <w:rFonts w:eastAsia="方正楷体_GBK"/>
          <w:bCs w:val="0"/>
          <w:color w:val="000000" w:themeColor="text1"/>
          <w:szCs w:val="32"/>
        </w:rPr>
      </w:pPr>
      <w:r w:rsidRPr="008B5752">
        <w:rPr>
          <w:rFonts w:eastAsia="方正仿宋_GBK" w:cs="Arial" w:hint="eastAsia"/>
          <w:b/>
          <w:bCs w:val="0"/>
          <w:color w:val="000000" w:themeColor="text1"/>
          <w:szCs w:val="32"/>
        </w:rPr>
        <w:t>（</w:t>
      </w:r>
      <w:r w:rsidRPr="008B5752">
        <w:rPr>
          <w:rFonts w:eastAsia="方正仿宋_GBK" w:cs="Arial" w:hint="eastAsia"/>
          <w:b/>
          <w:bCs w:val="0"/>
          <w:color w:val="000000" w:themeColor="text1"/>
          <w:szCs w:val="32"/>
        </w:rPr>
        <w:t>31</w:t>
      </w:r>
      <w:r w:rsidRPr="008B5752">
        <w:rPr>
          <w:rFonts w:eastAsia="方正仿宋_GBK" w:cs="Arial" w:hint="eastAsia"/>
          <w:b/>
          <w:bCs w:val="0"/>
          <w:color w:val="000000" w:themeColor="text1"/>
          <w:szCs w:val="32"/>
        </w:rPr>
        <w:t>）促进综保区发展。</w:t>
      </w:r>
      <w:r w:rsidRPr="008B5752">
        <w:rPr>
          <w:rFonts w:eastAsia="方正仿宋_GBK" w:cs="Arial" w:hint="eastAsia"/>
          <w:bCs w:val="0"/>
          <w:color w:val="000000" w:themeColor="text1"/>
          <w:szCs w:val="32"/>
        </w:rPr>
        <w:t>创新监管举措，积极落实国务院促进综合保税区高水平开放、高质量发展“</w:t>
      </w:r>
      <w:r w:rsidRPr="008B5752">
        <w:rPr>
          <w:rFonts w:eastAsia="方正仿宋_GBK" w:cs="Arial" w:hint="eastAsia"/>
          <w:bCs w:val="0"/>
          <w:color w:val="000000" w:themeColor="text1"/>
          <w:szCs w:val="32"/>
        </w:rPr>
        <w:t>21</w:t>
      </w:r>
      <w:r w:rsidRPr="008B5752">
        <w:rPr>
          <w:rFonts w:eastAsia="方正仿宋_GBK" w:cs="Arial" w:hint="eastAsia"/>
          <w:bCs w:val="0"/>
          <w:color w:val="000000" w:themeColor="text1"/>
          <w:szCs w:val="32"/>
        </w:rPr>
        <w:t>条”具体措施，深化综保区加工制造中心、物流分拨中心和销售服务中心建设，加快智慧仓建设，完成跨境电商查验平台验收，积极促进跨境电商等新业态健康有序发展。</w:t>
      </w:r>
      <w:r w:rsidRPr="008B5752">
        <w:rPr>
          <w:rFonts w:eastAsia="方正楷体_GBK" w:cs="Arial" w:hint="eastAsia"/>
          <w:bCs w:val="0"/>
          <w:color w:val="000000" w:themeColor="text1"/>
          <w:szCs w:val="32"/>
        </w:rPr>
        <w:t>（责任单位：综保区、商务局、海关）</w:t>
      </w:r>
    </w:p>
    <w:p w:rsidR="00185B66" w:rsidRPr="008B5752" w:rsidRDefault="00185B66" w:rsidP="00185B66">
      <w:pPr>
        <w:ind w:firstLineChars="200" w:firstLine="634"/>
        <w:rPr>
          <w:rFonts w:eastAsia="方正楷体_GBK"/>
          <w:b/>
          <w:bCs w:val="0"/>
          <w:color w:val="000000" w:themeColor="text1"/>
          <w:szCs w:val="32"/>
        </w:rPr>
      </w:pPr>
      <w:r w:rsidRPr="008B5752">
        <w:rPr>
          <w:rFonts w:eastAsia="方正楷体_GBK" w:hint="eastAsia"/>
          <w:b/>
          <w:bCs w:val="0"/>
          <w:color w:val="000000" w:themeColor="text1"/>
          <w:szCs w:val="32"/>
        </w:rPr>
        <w:t>（三）营造更加优越的创新创业环境</w:t>
      </w:r>
    </w:p>
    <w:p w:rsidR="00185B66" w:rsidRPr="008B5752" w:rsidRDefault="00185B66" w:rsidP="00185B66">
      <w:pPr>
        <w:ind w:firstLineChars="200" w:firstLine="632"/>
        <w:rPr>
          <w:rFonts w:eastAsia="方正仿宋_GBK"/>
          <w:bCs w:val="0"/>
          <w:color w:val="000000" w:themeColor="text1"/>
          <w:szCs w:val="32"/>
        </w:rPr>
      </w:pPr>
      <w:r w:rsidRPr="008B5752">
        <w:rPr>
          <w:rFonts w:eastAsia="方正楷体_GBK" w:cs="Arial" w:hint="eastAsia"/>
          <w:bCs w:val="0"/>
          <w:color w:val="000000" w:themeColor="text1"/>
          <w:szCs w:val="32"/>
        </w:rPr>
        <w:t>7</w:t>
      </w:r>
      <w:r w:rsidRPr="008B5752">
        <w:rPr>
          <w:rFonts w:eastAsia="方正楷体_GBK" w:cs="Arial" w:hint="eastAsia"/>
          <w:bCs w:val="0"/>
          <w:color w:val="000000" w:themeColor="text1"/>
          <w:szCs w:val="32"/>
        </w:rPr>
        <w:t>．优化土地供给服务。</w:t>
      </w:r>
      <w:r w:rsidRPr="008B5752">
        <w:rPr>
          <w:rFonts w:eastAsia="方正仿宋_GBK" w:hint="eastAsia"/>
          <w:bCs w:val="0"/>
          <w:color w:val="000000" w:themeColor="text1"/>
          <w:szCs w:val="32"/>
        </w:rPr>
        <w:t>优化企业用地审批流程，加大企业用地服务保障力度，更好满足企业用地需求。</w:t>
      </w:r>
    </w:p>
    <w:p w:rsidR="00185B66" w:rsidRPr="008B5752" w:rsidRDefault="00185B66" w:rsidP="00185B66">
      <w:pPr>
        <w:ind w:firstLineChars="200" w:firstLine="634"/>
        <w:rPr>
          <w:rFonts w:eastAsia="方正楷体_GBK"/>
          <w:bCs w:val="0"/>
          <w:color w:val="000000" w:themeColor="text1"/>
          <w:szCs w:val="32"/>
        </w:rPr>
      </w:pPr>
      <w:r w:rsidRPr="008B5752">
        <w:rPr>
          <w:rFonts w:eastAsia="方正仿宋_GBK" w:hint="eastAsia"/>
          <w:b/>
          <w:bCs w:val="0"/>
          <w:color w:val="000000" w:themeColor="text1"/>
          <w:szCs w:val="32"/>
        </w:rPr>
        <w:lastRenderedPageBreak/>
        <w:t>（</w:t>
      </w:r>
      <w:r w:rsidRPr="008B5752">
        <w:rPr>
          <w:rFonts w:eastAsia="方正仿宋_GBK" w:hint="eastAsia"/>
          <w:b/>
          <w:bCs w:val="0"/>
          <w:color w:val="000000" w:themeColor="text1"/>
          <w:szCs w:val="32"/>
        </w:rPr>
        <w:t>32</w:t>
      </w:r>
      <w:r w:rsidRPr="008B5752">
        <w:rPr>
          <w:rFonts w:eastAsia="方正仿宋_GBK" w:hint="eastAsia"/>
          <w:b/>
          <w:bCs w:val="0"/>
          <w:color w:val="000000" w:themeColor="text1"/>
          <w:szCs w:val="32"/>
        </w:rPr>
        <w:t>）实施项目用地分类保障机制。</w:t>
      </w:r>
      <w:r w:rsidRPr="008B5752">
        <w:rPr>
          <w:rFonts w:eastAsia="方正仿宋_GBK" w:hint="eastAsia"/>
          <w:bCs w:val="0"/>
          <w:color w:val="000000" w:themeColor="text1"/>
          <w:szCs w:val="32"/>
        </w:rPr>
        <w:t>对列入年度全市重大项目计划的重大项目用地予以应保尽保，对符合现代产业发展方向和智能化、绿色化、服务化、高端化要求的先进制造业、现代服务业等项目用地予以优先保障，结合区域功能布局对科技研发项目用地实施精准保障。对于企业不愿按规定签订产出监管协议的项目（企业不能对未来产出做出符合要求的承诺，但项目质量优、成长性好、带动效应强的项目），</w:t>
      </w:r>
      <w:r w:rsidRPr="008B5752">
        <w:rPr>
          <w:rFonts w:eastAsia="方正仿宋_GBK" w:cs="Arial" w:hint="eastAsia"/>
          <w:bCs w:val="0"/>
          <w:color w:val="000000" w:themeColor="text1"/>
          <w:szCs w:val="32"/>
        </w:rPr>
        <w:t>由市人民政府出具审核意见后，可以不受亩均税收的约束，实行差别化供地。</w:t>
      </w:r>
      <w:r w:rsidRPr="008B5752">
        <w:rPr>
          <w:rFonts w:eastAsia="方正楷体_GBK" w:cs="Arial" w:hint="eastAsia"/>
          <w:bCs w:val="0"/>
          <w:color w:val="000000" w:themeColor="text1"/>
          <w:szCs w:val="32"/>
        </w:rPr>
        <w:t>（责任单位：自然资源规划局）</w:t>
      </w:r>
    </w:p>
    <w:p w:rsidR="00185B66" w:rsidRPr="008B5752" w:rsidRDefault="00185B66" w:rsidP="00185B66">
      <w:pPr>
        <w:ind w:firstLineChars="200" w:firstLine="634"/>
        <w:rPr>
          <w:rFonts w:eastAsia="方正楷体_GBK"/>
          <w:bCs w:val="0"/>
          <w:color w:val="000000" w:themeColor="text1"/>
          <w:szCs w:val="32"/>
        </w:rPr>
      </w:pPr>
      <w:r w:rsidRPr="008B5752">
        <w:rPr>
          <w:rFonts w:eastAsia="方正仿宋_GBK" w:hint="eastAsia"/>
          <w:b/>
          <w:bCs w:val="0"/>
          <w:color w:val="000000" w:themeColor="text1"/>
          <w:szCs w:val="32"/>
        </w:rPr>
        <w:t>（</w:t>
      </w:r>
      <w:r w:rsidRPr="008B5752">
        <w:rPr>
          <w:rFonts w:eastAsia="方正仿宋_GBK" w:hint="eastAsia"/>
          <w:b/>
          <w:bCs w:val="0"/>
          <w:color w:val="000000" w:themeColor="text1"/>
          <w:szCs w:val="32"/>
        </w:rPr>
        <w:t>33</w:t>
      </w:r>
      <w:r w:rsidRPr="008B5752">
        <w:rPr>
          <w:rFonts w:eastAsia="方正仿宋_GBK" w:hint="eastAsia"/>
          <w:b/>
          <w:bCs w:val="0"/>
          <w:color w:val="000000" w:themeColor="text1"/>
          <w:szCs w:val="32"/>
        </w:rPr>
        <w:t>）压缩用地前期审批时间。</w:t>
      </w:r>
      <w:r w:rsidRPr="008B5752">
        <w:rPr>
          <w:rFonts w:eastAsia="方正仿宋_GBK" w:hint="eastAsia"/>
          <w:bCs w:val="0"/>
          <w:color w:val="000000" w:themeColor="text1"/>
          <w:szCs w:val="32"/>
        </w:rPr>
        <w:t>优化用地审批环节，整合归并规划选址和用地预审环节，对使用已依法批准的建设用地进行建设的项目不再要求办理用地预审。推进征地报批手续办理与补偿安置方案手续办理，在符合土地利用总体规划、城乡规划、落实用地计划和耕地占补平衡指标、完成征地前告知、听证、确认、缴纳征地预存款等手续前提下，及时办理报批手续。</w:t>
      </w:r>
      <w:r w:rsidRPr="008B5752">
        <w:rPr>
          <w:rFonts w:eastAsia="方正楷体_GBK" w:cs="Arial" w:hint="eastAsia"/>
          <w:bCs w:val="0"/>
          <w:color w:val="000000" w:themeColor="text1"/>
          <w:szCs w:val="32"/>
        </w:rPr>
        <w:t>（责任单位：自然资源规划局）</w:t>
      </w:r>
    </w:p>
    <w:p w:rsidR="00185B66" w:rsidRPr="008B5752" w:rsidRDefault="00185B66" w:rsidP="00185B66">
      <w:pPr>
        <w:ind w:firstLineChars="200" w:firstLine="634"/>
        <w:rPr>
          <w:rFonts w:eastAsia="方正楷体_GBK"/>
          <w:bCs w:val="0"/>
          <w:color w:val="000000" w:themeColor="text1"/>
          <w:szCs w:val="32"/>
        </w:rPr>
      </w:pPr>
      <w:r w:rsidRPr="008B5752">
        <w:rPr>
          <w:rFonts w:eastAsia="方正仿宋_GBK" w:hint="eastAsia"/>
          <w:b/>
          <w:bCs w:val="0"/>
          <w:color w:val="000000" w:themeColor="text1"/>
          <w:szCs w:val="32"/>
        </w:rPr>
        <w:t>（</w:t>
      </w:r>
      <w:r w:rsidRPr="008B5752">
        <w:rPr>
          <w:rFonts w:eastAsia="方正仿宋_GBK" w:hint="eastAsia"/>
          <w:b/>
          <w:bCs w:val="0"/>
          <w:color w:val="000000" w:themeColor="text1"/>
          <w:szCs w:val="32"/>
        </w:rPr>
        <w:t>34</w:t>
      </w:r>
      <w:r w:rsidRPr="008B5752">
        <w:rPr>
          <w:rFonts w:eastAsia="方正仿宋_GBK" w:hint="eastAsia"/>
          <w:b/>
          <w:bCs w:val="0"/>
          <w:color w:val="000000" w:themeColor="text1"/>
          <w:szCs w:val="32"/>
        </w:rPr>
        <w:t>）优化工业用地出让制度。</w:t>
      </w:r>
      <w:r w:rsidRPr="008B5752">
        <w:rPr>
          <w:rFonts w:eastAsia="方正仿宋_GBK" w:hint="eastAsia"/>
          <w:bCs w:val="0"/>
          <w:color w:val="000000" w:themeColor="text1"/>
          <w:szCs w:val="32"/>
        </w:rPr>
        <w:t>压缩审批时间，对符合供地条件的项目，将工业用地公开出让和协议出让审批时限均压缩至</w:t>
      </w:r>
      <w:r w:rsidRPr="008B5752">
        <w:rPr>
          <w:rFonts w:eastAsia="方正仿宋_GBK" w:hint="eastAsia"/>
          <w:bCs w:val="0"/>
          <w:color w:val="000000" w:themeColor="text1"/>
          <w:szCs w:val="32"/>
        </w:rPr>
        <w:t>5</w:t>
      </w:r>
      <w:r w:rsidRPr="008B5752">
        <w:rPr>
          <w:rFonts w:eastAsia="方正仿宋_GBK" w:hint="eastAsia"/>
          <w:bCs w:val="0"/>
          <w:color w:val="000000" w:themeColor="text1"/>
          <w:szCs w:val="32"/>
        </w:rPr>
        <w:t>个工作日（不含市政府审批时间）。鼓励引导用地规模小于</w:t>
      </w:r>
      <w:r w:rsidRPr="008B5752">
        <w:rPr>
          <w:rFonts w:eastAsia="方正仿宋_GBK" w:hint="eastAsia"/>
          <w:bCs w:val="0"/>
          <w:color w:val="000000" w:themeColor="text1"/>
          <w:szCs w:val="32"/>
        </w:rPr>
        <w:t>1.5</w:t>
      </w:r>
      <w:r w:rsidRPr="008B5752">
        <w:rPr>
          <w:rFonts w:eastAsia="方正仿宋_GBK" w:hint="eastAsia"/>
          <w:bCs w:val="0"/>
          <w:color w:val="000000" w:themeColor="text1"/>
          <w:szCs w:val="32"/>
        </w:rPr>
        <w:t>公顷且适宜使用标准厂房的中小微企业和初创型企业租用高标准厂房，整合利用公共配套设施，提高节地水平。</w:t>
      </w:r>
      <w:r w:rsidRPr="008B5752">
        <w:rPr>
          <w:rFonts w:eastAsia="方正楷体_GBK" w:cs="Arial" w:hint="eastAsia"/>
          <w:bCs w:val="0"/>
          <w:color w:val="000000" w:themeColor="text1"/>
          <w:szCs w:val="32"/>
        </w:rPr>
        <w:t>（责任单位：自然资源规划局）</w:t>
      </w:r>
    </w:p>
    <w:p w:rsidR="00185B66" w:rsidRPr="008B5752" w:rsidRDefault="00185B66" w:rsidP="00185B66">
      <w:pPr>
        <w:ind w:firstLineChars="200" w:firstLine="634"/>
        <w:rPr>
          <w:rFonts w:eastAsia="方正仿宋_GBK"/>
          <w:bCs w:val="0"/>
          <w:color w:val="000000" w:themeColor="text1"/>
          <w:szCs w:val="32"/>
        </w:rPr>
      </w:pPr>
      <w:r w:rsidRPr="008B5752">
        <w:rPr>
          <w:rFonts w:eastAsia="方正仿宋_GBK" w:hint="eastAsia"/>
          <w:b/>
          <w:bCs w:val="0"/>
          <w:color w:val="000000" w:themeColor="text1"/>
          <w:szCs w:val="32"/>
        </w:rPr>
        <w:lastRenderedPageBreak/>
        <w:t>（</w:t>
      </w:r>
      <w:r w:rsidRPr="008B5752">
        <w:rPr>
          <w:rFonts w:eastAsia="方正仿宋_GBK" w:hint="eastAsia"/>
          <w:b/>
          <w:bCs w:val="0"/>
          <w:color w:val="000000" w:themeColor="text1"/>
          <w:szCs w:val="32"/>
        </w:rPr>
        <w:t>35</w:t>
      </w:r>
      <w:r w:rsidRPr="008B5752">
        <w:rPr>
          <w:rFonts w:eastAsia="方正仿宋_GBK" w:hint="eastAsia"/>
          <w:b/>
          <w:bCs w:val="0"/>
          <w:color w:val="000000" w:themeColor="text1"/>
          <w:szCs w:val="32"/>
        </w:rPr>
        <w:t>）鼓励企业自有低效用地再开发。</w:t>
      </w:r>
      <w:r w:rsidRPr="008B5752">
        <w:rPr>
          <w:rFonts w:eastAsia="方正仿宋_GBK" w:hint="eastAsia"/>
          <w:bCs w:val="0"/>
          <w:color w:val="000000" w:themeColor="text1"/>
          <w:szCs w:val="32"/>
        </w:rPr>
        <w:t>鼓励企业自主改造存量土地，在符合相关规划、产业发展方向及不改变工业用途的前提下，对土地使用者通过厂房加层、厂区改造、内部用地调整等途径提高土地利用率、增加容积率的，不再征收土地价款差额；对盘活改造存量土地用于健康养老、文化创意、生产性服务业、“互联网</w:t>
      </w:r>
      <w:r w:rsidRPr="008B5752">
        <w:rPr>
          <w:rFonts w:eastAsia="方正仿宋_GBK" w:hint="eastAsia"/>
          <w:bCs w:val="0"/>
          <w:color w:val="000000" w:themeColor="text1"/>
          <w:szCs w:val="32"/>
        </w:rPr>
        <w:t>+</w:t>
      </w:r>
      <w:r w:rsidRPr="008B5752">
        <w:rPr>
          <w:rFonts w:eastAsia="方正仿宋_GBK" w:hint="eastAsia"/>
          <w:bCs w:val="0"/>
          <w:color w:val="000000" w:themeColor="text1"/>
          <w:szCs w:val="32"/>
        </w:rPr>
        <w:t>”等国家支持发展的新产业、新业态的，允许其通过协议出让方式办理出让手续。</w:t>
      </w:r>
      <w:r w:rsidRPr="008B5752">
        <w:rPr>
          <w:rFonts w:eastAsia="方正楷体_GBK" w:hint="eastAsia"/>
          <w:bCs w:val="0"/>
          <w:color w:val="000000" w:themeColor="text1"/>
          <w:szCs w:val="32"/>
        </w:rPr>
        <w:t>（责任单位：自然资源规划局）</w:t>
      </w:r>
    </w:p>
    <w:p w:rsidR="00185B66" w:rsidRPr="008B5752" w:rsidRDefault="00185B66" w:rsidP="00185B66">
      <w:pPr>
        <w:ind w:firstLineChars="200" w:firstLine="632"/>
        <w:rPr>
          <w:rFonts w:eastAsia="方正仿宋_GBK" w:cs="Arial"/>
          <w:bCs w:val="0"/>
          <w:color w:val="000000" w:themeColor="text1"/>
          <w:szCs w:val="32"/>
        </w:rPr>
      </w:pPr>
      <w:r w:rsidRPr="008B5752">
        <w:rPr>
          <w:rFonts w:eastAsia="方正楷体_GBK" w:cs="Arial" w:hint="eastAsia"/>
          <w:bCs w:val="0"/>
          <w:color w:val="000000" w:themeColor="text1"/>
          <w:szCs w:val="32"/>
        </w:rPr>
        <w:t>8</w:t>
      </w:r>
      <w:r w:rsidRPr="008B5752">
        <w:rPr>
          <w:rFonts w:eastAsia="方正楷体_GBK" w:cs="Arial" w:hint="eastAsia"/>
          <w:bCs w:val="0"/>
          <w:color w:val="000000" w:themeColor="text1"/>
          <w:szCs w:val="32"/>
        </w:rPr>
        <w:t>．提高电力接入服务效率。</w:t>
      </w:r>
      <w:r w:rsidRPr="008B5752">
        <w:rPr>
          <w:rFonts w:eastAsia="方正仿宋_GBK" w:cs="Arial" w:hint="eastAsia"/>
          <w:bCs w:val="0"/>
          <w:color w:val="000000" w:themeColor="text1"/>
          <w:szCs w:val="32"/>
        </w:rPr>
        <w:t>优化电力接入流程，压降企业办电用电成本，提升电力客户获得感。</w:t>
      </w:r>
    </w:p>
    <w:p w:rsidR="00185B66" w:rsidRPr="008B5752" w:rsidRDefault="00185B66" w:rsidP="00185B66">
      <w:pPr>
        <w:ind w:firstLineChars="200" w:firstLine="634"/>
        <w:rPr>
          <w:rFonts w:eastAsia="方正仿宋_GBK" w:cs="Arial"/>
          <w:bCs w:val="0"/>
          <w:color w:val="000000" w:themeColor="text1"/>
          <w:szCs w:val="32"/>
        </w:rPr>
      </w:pPr>
      <w:r w:rsidRPr="008B5752">
        <w:rPr>
          <w:rFonts w:eastAsia="方正仿宋_GBK" w:cs="Arial" w:hint="eastAsia"/>
          <w:b/>
          <w:bCs w:val="0"/>
          <w:color w:val="000000" w:themeColor="text1"/>
          <w:szCs w:val="32"/>
        </w:rPr>
        <w:t>（</w:t>
      </w:r>
      <w:r w:rsidRPr="008B5752">
        <w:rPr>
          <w:rFonts w:eastAsia="方正仿宋_GBK" w:cs="Arial" w:hint="eastAsia"/>
          <w:b/>
          <w:bCs w:val="0"/>
          <w:color w:val="000000" w:themeColor="text1"/>
          <w:szCs w:val="32"/>
        </w:rPr>
        <w:t>36</w:t>
      </w:r>
      <w:r w:rsidRPr="008B5752">
        <w:rPr>
          <w:rFonts w:eastAsia="方正仿宋_GBK" w:cs="Arial" w:hint="eastAsia"/>
          <w:b/>
          <w:bCs w:val="0"/>
          <w:color w:val="000000" w:themeColor="text1"/>
          <w:szCs w:val="32"/>
        </w:rPr>
        <w:t>）拓宽办电用电服务渠道。</w:t>
      </w:r>
      <w:r w:rsidRPr="008B5752">
        <w:rPr>
          <w:rFonts w:eastAsia="方正仿宋_GBK" w:cs="Arial" w:hint="eastAsia"/>
          <w:bCs w:val="0"/>
          <w:color w:val="000000" w:themeColor="text1"/>
          <w:szCs w:val="32"/>
        </w:rPr>
        <w:t>在市政务服务中心设立办电窗口，统一受理、办理客户用电业务。推行“互联网</w:t>
      </w:r>
      <w:r w:rsidRPr="008B5752">
        <w:rPr>
          <w:rFonts w:eastAsia="方正仿宋_GBK" w:cs="Arial" w:hint="eastAsia"/>
          <w:bCs w:val="0"/>
          <w:color w:val="000000" w:themeColor="text1"/>
          <w:szCs w:val="32"/>
        </w:rPr>
        <w:t>+</w:t>
      </w:r>
      <w:r w:rsidRPr="008B5752">
        <w:rPr>
          <w:rFonts w:eastAsia="方正仿宋_GBK" w:cs="Arial" w:hint="eastAsia"/>
          <w:bCs w:val="0"/>
          <w:color w:val="000000" w:themeColor="text1"/>
          <w:szCs w:val="32"/>
        </w:rPr>
        <w:t>办电”，开通手机</w:t>
      </w:r>
      <w:r w:rsidRPr="008B5752">
        <w:rPr>
          <w:rFonts w:eastAsia="方正仿宋_GBK" w:cs="Arial" w:hint="eastAsia"/>
          <w:bCs w:val="0"/>
          <w:color w:val="000000" w:themeColor="text1"/>
          <w:szCs w:val="32"/>
        </w:rPr>
        <w:t>APP</w:t>
      </w:r>
      <w:r w:rsidRPr="008B5752">
        <w:rPr>
          <w:rFonts w:eastAsia="方正仿宋_GBK" w:cs="Arial" w:hint="eastAsia"/>
          <w:bCs w:val="0"/>
          <w:color w:val="000000" w:themeColor="text1"/>
          <w:szCs w:val="32"/>
        </w:rPr>
        <w:t>业务、</w:t>
      </w:r>
      <w:r w:rsidRPr="008B5752">
        <w:rPr>
          <w:rFonts w:eastAsia="方正仿宋_GBK" w:cs="Arial" w:hint="eastAsia"/>
          <w:bCs w:val="0"/>
          <w:color w:val="000000" w:themeColor="text1"/>
          <w:szCs w:val="32"/>
        </w:rPr>
        <w:t>95598</w:t>
      </w:r>
      <w:r w:rsidRPr="008B5752">
        <w:rPr>
          <w:rFonts w:eastAsia="方正仿宋_GBK" w:cs="Arial" w:hint="eastAsia"/>
          <w:bCs w:val="0"/>
          <w:color w:val="000000" w:themeColor="text1"/>
          <w:szCs w:val="32"/>
        </w:rPr>
        <w:t>网站等多样化服务渠道，提供线上办电、线上交费、电子账单、电子发票等服务。推广全市营业窗口同城异地业务联办，推行农村偏远地区“</w:t>
      </w:r>
      <w:r w:rsidRPr="008B5752">
        <w:rPr>
          <w:rFonts w:eastAsia="方正仿宋_GBK" w:cs="Arial" w:hint="eastAsia"/>
          <w:bCs w:val="0"/>
          <w:color w:val="000000" w:themeColor="text1"/>
          <w:szCs w:val="32"/>
        </w:rPr>
        <w:t>7</w:t>
      </w:r>
      <w:r w:rsidRPr="008B5752">
        <w:rPr>
          <w:rFonts w:eastAsia="方正仿宋_GBK"/>
          <w:bCs w:val="0"/>
          <w:color w:val="000000" w:themeColor="text1"/>
          <w:szCs w:val="32"/>
        </w:rPr>
        <w:t>×</w:t>
      </w:r>
      <w:r w:rsidRPr="008B5752">
        <w:rPr>
          <w:rFonts w:eastAsia="方正仿宋_GBK" w:cs="Arial" w:hint="eastAsia"/>
          <w:bCs w:val="0"/>
          <w:color w:val="000000" w:themeColor="text1"/>
          <w:szCs w:val="32"/>
        </w:rPr>
        <w:t>24</w:t>
      </w:r>
      <w:r w:rsidRPr="008B5752">
        <w:rPr>
          <w:rFonts w:eastAsia="方正仿宋_GBK" w:cs="Arial" w:hint="eastAsia"/>
          <w:bCs w:val="0"/>
          <w:color w:val="000000" w:themeColor="text1"/>
          <w:szCs w:val="32"/>
        </w:rPr>
        <w:t>预约上门”服务。</w:t>
      </w:r>
      <w:r w:rsidRPr="008B5752">
        <w:rPr>
          <w:rFonts w:eastAsia="方正楷体_GBK" w:hint="eastAsia"/>
          <w:bCs w:val="0"/>
          <w:color w:val="000000" w:themeColor="text1"/>
          <w:szCs w:val="32"/>
        </w:rPr>
        <w:t>（责任单位：供电公司、行政审批局）</w:t>
      </w:r>
    </w:p>
    <w:p w:rsidR="00185B66" w:rsidRPr="008B5752" w:rsidRDefault="00185B66" w:rsidP="00185B66">
      <w:pPr>
        <w:ind w:firstLineChars="200" w:firstLine="634"/>
        <w:rPr>
          <w:rFonts w:eastAsia="方正楷体_GBK" w:cs="Arial"/>
          <w:bCs w:val="0"/>
          <w:color w:val="000000" w:themeColor="text1"/>
          <w:szCs w:val="32"/>
        </w:rPr>
      </w:pPr>
      <w:r w:rsidRPr="008B5752">
        <w:rPr>
          <w:rFonts w:eastAsia="方正仿宋_GBK" w:cs="Arial" w:hint="eastAsia"/>
          <w:b/>
          <w:bCs w:val="0"/>
          <w:color w:val="000000" w:themeColor="text1"/>
          <w:szCs w:val="32"/>
        </w:rPr>
        <w:t>（</w:t>
      </w:r>
      <w:r w:rsidRPr="008B5752">
        <w:rPr>
          <w:rFonts w:eastAsia="方正仿宋_GBK" w:cs="Arial" w:hint="eastAsia"/>
          <w:b/>
          <w:bCs w:val="0"/>
          <w:color w:val="000000" w:themeColor="text1"/>
          <w:szCs w:val="32"/>
        </w:rPr>
        <w:t>37</w:t>
      </w:r>
      <w:r w:rsidRPr="008B5752">
        <w:rPr>
          <w:rFonts w:eastAsia="方正仿宋_GBK" w:cs="Arial" w:hint="eastAsia"/>
          <w:b/>
          <w:bCs w:val="0"/>
          <w:color w:val="000000" w:themeColor="text1"/>
          <w:szCs w:val="32"/>
        </w:rPr>
        <w:t>）压减电力接入时间。</w:t>
      </w:r>
      <w:r w:rsidRPr="008B5752">
        <w:rPr>
          <w:rFonts w:eastAsia="方正仿宋_GBK" w:cs="Arial" w:hint="eastAsia"/>
          <w:bCs w:val="0"/>
          <w:color w:val="000000" w:themeColor="text1"/>
          <w:szCs w:val="32"/>
        </w:rPr>
        <w:t>2020</w:t>
      </w:r>
      <w:r w:rsidRPr="008B5752">
        <w:rPr>
          <w:rFonts w:eastAsia="方正仿宋_GBK" w:cs="Arial" w:hint="eastAsia"/>
          <w:bCs w:val="0"/>
          <w:color w:val="000000" w:themeColor="text1"/>
          <w:szCs w:val="32"/>
        </w:rPr>
        <w:t>年</w:t>
      </w:r>
      <w:r w:rsidRPr="008B5752">
        <w:rPr>
          <w:rFonts w:eastAsia="方正仿宋_GBK" w:cs="Arial" w:hint="eastAsia"/>
          <w:bCs w:val="0"/>
          <w:color w:val="000000" w:themeColor="text1"/>
          <w:szCs w:val="32"/>
        </w:rPr>
        <w:t>6</w:t>
      </w:r>
      <w:r w:rsidRPr="008B5752">
        <w:rPr>
          <w:rFonts w:eastAsia="方正仿宋_GBK" w:cs="Arial" w:hint="eastAsia"/>
          <w:bCs w:val="0"/>
          <w:color w:val="000000" w:themeColor="text1"/>
          <w:szCs w:val="32"/>
        </w:rPr>
        <w:t>月底前全市</w:t>
      </w:r>
      <w:r w:rsidRPr="008B5752">
        <w:rPr>
          <w:rFonts w:eastAsia="方正仿宋_GBK" w:cs="Arial" w:hint="eastAsia"/>
          <w:bCs w:val="0"/>
          <w:color w:val="000000" w:themeColor="text1"/>
          <w:szCs w:val="32"/>
        </w:rPr>
        <w:t>10</w:t>
      </w:r>
      <w:r w:rsidRPr="008B5752">
        <w:rPr>
          <w:rFonts w:eastAsia="方正仿宋_GBK" w:cs="Arial" w:hint="eastAsia"/>
          <w:bCs w:val="0"/>
          <w:color w:val="000000" w:themeColor="text1"/>
          <w:szCs w:val="32"/>
        </w:rPr>
        <w:t>（</w:t>
      </w:r>
      <w:r w:rsidRPr="008B5752">
        <w:rPr>
          <w:rFonts w:eastAsia="方正仿宋_GBK" w:cs="Arial" w:hint="eastAsia"/>
          <w:bCs w:val="0"/>
          <w:color w:val="000000" w:themeColor="text1"/>
          <w:szCs w:val="32"/>
        </w:rPr>
        <w:t>20</w:t>
      </w:r>
      <w:r w:rsidRPr="008B5752">
        <w:rPr>
          <w:rFonts w:eastAsia="方正仿宋_GBK" w:cs="Arial" w:hint="eastAsia"/>
          <w:bCs w:val="0"/>
          <w:color w:val="000000" w:themeColor="text1"/>
          <w:szCs w:val="32"/>
        </w:rPr>
        <w:t>）千伏、</w:t>
      </w:r>
      <w:r w:rsidRPr="008B5752">
        <w:rPr>
          <w:rFonts w:eastAsia="方正仿宋_GBK" w:cs="Arial" w:hint="eastAsia"/>
          <w:bCs w:val="0"/>
          <w:color w:val="000000" w:themeColor="text1"/>
          <w:szCs w:val="32"/>
        </w:rPr>
        <w:t>400</w:t>
      </w:r>
      <w:r w:rsidRPr="008B5752">
        <w:rPr>
          <w:rFonts w:eastAsia="方正仿宋_GBK" w:cs="Arial" w:hint="eastAsia"/>
          <w:bCs w:val="0"/>
          <w:color w:val="000000" w:themeColor="text1"/>
          <w:szCs w:val="32"/>
        </w:rPr>
        <w:t>伏非居民电力用户平均接电时间分别压减至</w:t>
      </w:r>
      <w:r w:rsidRPr="008B5752">
        <w:rPr>
          <w:rFonts w:eastAsia="方正仿宋_GBK" w:cs="Arial" w:hint="eastAsia"/>
          <w:bCs w:val="0"/>
          <w:color w:val="000000" w:themeColor="text1"/>
          <w:szCs w:val="32"/>
        </w:rPr>
        <w:t>50</w:t>
      </w:r>
      <w:r w:rsidRPr="008B5752">
        <w:rPr>
          <w:rFonts w:eastAsia="方正仿宋_GBK" w:cs="Arial" w:hint="eastAsia"/>
          <w:bCs w:val="0"/>
          <w:color w:val="000000" w:themeColor="text1"/>
          <w:szCs w:val="32"/>
        </w:rPr>
        <w:t>、</w:t>
      </w:r>
      <w:r w:rsidRPr="008B5752">
        <w:rPr>
          <w:rFonts w:eastAsia="方正仿宋_GBK" w:cs="Arial" w:hint="eastAsia"/>
          <w:bCs w:val="0"/>
          <w:color w:val="000000" w:themeColor="text1"/>
          <w:szCs w:val="32"/>
        </w:rPr>
        <w:t>7</w:t>
      </w:r>
      <w:r w:rsidRPr="008B5752">
        <w:rPr>
          <w:rFonts w:eastAsia="方正仿宋_GBK" w:cs="Arial" w:hint="eastAsia"/>
          <w:bCs w:val="0"/>
          <w:color w:val="000000" w:themeColor="text1"/>
          <w:szCs w:val="32"/>
        </w:rPr>
        <w:t>个工作日，在完成各项行政审批手续后分别在</w:t>
      </w:r>
      <w:r w:rsidRPr="008B5752">
        <w:rPr>
          <w:rFonts w:eastAsia="方正仿宋_GBK" w:cs="Arial" w:hint="eastAsia"/>
          <w:bCs w:val="0"/>
          <w:color w:val="000000" w:themeColor="text1"/>
          <w:szCs w:val="32"/>
        </w:rPr>
        <w:t>27</w:t>
      </w:r>
      <w:r w:rsidRPr="008B5752">
        <w:rPr>
          <w:rFonts w:eastAsia="方正仿宋_GBK" w:cs="Arial" w:hint="eastAsia"/>
          <w:bCs w:val="0"/>
          <w:color w:val="000000" w:themeColor="text1"/>
          <w:szCs w:val="32"/>
        </w:rPr>
        <w:t>、</w:t>
      </w:r>
      <w:r w:rsidRPr="008B5752">
        <w:rPr>
          <w:rFonts w:eastAsia="方正仿宋_GBK" w:cs="Arial" w:hint="eastAsia"/>
          <w:bCs w:val="0"/>
          <w:color w:val="000000" w:themeColor="text1"/>
          <w:szCs w:val="32"/>
        </w:rPr>
        <w:t>3</w:t>
      </w:r>
      <w:r w:rsidRPr="008B5752">
        <w:rPr>
          <w:rFonts w:eastAsia="方正仿宋_GBK" w:cs="Arial" w:hint="eastAsia"/>
          <w:bCs w:val="0"/>
          <w:color w:val="000000" w:themeColor="text1"/>
          <w:szCs w:val="32"/>
        </w:rPr>
        <w:t>个工作日内完成工程施工。全面实行低压小微企业客户“三零”服务（零上门、零审批、零投资），办电时间压缩至</w:t>
      </w:r>
      <w:r w:rsidRPr="008B5752">
        <w:rPr>
          <w:rFonts w:eastAsia="方正仿宋_GBK" w:cs="Arial" w:hint="eastAsia"/>
          <w:bCs w:val="0"/>
          <w:color w:val="000000" w:themeColor="text1"/>
          <w:szCs w:val="32"/>
        </w:rPr>
        <w:t>10</w:t>
      </w:r>
      <w:r w:rsidRPr="008B5752">
        <w:rPr>
          <w:rFonts w:eastAsia="方正仿宋_GBK" w:cs="Arial" w:hint="eastAsia"/>
          <w:bCs w:val="0"/>
          <w:color w:val="000000" w:themeColor="text1"/>
          <w:szCs w:val="32"/>
        </w:rPr>
        <w:t>个工作日。</w:t>
      </w:r>
      <w:r w:rsidRPr="008B5752">
        <w:rPr>
          <w:rFonts w:eastAsia="方正楷体_GBK" w:hint="eastAsia"/>
          <w:bCs w:val="0"/>
          <w:color w:val="000000" w:themeColor="text1"/>
          <w:szCs w:val="32"/>
        </w:rPr>
        <w:t>（责任单位：供电公司）</w:t>
      </w:r>
    </w:p>
    <w:p w:rsidR="00185B66" w:rsidRPr="008B5752" w:rsidRDefault="00185B66" w:rsidP="00185B66">
      <w:pPr>
        <w:ind w:firstLineChars="200" w:firstLine="634"/>
        <w:rPr>
          <w:rFonts w:eastAsia="方正楷体_GBK" w:cs="Arial"/>
          <w:bCs w:val="0"/>
          <w:color w:val="000000" w:themeColor="text1"/>
          <w:szCs w:val="32"/>
        </w:rPr>
      </w:pPr>
      <w:r w:rsidRPr="008B5752">
        <w:rPr>
          <w:rFonts w:eastAsia="方正仿宋_GBK" w:cs="Arial" w:hint="eastAsia"/>
          <w:b/>
          <w:bCs w:val="0"/>
          <w:color w:val="000000" w:themeColor="text1"/>
          <w:szCs w:val="32"/>
        </w:rPr>
        <w:t>（</w:t>
      </w:r>
      <w:r w:rsidRPr="008B5752">
        <w:rPr>
          <w:rFonts w:eastAsia="方正仿宋_GBK" w:cs="Arial" w:hint="eastAsia"/>
          <w:b/>
          <w:bCs w:val="0"/>
          <w:color w:val="000000" w:themeColor="text1"/>
          <w:szCs w:val="32"/>
        </w:rPr>
        <w:t>38</w:t>
      </w:r>
      <w:r w:rsidRPr="008B5752">
        <w:rPr>
          <w:rFonts w:eastAsia="方正仿宋_GBK" w:cs="Arial" w:hint="eastAsia"/>
          <w:b/>
          <w:bCs w:val="0"/>
          <w:color w:val="000000" w:themeColor="text1"/>
          <w:szCs w:val="32"/>
        </w:rPr>
        <w:t>）压减电力接入审批环节。</w:t>
      </w:r>
      <w:r w:rsidRPr="008B5752">
        <w:rPr>
          <w:rFonts w:eastAsia="方正仿宋_GBK" w:cs="Arial" w:hint="eastAsia"/>
          <w:bCs w:val="0"/>
          <w:color w:val="000000" w:themeColor="text1"/>
          <w:szCs w:val="32"/>
        </w:rPr>
        <w:t>进一步优化电力工程建设项</w:t>
      </w:r>
      <w:r w:rsidRPr="008B5752">
        <w:rPr>
          <w:rFonts w:eastAsia="方正仿宋_GBK" w:cs="Arial" w:hint="eastAsia"/>
          <w:bCs w:val="0"/>
          <w:color w:val="000000" w:themeColor="text1"/>
          <w:szCs w:val="32"/>
        </w:rPr>
        <w:lastRenderedPageBreak/>
        <w:t>目审批流程，实现</w:t>
      </w:r>
      <w:r w:rsidRPr="008B5752">
        <w:rPr>
          <w:rFonts w:eastAsia="方正仿宋_GBK" w:cs="Arial" w:hint="eastAsia"/>
          <w:bCs w:val="0"/>
          <w:color w:val="000000" w:themeColor="text1"/>
          <w:szCs w:val="32"/>
        </w:rPr>
        <w:t>7</w:t>
      </w:r>
      <w:r w:rsidRPr="008B5752">
        <w:rPr>
          <w:rFonts w:eastAsia="方正仿宋_GBK" w:cs="Arial" w:hint="eastAsia"/>
          <w:bCs w:val="0"/>
          <w:color w:val="000000" w:themeColor="text1"/>
          <w:szCs w:val="32"/>
        </w:rPr>
        <w:t>个工作日内完成电力外线工程施工图并联审批、全市范围实现电力工程</w:t>
      </w:r>
      <w:r w:rsidRPr="008B5752">
        <w:rPr>
          <w:rFonts w:eastAsia="方正仿宋_GBK" w:cs="Arial" w:hint="eastAsia"/>
          <w:bCs w:val="0"/>
          <w:color w:val="000000" w:themeColor="text1"/>
          <w:szCs w:val="32"/>
        </w:rPr>
        <w:t>300</w:t>
      </w:r>
      <w:r w:rsidRPr="008B5752">
        <w:rPr>
          <w:rFonts w:eastAsia="方正仿宋_GBK" w:cs="Arial" w:hint="eastAsia"/>
          <w:bCs w:val="0"/>
          <w:color w:val="000000" w:themeColor="text1"/>
          <w:szCs w:val="32"/>
        </w:rPr>
        <w:t>米以内授权免审批。简化内部办电流程，将</w:t>
      </w:r>
      <w:r w:rsidRPr="008B5752">
        <w:rPr>
          <w:rFonts w:eastAsia="方正仿宋_GBK" w:cs="Arial" w:hint="eastAsia"/>
          <w:bCs w:val="0"/>
          <w:color w:val="000000" w:themeColor="text1"/>
          <w:szCs w:val="32"/>
        </w:rPr>
        <w:t>10</w:t>
      </w:r>
      <w:r w:rsidRPr="008B5752">
        <w:rPr>
          <w:rFonts w:eastAsia="方正仿宋_GBK" w:cs="Arial" w:hint="eastAsia"/>
          <w:bCs w:val="0"/>
          <w:color w:val="000000" w:themeColor="text1"/>
          <w:szCs w:val="32"/>
        </w:rPr>
        <w:t>（</w:t>
      </w:r>
      <w:r w:rsidRPr="008B5752">
        <w:rPr>
          <w:rFonts w:eastAsia="方正仿宋_GBK" w:cs="Arial" w:hint="eastAsia"/>
          <w:bCs w:val="0"/>
          <w:color w:val="000000" w:themeColor="text1"/>
          <w:szCs w:val="32"/>
        </w:rPr>
        <w:t>20</w:t>
      </w:r>
      <w:r w:rsidRPr="008B5752">
        <w:rPr>
          <w:rFonts w:eastAsia="方正仿宋_GBK" w:cs="Arial" w:hint="eastAsia"/>
          <w:bCs w:val="0"/>
          <w:color w:val="000000" w:themeColor="text1"/>
          <w:szCs w:val="32"/>
        </w:rPr>
        <w:t>）千伏高压客户办电流程压减合并为申请受理、确定供电方案、工程验收、装表接电</w:t>
      </w:r>
      <w:r w:rsidRPr="008B5752">
        <w:rPr>
          <w:rFonts w:eastAsia="方正仿宋_GBK" w:cs="Arial" w:hint="eastAsia"/>
          <w:bCs w:val="0"/>
          <w:color w:val="000000" w:themeColor="text1"/>
          <w:szCs w:val="32"/>
        </w:rPr>
        <w:t>4</w:t>
      </w:r>
      <w:r w:rsidRPr="008B5752">
        <w:rPr>
          <w:rFonts w:eastAsia="方正仿宋_GBK" w:cs="Arial" w:hint="eastAsia"/>
          <w:bCs w:val="0"/>
          <w:color w:val="000000" w:themeColor="text1"/>
          <w:szCs w:val="32"/>
        </w:rPr>
        <w:t>个环节，</w:t>
      </w:r>
      <w:r w:rsidRPr="008B5752">
        <w:rPr>
          <w:rFonts w:eastAsia="方正仿宋_GBK" w:cs="Arial" w:hint="eastAsia"/>
          <w:bCs w:val="0"/>
          <w:color w:val="000000" w:themeColor="text1"/>
          <w:szCs w:val="32"/>
        </w:rPr>
        <w:t>400</w:t>
      </w:r>
      <w:r w:rsidRPr="008B5752">
        <w:rPr>
          <w:rFonts w:eastAsia="方正仿宋_GBK" w:cs="Arial" w:hint="eastAsia"/>
          <w:bCs w:val="0"/>
          <w:color w:val="000000" w:themeColor="text1"/>
          <w:szCs w:val="32"/>
        </w:rPr>
        <w:t>伏低压客户压减为申请受理、工程验收、装表接电</w:t>
      </w:r>
      <w:r w:rsidRPr="008B5752">
        <w:rPr>
          <w:rFonts w:eastAsia="方正仿宋_GBK" w:cs="Arial" w:hint="eastAsia"/>
          <w:bCs w:val="0"/>
          <w:color w:val="000000" w:themeColor="text1"/>
          <w:szCs w:val="32"/>
        </w:rPr>
        <w:t>3</w:t>
      </w:r>
      <w:r w:rsidRPr="008B5752">
        <w:rPr>
          <w:rFonts w:eastAsia="方正仿宋_GBK" w:cs="Arial" w:hint="eastAsia"/>
          <w:bCs w:val="0"/>
          <w:color w:val="000000" w:themeColor="text1"/>
          <w:szCs w:val="32"/>
        </w:rPr>
        <w:t>个环节，具备直接装表条件的压减为申请受理、装表接电</w:t>
      </w:r>
      <w:r w:rsidRPr="008B5752">
        <w:rPr>
          <w:rFonts w:eastAsia="方正仿宋_GBK" w:cs="Arial" w:hint="eastAsia"/>
          <w:bCs w:val="0"/>
          <w:color w:val="000000" w:themeColor="text1"/>
          <w:szCs w:val="32"/>
        </w:rPr>
        <w:t>2</w:t>
      </w:r>
      <w:r w:rsidRPr="008B5752">
        <w:rPr>
          <w:rFonts w:eastAsia="方正仿宋_GBK" w:cs="Arial" w:hint="eastAsia"/>
          <w:bCs w:val="0"/>
          <w:color w:val="000000" w:themeColor="text1"/>
          <w:szCs w:val="32"/>
        </w:rPr>
        <w:t>个环节。</w:t>
      </w:r>
      <w:r w:rsidRPr="008B5752">
        <w:rPr>
          <w:rFonts w:eastAsia="方正楷体_GBK" w:hint="eastAsia"/>
          <w:bCs w:val="0"/>
          <w:color w:val="000000" w:themeColor="text1"/>
          <w:szCs w:val="32"/>
        </w:rPr>
        <w:t>（责任单位：供电公司、行政审批局）</w:t>
      </w:r>
    </w:p>
    <w:p w:rsidR="00185B66" w:rsidRPr="008B5752" w:rsidRDefault="00185B66" w:rsidP="00185B66">
      <w:pPr>
        <w:ind w:firstLineChars="200" w:firstLine="634"/>
        <w:rPr>
          <w:rFonts w:eastAsia="方正楷体_GBK" w:cs="Arial"/>
          <w:bCs w:val="0"/>
          <w:color w:val="000000" w:themeColor="text1"/>
          <w:szCs w:val="32"/>
        </w:rPr>
      </w:pPr>
      <w:r w:rsidRPr="008B5752">
        <w:rPr>
          <w:rFonts w:eastAsia="方正仿宋_GBK" w:cs="Arial" w:hint="eastAsia"/>
          <w:b/>
          <w:bCs w:val="0"/>
          <w:color w:val="000000" w:themeColor="text1"/>
          <w:szCs w:val="32"/>
        </w:rPr>
        <w:t>（</w:t>
      </w:r>
      <w:r w:rsidRPr="008B5752">
        <w:rPr>
          <w:rFonts w:eastAsia="方正仿宋_GBK" w:cs="Arial" w:hint="eastAsia"/>
          <w:b/>
          <w:bCs w:val="0"/>
          <w:color w:val="000000" w:themeColor="text1"/>
          <w:szCs w:val="32"/>
        </w:rPr>
        <w:t>39</w:t>
      </w:r>
      <w:r w:rsidRPr="008B5752">
        <w:rPr>
          <w:rFonts w:eastAsia="方正仿宋_GBK" w:cs="Arial" w:hint="eastAsia"/>
          <w:b/>
          <w:bCs w:val="0"/>
          <w:color w:val="000000" w:themeColor="text1"/>
          <w:szCs w:val="32"/>
        </w:rPr>
        <w:t>）压降办电用电成本。</w:t>
      </w:r>
      <w:r w:rsidRPr="008B5752">
        <w:rPr>
          <w:rFonts w:eastAsia="方正仿宋_GBK" w:cs="Arial" w:hint="eastAsia"/>
          <w:bCs w:val="0"/>
          <w:color w:val="000000" w:themeColor="text1"/>
          <w:szCs w:val="32"/>
        </w:rPr>
        <w:t>实现全市范围内</w:t>
      </w:r>
      <w:r w:rsidRPr="008B5752">
        <w:rPr>
          <w:rFonts w:eastAsia="方正仿宋_GBK" w:cs="Arial" w:hint="eastAsia"/>
          <w:bCs w:val="0"/>
          <w:color w:val="000000" w:themeColor="text1"/>
          <w:szCs w:val="32"/>
        </w:rPr>
        <w:t>160</w:t>
      </w:r>
      <w:r w:rsidRPr="008B5752">
        <w:rPr>
          <w:rFonts w:eastAsia="方正仿宋_GBK" w:cs="Arial" w:hint="eastAsia"/>
          <w:bCs w:val="0"/>
          <w:color w:val="000000" w:themeColor="text1"/>
          <w:szCs w:val="32"/>
        </w:rPr>
        <w:t>千伏安及以下为低压供电模式，对于</w:t>
      </w:r>
      <w:r w:rsidRPr="008B5752">
        <w:rPr>
          <w:rFonts w:eastAsia="方正仿宋_GBK" w:cs="Arial" w:hint="eastAsia"/>
          <w:bCs w:val="0"/>
          <w:color w:val="000000" w:themeColor="text1"/>
          <w:szCs w:val="32"/>
        </w:rPr>
        <w:t>10</w:t>
      </w:r>
      <w:r w:rsidRPr="008B5752">
        <w:rPr>
          <w:rFonts w:eastAsia="方正仿宋_GBK" w:cs="Arial" w:hint="eastAsia"/>
          <w:bCs w:val="0"/>
          <w:color w:val="000000" w:themeColor="text1"/>
          <w:szCs w:val="32"/>
        </w:rPr>
        <w:t>（</w:t>
      </w:r>
      <w:r w:rsidRPr="008B5752">
        <w:rPr>
          <w:rFonts w:eastAsia="方正仿宋_GBK" w:cs="Arial" w:hint="eastAsia"/>
          <w:bCs w:val="0"/>
          <w:color w:val="000000" w:themeColor="text1"/>
          <w:szCs w:val="32"/>
        </w:rPr>
        <w:t>20</w:t>
      </w:r>
      <w:r w:rsidRPr="008B5752">
        <w:rPr>
          <w:rFonts w:eastAsia="方正仿宋_GBK" w:cs="Arial" w:hint="eastAsia"/>
          <w:bCs w:val="0"/>
          <w:color w:val="000000" w:themeColor="text1"/>
          <w:szCs w:val="32"/>
        </w:rPr>
        <w:t>）千伏及以下非居民新装、增容项目（不含临时用电、居配工程），由供电公司投资建设外线电力工程至客户资产分界点。大力推动大用户直购电交易新模式，引导</w:t>
      </w:r>
      <w:r w:rsidRPr="008B5752">
        <w:rPr>
          <w:rFonts w:eastAsia="方正仿宋_GBK" w:cs="Arial" w:hint="eastAsia"/>
          <w:bCs w:val="0"/>
          <w:color w:val="000000" w:themeColor="text1"/>
          <w:szCs w:val="32"/>
        </w:rPr>
        <w:t>35</w:t>
      </w:r>
      <w:r w:rsidRPr="008B5752">
        <w:rPr>
          <w:rFonts w:eastAsia="方正仿宋_GBK" w:cs="Arial" w:hint="eastAsia"/>
          <w:bCs w:val="0"/>
          <w:color w:val="000000" w:themeColor="text1"/>
          <w:szCs w:val="32"/>
        </w:rPr>
        <w:t>千伏及以上大型企业参与电厂直接交易。创新服务模式，建立专业用电服务团队，为企业提供市场化售电技术支持和交易策略服务。</w:t>
      </w:r>
      <w:r w:rsidRPr="008B5752">
        <w:rPr>
          <w:rFonts w:eastAsia="方正楷体_GBK" w:hint="eastAsia"/>
          <w:bCs w:val="0"/>
          <w:color w:val="000000" w:themeColor="text1"/>
          <w:szCs w:val="32"/>
        </w:rPr>
        <w:t>（责任单位：发改委、供电公司）</w:t>
      </w:r>
    </w:p>
    <w:p w:rsidR="00185B66" w:rsidRPr="008B5752" w:rsidRDefault="00185B66" w:rsidP="00185B66">
      <w:pPr>
        <w:ind w:firstLineChars="200" w:firstLine="632"/>
        <w:rPr>
          <w:rFonts w:eastAsia="方正仿宋_GBK"/>
          <w:bCs w:val="0"/>
          <w:color w:val="000000" w:themeColor="text1"/>
          <w:szCs w:val="32"/>
        </w:rPr>
      </w:pPr>
      <w:r w:rsidRPr="008B5752">
        <w:rPr>
          <w:rFonts w:eastAsia="方正楷体_GBK" w:cs="Arial" w:hint="eastAsia"/>
          <w:bCs w:val="0"/>
          <w:color w:val="000000" w:themeColor="text1"/>
          <w:szCs w:val="32"/>
        </w:rPr>
        <w:t>9</w:t>
      </w:r>
      <w:r w:rsidRPr="008B5752">
        <w:rPr>
          <w:rFonts w:eastAsia="方正楷体_GBK" w:cs="Arial" w:hint="eastAsia"/>
          <w:bCs w:val="0"/>
          <w:color w:val="000000" w:themeColor="text1"/>
          <w:szCs w:val="32"/>
        </w:rPr>
        <w:t>．</w:t>
      </w:r>
      <w:r w:rsidRPr="008B5752">
        <w:rPr>
          <w:rFonts w:eastAsia="方正楷体_GBK" w:hint="eastAsia"/>
          <w:bCs w:val="0"/>
          <w:color w:val="000000" w:themeColor="text1"/>
          <w:szCs w:val="32"/>
        </w:rPr>
        <w:t>提高水、气接入服务效率。</w:t>
      </w:r>
      <w:r w:rsidRPr="008B5752">
        <w:rPr>
          <w:rFonts w:eastAsia="方正仿宋_GBK" w:cs="Arial" w:hint="eastAsia"/>
          <w:bCs w:val="0"/>
          <w:color w:val="000000" w:themeColor="text1"/>
          <w:szCs w:val="32"/>
        </w:rPr>
        <w:t>优化水、气接入流程，着力提升便利化水平，增强客户获得感。</w:t>
      </w:r>
    </w:p>
    <w:p w:rsidR="00185B66" w:rsidRPr="008B5752" w:rsidRDefault="00185B66" w:rsidP="00185B66">
      <w:pPr>
        <w:ind w:firstLineChars="200" w:firstLine="634"/>
        <w:rPr>
          <w:rFonts w:eastAsia="方正楷体_GBK"/>
          <w:color w:val="000000" w:themeColor="text1"/>
          <w:szCs w:val="32"/>
        </w:rPr>
      </w:pPr>
      <w:r w:rsidRPr="008B5752">
        <w:rPr>
          <w:rFonts w:eastAsia="方正仿宋_GBK" w:hint="eastAsia"/>
          <w:b/>
          <w:bCs w:val="0"/>
          <w:color w:val="000000" w:themeColor="text1"/>
          <w:szCs w:val="32"/>
        </w:rPr>
        <w:t>（</w:t>
      </w:r>
      <w:r w:rsidRPr="008B5752">
        <w:rPr>
          <w:rFonts w:eastAsia="方正仿宋_GBK" w:hint="eastAsia"/>
          <w:b/>
          <w:bCs w:val="0"/>
          <w:color w:val="000000" w:themeColor="text1"/>
          <w:szCs w:val="32"/>
        </w:rPr>
        <w:t>40</w:t>
      </w:r>
      <w:r w:rsidRPr="008B5752">
        <w:rPr>
          <w:rFonts w:eastAsia="方正仿宋_GBK" w:hint="eastAsia"/>
          <w:b/>
          <w:bCs w:val="0"/>
          <w:color w:val="000000" w:themeColor="text1"/>
          <w:szCs w:val="32"/>
        </w:rPr>
        <w:t>）</w:t>
      </w:r>
      <w:r w:rsidRPr="008B5752">
        <w:rPr>
          <w:rFonts w:eastAsia="方正仿宋_GBK" w:hint="eastAsia"/>
          <w:b/>
          <w:color w:val="000000" w:themeColor="text1"/>
          <w:szCs w:val="32"/>
        </w:rPr>
        <w:t>优化用气报装手续。</w:t>
      </w:r>
      <w:r w:rsidRPr="008B5752">
        <w:rPr>
          <w:rFonts w:eastAsia="方正仿宋_GBK" w:hint="eastAsia"/>
          <w:color w:val="000000" w:themeColor="text1"/>
          <w:szCs w:val="32"/>
        </w:rPr>
        <w:t>对无外线工程且具备直接装表条件的项目，将报装手续简化为申请受理、装表验收</w:t>
      </w:r>
      <w:r w:rsidRPr="008B5752">
        <w:rPr>
          <w:rFonts w:eastAsia="方正仿宋_GBK" w:hint="eastAsia"/>
          <w:color w:val="000000" w:themeColor="text1"/>
          <w:szCs w:val="32"/>
        </w:rPr>
        <w:t>2</w:t>
      </w:r>
      <w:r w:rsidRPr="008B5752">
        <w:rPr>
          <w:rFonts w:eastAsia="方正仿宋_GBK" w:hint="eastAsia"/>
          <w:color w:val="000000" w:themeColor="text1"/>
          <w:szCs w:val="32"/>
        </w:rPr>
        <w:t>个环节，办结时间不超过</w:t>
      </w:r>
      <w:r w:rsidRPr="008B5752">
        <w:rPr>
          <w:rFonts w:eastAsia="方正仿宋_GBK" w:hint="eastAsia"/>
          <w:color w:val="000000" w:themeColor="text1"/>
          <w:szCs w:val="32"/>
        </w:rPr>
        <w:t>5</w:t>
      </w:r>
      <w:r w:rsidRPr="008B5752">
        <w:rPr>
          <w:rFonts w:eastAsia="方正仿宋_GBK" w:hint="eastAsia"/>
          <w:color w:val="000000" w:themeColor="text1"/>
          <w:szCs w:val="32"/>
        </w:rPr>
        <w:t>个工作日；对有外线无审批的工程项目，将报装手续简化为申请受理、现场勘查和方案编制、装表验收</w:t>
      </w:r>
      <w:r w:rsidRPr="008B5752">
        <w:rPr>
          <w:rFonts w:eastAsia="方正仿宋_GBK" w:hint="eastAsia"/>
          <w:color w:val="000000" w:themeColor="text1"/>
          <w:szCs w:val="32"/>
        </w:rPr>
        <w:t>3</w:t>
      </w:r>
      <w:r w:rsidRPr="008B5752">
        <w:rPr>
          <w:rFonts w:eastAsia="方正仿宋_GBK" w:hint="eastAsia"/>
          <w:color w:val="000000" w:themeColor="text1"/>
          <w:szCs w:val="32"/>
        </w:rPr>
        <w:t>个环节，办结时间不超过</w:t>
      </w:r>
      <w:r w:rsidRPr="008B5752">
        <w:rPr>
          <w:rFonts w:eastAsia="方正仿宋_GBK" w:hint="eastAsia"/>
          <w:color w:val="000000" w:themeColor="text1"/>
          <w:szCs w:val="32"/>
        </w:rPr>
        <w:t>20</w:t>
      </w:r>
      <w:r w:rsidRPr="008B5752">
        <w:rPr>
          <w:rFonts w:eastAsia="方正仿宋_GBK" w:hint="eastAsia"/>
          <w:color w:val="000000" w:themeColor="text1"/>
          <w:szCs w:val="32"/>
        </w:rPr>
        <w:t>个工作日；对有外线有审批的工程，将报装手续简化为申请受理、现场勘查和方案编制、行政审批、装表验收</w:t>
      </w:r>
      <w:r w:rsidRPr="008B5752">
        <w:rPr>
          <w:rFonts w:eastAsia="方正仿宋_GBK" w:hint="eastAsia"/>
          <w:color w:val="000000" w:themeColor="text1"/>
          <w:szCs w:val="32"/>
        </w:rPr>
        <w:lastRenderedPageBreak/>
        <w:t>4</w:t>
      </w:r>
      <w:r w:rsidRPr="008B5752">
        <w:rPr>
          <w:rFonts w:eastAsia="方正仿宋_GBK" w:hint="eastAsia"/>
          <w:color w:val="000000" w:themeColor="text1"/>
          <w:szCs w:val="32"/>
        </w:rPr>
        <w:t>个环节，办结时间不超过</w:t>
      </w:r>
      <w:r w:rsidRPr="008B5752">
        <w:rPr>
          <w:rFonts w:eastAsia="方正仿宋_GBK" w:hint="eastAsia"/>
          <w:color w:val="000000" w:themeColor="text1"/>
          <w:szCs w:val="32"/>
        </w:rPr>
        <w:t>40</w:t>
      </w:r>
      <w:r w:rsidRPr="008B5752">
        <w:rPr>
          <w:rFonts w:eastAsia="方正仿宋_GBK" w:hint="eastAsia"/>
          <w:color w:val="000000" w:themeColor="text1"/>
          <w:szCs w:val="32"/>
        </w:rPr>
        <w:t>个工作日。</w:t>
      </w:r>
      <w:r w:rsidRPr="008B5752">
        <w:rPr>
          <w:rFonts w:eastAsia="方正楷体_GBK" w:hint="eastAsia"/>
          <w:bCs w:val="0"/>
          <w:color w:val="000000" w:themeColor="text1"/>
          <w:szCs w:val="32"/>
        </w:rPr>
        <w:t>（责任单位：公用事业局、天力燃气）</w:t>
      </w:r>
    </w:p>
    <w:p w:rsidR="00185B66" w:rsidRPr="008B5752" w:rsidRDefault="00185B66" w:rsidP="00185B66">
      <w:pPr>
        <w:ind w:firstLineChars="200" w:firstLine="634"/>
        <w:rPr>
          <w:rFonts w:eastAsia="方正楷体_GBK"/>
          <w:color w:val="000000" w:themeColor="text1"/>
          <w:szCs w:val="32"/>
        </w:rPr>
      </w:pPr>
      <w:r w:rsidRPr="008B5752">
        <w:rPr>
          <w:rFonts w:eastAsia="方正仿宋_GBK" w:hint="eastAsia"/>
          <w:b/>
          <w:bCs w:val="0"/>
          <w:color w:val="000000" w:themeColor="text1"/>
          <w:szCs w:val="32"/>
        </w:rPr>
        <w:t>（</w:t>
      </w:r>
      <w:r w:rsidRPr="008B5752">
        <w:rPr>
          <w:rFonts w:eastAsia="方正仿宋_GBK" w:hint="eastAsia"/>
          <w:b/>
          <w:bCs w:val="0"/>
          <w:color w:val="000000" w:themeColor="text1"/>
          <w:szCs w:val="32"/>
        </w:rPr>
        <w:t>41</w:t>
      </w:r>
      <w:r w:rsidRPr="008B5752">
        <w:rPr>
          <w:rFonts w:eastAsia="方正仿宋_GBK" w:hint="eastAsia"/>
          <w:b/>
          <w:bCs w:val="0"/>
          <w:color w:val="000000" w:themeColor="text1"/>
          <w:szCs w:val="32"/>
        </w:rPr>
        <w:t>）</w:t>
      </w:r>
      <w:r w:rsidRPr="008B5752">
        <w:rPr>
          <w:rFonts w:eastAsia="方正仿宋_GBK" w:hint="eastAsia"/>
          <w:b/>
          <w:color w:val="000000" w:themeColor="text1"/>
          <w:szCs w:val="32"/>
        </w:rPr>
        <w:t>优化用水报装手续。</w:t>
      </w:r>
      <w:r w:rsidRPr="008B5752">
        <w:rPr>
          <w:rFonts w:eastAsia="方正仿宋_GBK" w:hint="eastAsia"/>
          <w:bCs w:val="0"/>
          <w:color w:val="000000" w:themeColor="text1"/>
          <w:szCs w:val="32"/>
        </w:rPr>
        <w:t>2020</w:t>
      </w:r>
      <w:r w:rsidRPr="008B5752">
        <w:rPr>
          <w:rFonts w:eastAsia="方正仿宋_GBK" w:hint="eastAsia"/>
          <w:bCs w:val="0"/>
          <w:color w:val="000000" w:themeColor="text1"/>
          <w:szCs w:val="32"/>
        </w:rPr>
        <w:t>年</w:t>
      </w:r>
      <w:r w:rsidRPr="008B5752">
        <w:rPr>
          <w:rFonts w:eastAsia="方正仿宋_GBK" w:hint="eastAsia"/>
          <w:bCs w:val="0"/>
          <w:color w:val="000000" w:themeColor="text1"/>
          <w:szCs w:val="32"/>
        </w:rPr>
        <w:t>6</w:t>
      </w:r>
      <w:r w:rsidRPr="008B5752">
        <w:rPr>
          <w:rFonts w:eastAsia="方正仿宋_GBK" w:hint="eastAsia"/>
          <w:bCs w:val="0"/>
          <w:color w:val="000000" w:themeColor="text1"/>
          <w:szCs w:val="32"/>
        </w:rPr>
        <w:t>月底前，对具备接水条件且自来水无外线工程的项目，将办结时间压缩至</w:t>
      </w:r>
      <w:r w:rsidRPr="008B5752">
        <w:rPr>
          <w:rFonts w:eastAsia="方正仿宋_GBK" w:hint="eastAsia"/>
          <w:bCs w:val="0"/>
          <w:color w:val="000000" w:themeColor="text1"/>
          <w:szCs w:val="32"/>
        </w:rPr>
        <w:t>4</w:t>
      </w:r>
      <w:r w:rsidRPr="008B5752">
        <w:rPr>
          <w:rFonts w:eastAsia="方正仿宋_GBK" w:hint="eastAsia"/>
          <w:bCs w:val="0"/>
          <w:color w:val="000000" w:themeColor="text1"/>
          <w:szCs w:val="32"/>
        </w:rPr>
        <w:t>个工作日；有外线工程的压缩至</w:t>
      </w:r>
      <w:r w:rsidRPr="008B5752">
        <w:rPr>
          <w:rFonts w:eastAsia="方正仿宋_GBK" w:hint="eastAsia"/>
          <w:bCs w:val="0"/>
          <w:color w:val="000000" w:themeColor="text1"/>
          <w:szCs w:val="32"/>
        </w:rPr>
        <w:t>9</w:t>
      </w:r>
      <w:r w:rsidRPr="008B5752">
        <w:rPr>
          <w:rFonts w:eastAsia="方正仿宋_GBK" w:hint="eastAsia"/>
          <w:bCs w:val="0"/>
          <w:color w:val="000000" w:themeColor="text1"/>
          <w:szCs w:val="32"/>
        </w:rPr>
        <w:t>个工作日</w:t>
      </w:r>
      <w:r w:rsidRPr="008B5752">
        <w:rPr>
          <w:rFonts w:eastAsia="方正仿宋_GBK" w:hint="eastAsia"/>
          <w:color w:val="000000" w:themeColor="text1"/>
          <w:szCs w:val="32"/>
        </w:rPr>
        <w:t>；有外线且需要增设接入管线并办理规划、路政、园林绿化等行政审批事宜的项目，在方案设计阶段同时征求审批部门意见，争取方案一次性通过审批。</w:t>
      </w:r>
      <w:r w:rsidRPr="008B5752">
        <w:rPr>
          <w:rFonts w:eastAsia="方正楷体_GBK" w:hint="eastAsia"/>
          <w:bCs w:val="0"/>
          <w:color w:val="000000" w:themeColor="text1"/>
          <w:szCs w:val="32"/>
        </w:rPr>
        <w:t>（责任单位：公用事业局、江南水务）</w:t>
      </w:r>
    </w:p>
    <w:p w:rsidR="00185B66" w:rsidRPr="008B5752" w:rsidRDefault="00185B66" w:rsidP="00185B66">
      <w:pPr>
        <w:ind w:firstLineChars="200" w:firstLine="634"/>
        <w:rPr>
          <w:rFonts w:eastAsia="方正仿宋_GBK"/>
          <w:bCs w:val="0"/>
          <w:color w:val="000000" w:themeColor="text1"/>
          <w:szCs w:val="32"/>
        </w:rPr>
      </w:pPr>
      <w:r w:rsidRPr="008B5752">
        <w:rPr>
          <w:rFonts w:eastAsia="方正仿宋_GBK" w:hint="eastAsia"/>
          <w:b/>
          <w:bCs w:val="0"/>
          <w:color w:val="000000" w:themeColor="text1"/>
          <w:szCs w:val="32"/>
        </w:rPr>
        <w:t>（</w:t>
      </w:r>
      <w:r w:rsidRPr="008B5752">
        <w:rPr>
          <w:rFonts w:eastAsia="方正仿宋_GBK" w:hint="eastAsia"/>
          <w:b/>
          <w:bCs w:val="0"/>
          <w:color w:val="000000" w:themeColor="text1"/>
          <w:szCs w:val="32"/>
        </w:rPr>
        <w:t>42</w:t>
      </w:r>
      <w:r w:rsidRPr="008B5752">
        <w:rPr>
          <w:rFonts w:eastAsia="方正仿宋_GBK" w:hint="eastAsia"/>
          <w:b/>
          <w:bCs w:val="0"/>
          <w:color w:val="000000" w:themeColor="text1"/>
          <w:szCs w:val="32"/>
        </w:rPr>
        <w:t>）简化申请材料。</w:t>
      </w:r>
      <w:r w:rsidRPr="008B5752">
        <w:rPr>
          <w:rFonts w:eastAsia="方正仿宋_GBK" w:hint="eastAsia"/>
          <w:bCs w:val="0"/>
          <w:color w:val="000000" w:themeColor="text1"/>
          <w:szCs w:val="32"/>
        </w:rPr>
        <w:t>对法人或经办人身份证明、企业营业执照、办理银行代扣返回的《付款授权书》等可以信息共享方式从相关主管部门获取的信息，不再要求用户重复提供。</w:t>
      </w:r>
      <w:r w:rsidRPr="008B5752">
        <w:rPr>
          <w:rFonts w:eastAsia="方正楷体_GBK" w:hint="eastAsia"/>
          <w:bCs w:val="0"/>
          <w:color w:val="000000" w:themeColor="text1"/>
          <w:szCs w:val="32"/>
        </w:rPr>
        <w:t>（责任单位：公用事业局、工信局、行政审批局、江南水务、天力燃气）</w:t>
      </w:r>
    </w:p>
    <w:p w:rsidR="00185B66" w:rsidRPr="008B5752" w:rsidRDefault="00185B66" w:rsidP="00185B66">
      <w:pPr>
        <w:ind w:firstLineChars="200" w:firstLine="634"/>
        <w:rPr>
          <w:rFonts w:eastAsia="方正楷体_GBK"/>
          <w:bCs w:val="0"/>
          <w:color w:val="000000" w:themeColor="text1"/>
          <w:szCs w:val="32"/>
        </w:rPr>
      </w:pPr>
      <w:r w:rsidRPr="008B5752">
        <w:rPr>
          <w:rFonts w:eastAsia="方正仿宋_GBK" w:hint="eastAsia"/>
          <w:b/>
          <w:bCs w:val="0"/>
          <w:color w:val="000000" w:themeColor="text1"/>
          <w:szCs w:val="32"/>
        </w:rPr>
        <w:t>（</w:t>
      </w:r>
      <w:r w:rsidRPr="008B5752">
        <w:rPr>
          <w:rFonts w:eastAsia="方正仿宋_GBK" w:hint="eastAsia"/>
          <w:b/>
          <w:bCs w:val="0"/>
          <w:color w:val="000000" w:themeColor="text1"/>
          <w:szCs w:val="32"/>
        </w:rPr>
        <w:t>43</w:t>
      </w:r>
      <w:r w:rsidRPr="008B5752">
        <w:rPr>
          <w:rFonts w:eastAsia="方正仿宋_GBK" w:hint="eastAsia"/>
          <w:b/>
          <w:bCs w:val="0"/>
          <w:color w:val="000000" w:themeColor="text1"/>
          <w:szCs w:val="32"/>
        </w:rPr>
        <w:t>）提供全程协办服务。</w:t>
      </w:r>
      <w:r w:rsidRPr="008B5752">
        <w:rPr>
          <w:rFonts w:eastAsia="方正仿宋_GBK" w:hint="eastAsia"/>
          <w:bCs w:val="0"/>
          <w:color w:val="000000" w:themeColor="text1"/>
          <w:szCs w:val="32"/>
        </w:rPr>
        <w:t>加大服务内容，积极协助用户开展水、气接入申请、方案设计、</w:t>
      </w:r>
      <w:r w:rsidRPr="008B5752">
        <w:rPr>
          <w:rFonts w:eastAsia="方正仿宋_GBK" w:cs="Arial" w:hint="eastAsia"/>
          <w:bCs w:val="0"/>
          <w:color w:val="000000" w:themeColor="text1"/>
          <w:szCs w:val="32"/>
        </w:rPr>
        <w:t>管线路由及配套设施设计、</w:t>
      </w:r>
      <w:r w:rsidRPr="008B5752">
        <w:rPr>
          <w:rFonts w:eastAsia="方正仿宋_GBK" w:hint="eastAsia"/>
          <w:bCs w:val="0"/>
          <w:color w:val="000000" w:themeColor="text1"/>
          <w:szCs w:val="32"/>
        </w:rPr>
        <w:t>施工图编制等工作，为用户提供政策指导、技术咨询、造价咨询等服务。对需要增设接入管线并办理规划、路政、园林绿化等行政审批事宜的项目，江南水务、天力燃气负责组织现场踏勘，一次性告知用户自行办理行政审批内容，并提供协助服务。</w:t>
      </w:r>
      <w:r w:rsidRPr="008B5752">
        <w:rPr>
          <w:rFonts w:eastAsia="方正楷体_GBK" w:hint="eastAsia"/>
          <w:bCs w:val="0"/>
          <w:color w:val="000000" w:themeColor="text1"/>
          <w:szCs w:val="32"/>
        </w:rPr>
        <w:t>（责任单位：公用事业局、江南水务、天力燃气）</w:t>
      </w:r>
    </w:p>
    <w:p w:rsidR="00185B66" w:rsidRPr="008B5752" w:rsidRDefault="00185B66" w:rsidP="00185B66">
      <w:pPr>
        <w:ind w:firstLineChars="200" w:firstLine="634"/>
        <w:rPr>
          <w:rFonts w:eastAsia="方正仿宋_GBK"/>
          <w:bCs w:val="0"/>
          <w:color w:val="000000" w:themeColor="text1"/>
          <w:szCs w:val="32"/>
        </w:rPr>
      </w:pPr>
      <w:r w:rsidRPr="008B5752">
        <w:rPr>
          <w:rFonts w:eastAsia="方正仿宋_GBK" w:hint="eastAsia"/>
          <w:b/>
          <w:bCs w:val="0"/>
          <w:color w:val="000000" w:themeColor="text1"/>
          <w:szCs w:val="32"/>
        </w:rPr>
        <w:t>（</w:t>
      </w:r>
      <w:r w:rsidRPr="008B5752">
        <w:rPr>
          <w:rFonts w:eastAsia="方正仿宋_GBK" w:hint="eastAsia"/>
          <w:b/>
          <w:bCs w:val="0"/>
          <w:color w:val="000000" w:themeColor="text1"/>
          <w:szCs w:val="32"/>
        </w:rPr>
        <w:t>44</w:t>
      </w:r>
      <w:r w:rsidRPr="008B5752">
        <w:rPr>
          <w:rFonts w:eastAsia="方正仿宋_GBK" w:hint="eastAsia"/>
          <w:b/>
          <w:bCs w:val="0"/>
          <w:color w:val="000000" w:themeColor="text1"/>
          <w:szCs w:val="32"/>
        </w:rPr>
        <w:t>）推行网上办理。</w:t>
      </w:r>
      <w:r w:rsidRPr="008B5752">
        <w:rPr>
          <w:rFonts w:eastAsia="方正仿宋_GBK" w:hint="eastAsia"/>
          <w:bCs w:val="0"/>
          <w:color w:val="000000" w:themeColor="text1"/>
          <w:szCs w:val="32"/>
        </w:rPr>
        <w:t>推广“澄水服务</w:t>
      </w:r>
      <w:r w:rsidRPr="008B5752">
        <w:rPr>
          <w:rFonts w:eastAsia="方正仿宋_GBK" w:hint="eastAsia"/>
          <w:bCs w:val="0"/>
          <w:color w:val="000000" w:themeColor="text1"/>
          <w:szCs w:val="32"/>
        </w:rPr>
        <w:t>962001</w:t>
      </w:r>
      <w:r w:rsidRPr="008B5752">
        <w:rPr>
          <w:rFonts w:eastAsia="方正仿宋_GBK" w:hint="eastAsia"/>
          <w:bCs w:val="0"/>
          <w:color w:val="000000" w:themeColor="text1"/>
          <w:szCs w:val="32"/>
        </w:rPr>
        <w:t>”“江阴天力燃气有限公司”微信公众号线上办理渠道，在现有咨询、报装、查询、缴费、报修等功能基础上继续升级改造，</w:t>
      </w:r>
      <w:r w:rsidRPr="008B5752">
        <w:rPr>
          <w:rFonts w:eastAsia="方正仿宋_GBK" w:hint="eastAsia"/>
          <w:bCs w:val="0"/>
          <w:color w:val="000000" w:themeColor="text1"/>
          <w:szCs w:val="32"/>
        </w:rPr>
        <w:t>2020</w:t>
      </w:r>
      <w:r w:rsidRPr="008B5752">
        <w:rPr>
          <w:rFonts w:eastAsia="方正仿宋_GBK" w:hint="eastAsia"/>
          <w:bCs w:val="0"/>
          <w:color w:val="000000" w:themeColor="text1"/>
          <w:szCs w:val="32"/>
        </w:rPr>
        <w:t>年</w:t>
      </w:r>
      <w:r w:rsidRPr="008B5752">
        <w:rPr>
          <w:rFonts w:eastAsia="方正仿宋_GBK" w:hint="eastAsia"/>
          <w:bCs w:val="0"/>
          <w:color w:val="000000" w:themeColor="text1"/>
          <w:szCs w:val="32"/>
        </w:rPr>
        <w:t>6</w:t>
      </w:r>
      <w:r w:rsidRPr="008B5752">
        <w:rPr>
          <w:rFonts w:eastAsia="方正仿宋_GBK" w:hint="eastAsia"/>
          <w:bCs w:val="0"/>
          <w:color w:val="000000" w:themeColor="text1"/>
          <w:szCs w:val="32"/>
        </w:rPr>
        <w:t>月底前</w:t>
      </w:r>
      <w:r w:rsidRPr="008B5752">
        <w:rPr>
          <w:rFonts w:eastAsia="方正仿宋_GBK" w:hint="eastAsia"/>
          <w:bCs w:val="0"/>
          <w:color w:val="000000" w:themeColor="text1"/>
          <w:szCs w:val="32"/>
        </w:rPr>
        <w:lastRenderedPageBreak/>
        <w:t>实现水、气线上平台可办理业务种类占全部业务种类</w:t>
      </w:r>
      <w:r w:rsidRPr="008B5752">
        <w:rPr>
          <w:rFonts w:eastAsia="方正仿宋_GBK" w:hint="eastAsia"/>
          <w:bCs w:val="0"/>
          <w:color w:val="000000" w:themeColor="text1"/>
          <w:szCs w:val="32"/>
        </w:rPr>
        <w:t>80%</w:t>
      </w:r>
      <w:r w:rsidRPr="008B5752">
        <w:rPr>
          <w:rFonts w:eastAsia="方正仿宋_GBK" w:hint="eastAsia"/>
          <w:bCs w:val="0"/>
          <w:color w:val="000000" w:themeColor="text1"/>
          <w:szCs w:val="32"/>
        </w:rPr>
        <w:t>以上。</w:t>
      </w:r>
      <w:r w:rsidRPr="008B5752">
        <w:rPr>
          <w:rFonts w:eastAsia="方正楷体_GBK" w:hint="eastAsia"/>
          <w:bCs w:val="0"/>
          <w:color w:val="000000" w:themeColor="text1"/>
          <w:szCs w:val="32"/>
        </w:rPr>
        <w:t>（责任单位：公用事业局、江南水务、天力燃气）</w:t>
      </w:r>
    </w:p>
    <w:p w:rsidR="00185B66" w:rsidRPr="008B5752" w:rsidRDefault="00185B66" w:rsidP="00185B66">
      <w:pPr>
        <w:ind w:firstLineChars="200" w:firstLine="632"/>
        <w:rPr>
          <w:rFonts w:eastAsia="方正仿宋_GBK" w:cs="方正仿宋_GBK"/>
          <w:bCs w:val="0"/>
          <w:color w:val="000000" w:themeColor="text1"/>
          <w:szCs w:val="32"/>
        </w:rPr>
      </w:pPr>
      <w:r w:rsidRPr="008B5752">
        <w:rPr>
          <w:rFonts w:eastAsia="方正楷体_GBK" w:cs="Arial" w:hint="eastAsia"/>
          <w:bCs w:val="0"/>
          <w:color w:val="000000" w:themeColor="text1"/>
          <w:szCs w:val="32"/>
        </w:rPr>
        <w:t>10</w:t>
      </w:r>
      <w:r w:rsidRPr="008B5752">
        <w:rPr>
          <w:rFonts w:eastAsia="方正楷体_GBK" w:cs="Arial" w:hint="eastAsia"/>
          <w:bCs w:val="0"/>
          <w:color w:val="000000" w:themeColor="text1"/>
          <w:szCs w:val="32"/>
        </w:rPr>
        <w:t>．提高网络接入服务效率。</w:t>
      </w:r>
      <w:r w:rsidRPr="008B5752">
        <w:rPr>
          <w:rFonts w:eastAsia="方正仿宋_GBK" w:cs="Arial" w:hint="eastAsia"/>
          <w:bCs w:val="0"/>
          <w:color w:val="000000" w:themeColor="text1"/>
          <w:szCs w:val="32"/>
        </w:rPr>
        <w:t>着力优化接网流程，全面</w:t>
      </w:r>
      <w:r w:rsidRPr="008B5752">
        <w:rPr>
          <w:rFonts w:eastAsia="方正仿宋_GBK" w:cs="方正仿宋_GBK" w:hint="eastAsia"/>
          <w:bCs w:val="0"/>
          <w:color w:val="000000" w:themeColor="text1"/>
          <w:szCs w:val="32"/>
        </w:rPr>
        <w:t>压缩企业网络接入时间。</w:t>
      </w:r>
    </w:p>
    <w:p w:rsidR="00185B66" w:rsidRPr="008B5752" w:rsidRDefault="00185B66" w:rsidP="00185B66">
      <w:pPr>
        <w:ind w:firstLineChars="200" w:firstLine="634"/>
        <w:rPr>
          <w:rFonts w:eastAsia="方正楷体_GBK" w:cs="方正仿宋_GBK"/>
          <w:bCs w:val="0"/>
          <w:color w:val="000000" w:themeColor="text1"/>
          <w:szCs w:val="32"/>
        </w:rPr>
      </w:pPr>
      <w:r w:rsidRPr="008B5752">
        <w:rPr>
          <w:rFonts w:eastAsia="方正仿宋_GBK" w:cs="方正仿宋_GBK" w:hint="eastAsia"/>
          <w:b/>
          <w:bCs w:val="0"/>
          <w:color w:val="000000" w:themeColor="text1"/>
          <w:szCs w:val="32"/>
        </w:rPr>
        <w:t>（</w:t>
      </w:r>
      <w:r w:rsidRPr="008B5752">
        <w:rPr>
          <w:rFonts w:eastAsia="方正仿宋_GBK" w:cs="方正仿宋_GBK" w:hint="eastAsia"/>
          <w:b/>
          <w:bCs w:val="0"/>
          <w:color w:val="000000" w:themeColor="text1"/>
          <w:szCs w:val="32"/>
        </w:rPr>
        <w:t>45</w:t>
      </w:r>
      <w:r w:rsidRPr="008B5752">
        <w:rPr>
          <w:rFonts w:eastAsia="方正仿宋_GBK" w:cs="方正仿宋_GBK" w:hint="eastAsia"/>
          <w:b/>
          <w:bCs w:val="0"/>
          <w:color w:val="000000" w:themeColor="text1"/>
          <w:szCs w:val="32"/>
        </w:rPr>
        <w:t>）优化接网前期手续。</w:t>
      </w:r>
      <w:r w:rsidRPr="008B5752">
        <w:rPr>
          <w:rFonts w:eastAsia="方正仿宋_GBK" w:cs="方正仿宋_GBK" w:hint="eastAsia"/>
          <w:bCs w:val="0"/>
          <w:color w:val="000000" w:themeColor="text1"/>
          <w:szCs w:val="32"/>
        </w:rPr>
        <w:t>将项目的申请接入、现场查勘、方案制定、预算编制、商业谈判等前期时间压缩至</w:t>
      </w:r>
      <w:r w:rsidRPr="008B5752">
        <w:rPr>
          <w:rFonts w:eastAsia="方正仿宋_GBK" w:cs="方正仿宋_GBK" w:hint="eastAsia"/>
          <w:bCs w:val="0"/>
          <w:color w:val="000000" w:themeColor="text1"/>
          <w:szCs w:val="32"/>
        </w:rPr>
        <w:t>2</w:t>
      </w:r>
      <w:r w:rsidRPr="008B5752">
        <w:rPr>
          <w:rFonts w:eastAsia="方正仿宋_GBK" w:cs="方正仿宋_GBK" w:hint="eastAsia"/>
          <w:bCs w:val="0"/>
          <w:color w:val="000000" w:themeColor="text1"/>
          <w:szCs w:val="32"/>
        </w:rPr>
        <w:t>个工作日；对附近无通信管网的企业用户，在经政府有关部门审批同意建设管网后，前期时间压缩至</w:t>
      </w:r>
      <w:r w:rsidRPr="008B5752">
        <w:rPr>
          <w:rFonts w:eastAsia="方正仿宋_GBK" w:cs="方正仿宋_GBK" w:hint="eastAsia"/>
          <w:bCs w:val="0"/>
          <w:color w:val="000000" w:themeColor="text1"/>
          <w:szCs w:val="32"/>
        </w:rPr>
        <w:t>5</w:t>
      </w:r>
      <w:r w:rsidRPr="008B5752">
        <w:rPr>
          <w:rFonts w:eastAsia="方正仿宋_GBK" w:cs="方正仿宋_GBK" w:hint="eastAsia"/>
          <w:bCs w:val="0"/>
          <w:color w:val="000000" w:themeColor="text1"/>
          <w:szCs w:val="32"/>
        </w:rPr>
        <w:t>个工作日。</w:t>
      </w:r>
      <w:r w:rsidRPr="008B5752">
        <w:rPr>
          <w:rFonts w:eastAsia="方正楷体_GBK" w:hint="eastAsia"/>
          <w:bCs w:val="0"/>
          <w:color w:val="000000" w:themeColor="text1"/>
          <w:szCs w:val="32"/>
        </w:rPr>
        <w:t>（责任单位：工信局、</w:t>
      </w:r>
      <w:r w:rsidRPr="008B5752">
        <w:rPr>
          <w:rFonts w:eastAsia="方正楷体_GBK" w:cs="方正仿宋_GBK" w:hint="eastAsia"/>
          <w:bCs w:val="0"/>
          <w:color w:val="000000" w:themeColor="text1"/>
          <w:szCs w:val="32"/>
        </w:rPr>
        <w:t>江阴电信、江苏有线江阴分公司、江阴移动、江阴联通</w:t>
      </w:r>
      <w:r w:rsidRPr="008B5752">
        <w:rPr>
          <w:rFonts w:eastAsia="方正楷体_GBK" w:hint="eastAsia"/>
          <w:bCs w:val="0"/>
          <w:color w:val="000000" w:themeColor="text1"/>
          <w:szCs w:val="32"/>
        </w:rPr>
        <w:t>）</w:t>
      </w:r>
    </w:p>
    <w:p w:rsidR="00185B66" w:rsidRPr="008B5752" w:rsidRDefault="00185B66" w:rsidP="00185B66">
      <w:pPr>
        <w:ind w:firstLineChars="200" w:firstLine="634"/>
        <w:rPr>
          <w:rFonts w:eastAsia="方正楷体_GBK" w:cs="方正仿宋_GBK"/>
          <w:bCs w:val="0"/>
          <w:color w:val="000000" w:themeColor="text1"/>
          <w:szCs w:val="32"/>
        </w:rPr>
      </w:pPr>
      <w:r w:rsidRPr="008B5752">
        <w:rPr>
          <w:rFonts w:eastAsia="方正仿宋_GBK" w:cs="方正仿宋_GBK" w:hint="eastAsia"/>
          <w:b/>
          <w:bCs w:val="0"/>
          <w:color w:val="000000" w:themeColor="text1"/>
          <w:szCs w:val="32"/>
        </w:rPr>
        <w:t>（</w:t>
      </w:r>
      <w:r w:rsidRPr="008B5752">
        <w:rPr>
          <w:rFonts w:eastAsia="方正仿宋_GBK" w:cs="方正仿宋_GBK" w:hint="eastAsia"/>
          <w:b/>
          <w:bCs w:val="0"/>
          <w:color w:val="000000" w:themeColor="text1"/>
          <w:szCs w:val="32"/>
        </w:rPr>
        <w:t>46</w:t>
      </w:r>
      <w:r w:rsidRPr="008B5752">
        <w:rPr>
          <w:rFonts w:eastAsia="方正仿宋_GBK" w:cs="方正仿宋_GBK" w:hint="eastAsia"/>
          <w:b/>
          <w:bCs w:val="0"/>
          <w:color w:val="000000" w:themeColor="text1"/>
          <w:szCs w:val="32"/>
        </w:rPr>
        <w:t>）压缩接网施工时间。</w:t>
      </w:r>
      <w:r w:rsidRPr="008B5752">
        <w:rPr>
          <w:rFonts w:eastAsia="方正仿宋_GBK" w:cs="方正仿宋_GBK" w:hint="eastAsia"/>
          <w:bCs w:val="0"/>
          <w:color w:val="000000" w:themeColor="text1"/>
          <w:szCs w:val="32"/>
        </w:rPr>
        <w:t>将接网工程施工、竣工验收和通网的时间压缩至</w:t>
      </w:r>
      <w:r w:rsidRPr="008B5752">
        <w:rPr>
          <w:rFonts w:eastAsia="方正仿宋_GBK" w:cs="方正仿宋_GBK" w:hint="eastAsia"/>
          <w:bCs w:val="0"/>
          <w:color w:val="000000" w:themeColor="text1"/>
          <w:szCs w:val="32"/>
        </w:rPr>
        <w:t>5</w:t>
      </w:r>
      <w:r w:rsidRPr="008B5752">
        <w:rPr>
          <w:rFonts w:eastAsia="方正仿宋_GBK" w:cs="方正仿宋_GBK" w:hint="eastAsia"/>
          <w:bCs w:val="0"/>
          <w:color w:val="000000" w:themeColor="text1"/>
          <w:szCs w:val="32"/>
        </w:rPr>
        <w:t>个工作日，附近无通信管网的企业用户施工、竣工验收和通网的时间压缩至</w:t>
      </w:r>
      <w:r w:rsidRPr="008B5752">
        <w:rPr>
          <w:rFonts w:eastAsia="方正仿宋_GBK" w:cs="方正仿宋_GBK" w:hint="eastAsia"/>
          <w:bCs w:val="0"/>
          <w:color w:val="000000" w:themeColor="text1"/>
          <w:szCs w:val="32"/>
        </w:rPr>
        <w:t>10</w:t>
      </w:r>
      <w:r w:rsidRPr="008B5752">
        <w:rPr>
          <w:rFonts w:eastAsia="方正仿宋_GBK" w:cs="方正仿宋_GBK" w:hint="eastAsia"/>
          <w:bCs w:val="0"/>
          <w:color w:val="000000" w:themeColor="text1"/>
          <w:szCs w:val="32"/>
        </w:rPr>
        <w:t>个工作日。</w:t>
      </w:r>
      <w:r w:rsidRPr="008B5752">
        <w:rPr>
          <w:rFonts w:eastAsia="方正楷体_GBK" w:cs="方正仿宋_GBK" w:hint="eastAsia"/>
          <w:bCs w:val="0"/>
          <w:color w:val="000000" w:themeColor="text1"/>
          <w:szCs w:val="32"/>
        </w:rPr>
        <w:t>（责任单位：工信局、江阴电信、江苏有线江阴分公司、江阴移动、江阴联通）</w:t>
      </w:r>
    </w:p>
    <w:p w:rsidR="00185B66" w:rsidRPr="008B5752" w:rsidRDefault="00185B66" w:rsidP="00185B66">
      <w:pPr>
        <w:ind w:firstLineChars="200" w:firstLine="632"/>
        <w:rPr>
          <w:rFonts w:eastAsia="方正仿宋_GBK"/>
          <w:bCs w:val="0"/>
          <w:color w:val="000000" w:themeColor="text1"/>
          <w:szCs w:val="32"/>
        </w:rPr>
      </w:pPr>
      <w:r w:rsidRPr="008B5752">
        <w:rPr>
          <w:rFonts w:eastAsia="方正楷体_GBK" w:cs="Arial" w:hint="eastAsia"/>
          <w:bCs w:val="0"/>
          <w:color w:val="000000" w:themeColor="text1"/>
          <w:szCs w:val="32"/>
        </w:rPr>
        <w:t>11</w:t>
      </w:r>
      <w:r w:rsidRPr="008B5752">
        <w:rPr>
          <w:rFonts w:eastAsia="方正楷体_GBK" w:cs="Arial" w:hint="eastAsia"/>
          <w:bCs w:val="0"/>
          <w:color w:val="000000" w:themeColor="text1"/>
          <w:szCs w:val="32"/>
        </w:rPr>
        <w:t>．</w:t>
      </w:r>
      <w:r w:rsidRPr="008B5752">
        <w:rPr>
          <w:rFonts w:eastAsia="方正楷体_GBK" w:cs="方正仿宋_GBK" w:hint="eastAsia"/>
          <w:bCs w:val="0"/>
          <w:color w:val="000000" w:themeColor="text1"/>
          <w:szCs w:val="32"/>
        </w:rPr>
        <w:t>加大劳动用工保障服务力度。</w:t>
      </w:r>
      <w:r w:rsidRPr="008B5752">
        <w:rPr>
          <w:rFonts w:eastAsia="方正仿宋_GBK" w:cs="方正仿宋_GBK" w:hint="eastAsia"/>
          <w:bCs w:val="0"/>
          <w:color w:val="000000" w:themeColor="text1"/>
          <w:szCs w:val="32"/>
        </w:rPr>
        <w:t>优化</w:t>
      </w:r>
      <w:r w:rsidRPr="008B5752">
        <w:rPr>
          <w:rFonts w:eastAsia="方正仿宋_GBK" w:hint="eastAsia"/>
          <w:bCs w:val="0"/>
          <w:color w:val="000000" w:themeColor="text1"/>
          <w:szCs w:val="32"/>
        </w:rPr>
        <w:t>人力资源服务，强化企业用工保障，提高劳动服务保障水平。</w:t>
      </w:r>
    </w:p>
    <w:p w:rsidR="00185B66" w:rsidRPr="008B5752" w:rsidRDefault="00185B66" w:rsidP="00185B66">
      <w:pPr>
        <w:ind w:firstLineChars="200" w:firstLine="634"/>
        <w:rPr>
          <w:rFonts w:eastAsia="方正楷体_GBK"/>
          <w:bCs w:val="0"/>
          <w:color w:val="000000" w:themeColor="text1"/>
          <w:szCs w:val="32"/>
        </w:rPr>
      </w:pPr>
      <w:r w:rsidRPr="008B5752">
        <w:rPr>
          <w:rFonts w:eastAsia="方正仿宋_GBK" w:hint="eastAsia"/>
          <w:b/>
          <w:bCs w:val="0"/>
          <w:color w:val="000000" w:themeColor="text1"/>
          <w:szCs w:val="32"/>
        </w:rPr>
        <w:t>（</w:t>
      </w:r>
      <w:r w:rsidRPr="008B5752">
        <w:rPr>
          <w:rFonts w:eastAsia="方正仿宋_GBK" w:hint="eastAsia"/>
          <w:b/>
          <w:bCs w:val="0"/>
          <w:color w:val="000000" w:themeColor="text1"/>
          <w:szCs w:val="32"/>
        </w:rPr>
        <w:t>47</w:t>
      </w:r>
      <w:r w:rsidRPr="008B5752">
        <w:rPr>
          <w:rFonts w:eastAsia="方正仿宋_GBK" w:hint="eastAsia"/>
          <w:b/>
          <w:bCs w:val="0"/>
          <w:color w:val="000000" w:themeColor="text1"/>
          <w:szCs w:val="32"/>
        </w:rPr>
        <w:t>）简化用工备案与特殊工时审批。</w:t>
      </w:r>
      <w:r w:rsidRPr="008B5752">
        <w:rPr>
          <w:rFonts w:eastAsia="方正仿宋_GBK" w:hint="eastAsia"/>
          <w:bCs w:val="0"/>
          <w:color w:val="000000" w:themeColor="text1"/>
          <w:szCs w:val="32"/>
        </w:rPr>
        <w:t>提供用工备案网上、窗口、就近和同城等四种办理渠道，做到即时办结。实现特殊工时制首次审批时限由法定</w:t>
      </w:r>
      <w:r w:rsidRPr="008B5752">
        <w:rPr>
          <w:rFonts w:eastAsia="方正仿宋_GBK" w:hint="eastAsia"/>
          <w:bCs w:val="0"/>
          <w:color w:val="000000" w:themeColor="text1"/>
          <w:szCs w:val="32"/>
        </w:rPr>
        <w:t>20</w:t>
      </w:r>
      <w:r w:rsidRPr="008B5752">
        <w:rPr>
          <w:rFonts w:eastAsia="方正仿宋_GBK" w:hint="eastAsia"/>
          <w:bCs w:val="0"/>
          <w:color w:val="000000" w:themeColor="text1"/>
          <w:szCs w:val="32"/>
        </w:rPr>
        <w:t>个工作日压缩至</w:t>
      </w:r>
      <w:r w:rsidRPr="008B5752">
        <w:rPr>
          <w:rFonts w:eastAsia="方正仿宋_GBK" w:hint="eastAsia"/>
          <w:bCs w:val="0"/>
          <w:color w:val="000000" w:themeColor="text1"/>
          <w:szCs w:val="32"/>
        </w:rPr>
        <w:t>5</w:t>
      </w:r>
      <w:r w:rsidRPr="008B5752">
        <w:rPr>
          <w:rFonts w:eastAsia="方正仿宋_GBK" w:hint="eastAsia"/>
          <w:bCs w:val="0"/>
          <w:color w:val="000000" w:themeColor="text1"/>
          <w:szCs w:val="32"/>
        </w:rPr>
        <w:t>个工作日，再次审批做到即时办结。</w:t>
      </w:r>
      <w:r w:rsidRPr="008B5752">
        <w:rPr>
          <w:rFonts w:eastAsia="方正楷体_GBK" w:cs="方正仿宋_GBK" w:hint="eastAsia"/>
          <w:bCs w:val="0"/>
          <w:color w:val="000000" w:themeColor="text1"/>
          <w:szCs w:val="32"/>
        </w:rPr>
        <w:t>（责任单位：人社局）</w:t>
      </w:r>
    </w:p>
    <w:p w:rsidR="00185B66" w:rsidRPr="008B5752" w:rsidRDefault="00185B66" w:rsidP="00185B66">
      <w:pPr>
        <w:ind w:firstLineChars="200" w:firstLine="634"/>
        <w:rPr>
          <w:rFonts w:eastAsia="方正楷体_GBK"/>
          <w:bCs w:val="0"/>
          <w:color w:val="000000" w:themeColor="text1"/>
          <w:szCs w:val="32"/>
        </w:rPr>
      </w:pPr>
      <w:r w:rsidRPr="008B5752">
        <w:rPr>
          <w:rFonts w:eastAsia="方正仿宋_GBK" w:hint="eastAsia"/>
          <w:b/>
          <w:bCs w:val="0"/>
          <w:color w:val="000000" w:themeColor="text1"/>
          <w:szCs w:val="32"/>
        </w:rPr>
        <w:t>（</w:t>
      </w:r>
      <w:r w:rsidRPr="008B5752">
        <w:rPr>
          <w:rFonts w:eastAsia="方正仿宋_GBK" w:hint="eastAsia"/>
          <w:b/>
          <w:bCs w:val="0"/>
          <w:color w:val="000000" w:themeColor="text1"/>
          <w:szCs w:val="32"/>
        </w:rPr>
        <w:t>48</w:t>
      </w:r>
      <w:r w:rsidRPr="008B5752">
        <w:rPr>
          <w:rFonts w:eastAsia="方正仿宋_GBK" w:hint="eastAsia"/>
          <w:b/>
          <w:bCs w:val="0"/>
          <w:color w:val="000000" w:themeColor="text1"/>
          <w:szCs w:val="32"/>
        </w:rPr>
        <w:t>）降低企业用工成本。</w:t>
      </w:r>
      <w:r w:rsidRPr="008B5752">
        <w:rPr>
          <w:rFonts w:eastAsia="方正仿宋_GBK" w:hint="eastAsia"/>
          <w:bCs w:val="0"/>
          <w:color w:val="000000" w:themeColor="text1"/>
          <w:szCs w:val="32"/>
        </w:rPr>
        <w:t>落实好降低职工基本养老保险单位缴费比例政策（企业职工基本养老保险单位缴费比例由</w:t>
      </w:r>
      <w:r w:rsidRPr="008B5752">
        <w:rPr>
          <w:rFonts w:eastAsia="方正仿宋_GBK" w:hint="eastAsia"/>
          <w:bCs w:val="0"/>
          <w:color w:val="000000" w:themeColor="text1"/>
          <w:szCs w:val="32"/>
        </w:rPr>
        <w:t>19%</w:t>
      </w:r>
      <w:r w:rsidRPr="008B5752">
        <w:rPr>
          <w:rFonts w:eastAsia="方正仿宋_GBK" w:hint="eastAsia"/>
          <w:bCs w:val="0"/>
          <w:color w:val="000000" w:themeColor="text1"/>
          <w:szCs w:val="32"/>
        </w:rPr>
        <w:t>降至</w:t>
      </w:r>
      <w:r w:rsidRPr="008B5752">
        <w:rPr>
          <w:rFonts w:eastAsia="方正仿宋_GBK" w:hint="eastAsia"/>
          <w:bCs w:val="0"/>
          <w:color w:val="000000" w:themeColor="text1"/>
          <w:szCs w:val="32"/>
        </w:rPr>
        <w:t>16%</w:t>
      </w:r>
      <w:r w:rsidRPr="008B5752">
        <w:rPr>
          <w:rFonts w:eastAsia="方正仿宋_GBK" w:hint="eastAsia"/>
          <w:bCs w:val="0"/>
          <w:color w:val="000000" w:themeColor="text1"/>
          <w:szCs w:val="32"/>
        </w:rPr>
        <w:t>）。继续执行好阶段性降低医疗保险费率、失业保险费率、</w:t>
      </w:r>
      <w:r w:rsidRPr="008B5752">
        <w:rPr>
          <w:rFonts w:eastAsia="方正仿宋_GBK" w:hint="eastAsia"/>
          <w:bCs w:val="0"/>
          <w:color w:val="000000" w:themeColor="text1"/>
          <w:szCs w:val="32"/>
        </w:rPr>
        <w:lastRenderedPageBreak/>
        <w:t>工伤保险费率等降费政策。继续实施企业稳岗返还政策。对依法参加失业保险并足额缴纳失业保险费，采取有效措施不裁员、少裁员、稳定就业岗位的本市企业，给予稳岗返还。严格执行住房公积金缴存基数上限规定，允许缴存企业在规定上下限区间范围（</w:t>
      </w:r>
      <w:r w:rsidRPr="008B5752">
        <w:rPr>
          <w:rFonts w:eastAsia="方正仿宋_GBK" w:hint="eastAsia"/>
          <w:bCs w:val="0"/>
          <w:color w:val="000000" w:themeColor="text1"/>
          <w:szCs w:val="32"/>
        </w:rPr>
        <w:t>5%</w:t>
      </w:r>
      <w:r w:rsidRPr="008B5752">
        <w:rPr>
          <w:rFonts w:eastAsia="宋体" w:hAnsi="宋体" w:cs="Arial" w:hint="eastAsia"/>
          <w:bCs w:val="0"/>
          <w:color w:val="000000" w:themeColor="text1"/>
          <w:szCs w:val="32"/>
        </w:rPr>
        <w:t>－</w:t>
      </w:r>
      <w:r w:rsidRPr="008B5752">
        <w:rPr>
          <w:rFonts w:eastAsia="方正仿宋_GBK" w:hint="eastAsia"/>
          <w:bCs w:val="0"/>
          <w:color w:val="000000" w:themeColor="text1"/>
          <w:szCs w:val="32"/>
        </w:rPr>
        <w:t>12%</w:t>
      </w:r>
      <w:r w:rsidRPr="008B5752">
        <w:rPr>
          <w:rFonts w:eastAsia="方正仿宋_GBK" w:hint="eastAsia"/>
          <w:bCs w:val="0"/>
          <w:color w:val="000000" w:themeColor="text1"/>
          <w:szCs w:val="32"/>
        </w:rPr>
        <w:t>）自主确定缴存比例并免除其相应报批手续。</w:t>
      </w:r>
      <w:r w:rsidRPr="008B5752">
        <w:rPr>
          <w:rFonts w:eastAsia="方正楷体_GBK" w:cs="方正仿宋_GBK" w:hint="eastAsia"/>
          <w:bCs w:val="0"/>
          <w:color w:val="000000" w:themeColor="text1"/>
          <w:szCs w:val="32"/>
        </w:rPr>
        <w:t>（责任单位：人社局、医保局、税务局、公积金中心）</w:t>
      </w:r>
    </w:p>
    <w:p w:rsidR="00185B66" w:rsidRPr="008B5752" w:rsidRDefault="00185B66" w:rsidP="00185B66">
      <w:pPr>
        <w:ind w:firstLineChars="200" w:firstLine="634"/>
        <w:rPr>
          <w:rFonts w:eastAsia="方正仿宋_GBK"/>
          <w:bCs w:val="0"/>
          <w:color w:val="000000" w:themeColor="text1"/>
          <w:szCs w:val="32"/>
        </w:rPr>
      </w:pPr>
      <w:r w:rsidRPr="008B5752">
        <w:rPr>
          <w:rFonts w:eastAsia="方正仿宋_GBK" w:hint="eastAsia"/>
          <w:b/>
          <w:bCs w:val="0"/>
          <w:color w:val="000000" w:themeColor="text1"/>
          <w:szCs w:val="32"/>
        </w:rPr>
        <w:t>（</w:t>
      </w:r>
      <w:r w:rsidRPr="008B5752">
        <w:rPr>
          <w:rFonts w:eastAsia="方正仿宋_GBK" w:hint="eastAsia"/>
          <w:b/>
          <w:bCs w:val="0"/>
          <w:color w:val="000000" w:themeColor="text1"/>
          <w:szCs w:val="32"/>
        </w:rPr>
        <w:t>49</w:t>
      </w:r>
      <w:r w:rsidRPr="008B5752">
        <w:rPr>
          <w:rFonts w:eastAsia="方正仿宋_GBK" w:hint="eastAsia"/>
          <w:b/>
          <w:bCs w:val="0"/>
          <w:color w:val="000000" w:themeColor="text1"/>
          <w:szCs w:val="32"/>
        </w:rPr>
        <w:t>）完善企业技能培训补贴。</w:t>
      </w:r>
      <w:r w:rsidRPr="008B5752">
        <w:rPr>
          <w:rFonts w:eastAsia="方正仿宋_GBK" w:hint="eastAsia"/>
          <w:bCs w:val="0"/>
          <w:color w:val="000000" w:themeColor="text1"/>
          <w:szCs w:val="32"/>
        </w:rPr>
        <w:t>对企业职工参加职业技能提升培训并取得文件规定相应证书的，给予其培训补贴。对获得初级工至高级技师资格的五类人员，根据工种紧缺程度按现行政策规定给予一次性补贴。</w:t>
      </w:r>
      <w:r w:rsidRPr="008B5752">
        <w:rPr>
          <w:rFonts w:eastAsia="方正楷体_GBK" w:cs="方正仿宋_GBK" w:hint="eastAsia"/>
          <w:bCs w:val="0"/>
          <w:color w:val="000000" w:themeColor="text1"/>
          <w:szCs w:val="32"/>
        </w:rPr>
        <w:t>（责任单位：人社局）</w:t>
      </w:r>
    </w:p>
    <w:p w:rsidR="00185B66" w:rsidRPr="008B5752" w:rsidRDefault="00185B66" w:rsidP="00185B66">
      <w:pPr>
        <w:ind w:firstLineChars="200" w:firstLine="634"/>
        <w:rPr>
          <w:rFonts w:eastAsia="方正仿宋_GBK"/>
          <w:bCs w:val="0"/>
          <w:color w:val="000000" w:themeColor="text1"/>
          <w:szCs w:val="32"/>
        </w:rPr>
      </w:pPr>
      <w:r w:rsidRPr="008B5752">
        <w:rPr>
          <w:rFonts w:eastAsia="方正仿宋_GBK" w:hint="eastAsia"/>
          <w:b/>
          <w:bCs w:val="0"/>
          <w:color w:val="000000" w:themeColor="text1"/>
          <w:szCs w:val="32"/>
        </w:rPr>
        <w:t>（</w:t>
      </w:r>
      <w:r w:rsidRPr="008B5752">
        <w:rPr>
          <w:rFonts w:eastAsia="方正仿宋_GBK" w:hint="eastAsia"/>
          <w:b/>
          <w:bCs w:val="0"/>
          <w:color w:val="000000" w:themeColor="text1"/>
          <w:szCs w:val="32"/>
        </w:rPr>
        <w:t>50</w:t>
      </w:r>
      <w:r w:rsidRPr="008B5752">
        <w:rPr>
          <w:rFonts w:eastAsia="方正仿宋_GBK" w:hint="eastAsia"/>
          <w:b/>
          <w:bCs w:val="0"/>
          <w:color w:val="000000" w:themeColor="text1"/>
          <w:szCs w:val="32"/>
        </w:rPr>
        <w:t>）优化人力资源服务。</w:t>
      </w:r>
      <w:r w:rsidRPr="008B5752">
        <w:rPr>
          <w:rFonts w:eastAsia="方正仿宋_GBK" w:hint="eastAsia"/>
          <w:bCs w:val="0"/>
          <w:color w:val="000000" w:themeColor="text1"/>
          <w:szCs w:val="32"/>
        </w:rPr>
        <w:t>根据企业需要搭建各类专业招聘平台，免费为企业组织公益性招聘会，提供免费岗位信息，创新推出企业聘用人员管理咨询服务。对企业引进的高层次人才和青年优秀人才，按“暨阳英才计划”相关政策给予相应的政策支持。</w:t>
      </w:r>
      <w:r w:rsidRPr="008B5752">
        <w:rPr>
          <w:rFonts w:eastAsia="方正楷体_GBK" w:cs="方正仿宋_GBK" w:hint="eastAsia"/>
          <w:bCs w:val="0"/>
          <w:color w:val="000000" w:themeColor="text1"/>
          <w:szCs w:val="32"/>
        </w:rPr>
        <w:t>（责任单位：组织部、人社局、公安局）</w:t>
      </w:r>
    </w:p>
    <w:p w:rsidR="00185B66" w:rsidRPr="008B5752" w:rsidRDefault="00185B66" w:rsidP="00185B66">
      <w:pPr>
        <w:ind w:firstLineChars="200" w:firstLine="634"/>
        <w:rPr>
          <w:rFonts w:eastAsia="方正楷体_GBK"/>
          <w:bCs w:val="0"/>
          <w:color w:val="000000" w:themeColor="text1"/>
          <w:szCs w:val="32"/>
        </w:rPr>
      </w:pPr>
      <w:r w:rsidRPr="008B5752">
        <w:rPr>
          <w:rFonts w:eastAsia="方正仿宋_GBK" w:hint="eastAsia"/>
          <w:b/>
          <w:bCs w:val="0"/>
          <w:color w:val="000000" w:themeColor="text1"/>
          <w:szCs w:val="32"/>
        </w:rPr>
        <w:t>（</w:t>
      </w:r>
      <w:r w:rsidRPr="008B5752">
        <w:rPr>
          <w:rFonts w:eastAsia="方正仿宋_GBK" w:hint="eastAsia"/>
          <w:b/>
          <w:bCs w:val="0"/>
          <w:color w:val="000000" w:themeColor="text1"/>
          <w:szCs w:val="32"/>
        </w:rPr>
        <w:t>51</w:t>
      </w:r>
      <w:r w:rsidRPr="008B5752">
        <w:rPr>
          <w:rFonts w:eastAsia="方正仿宋_GBK" w:hint="eastAsia"/>
          <w:b/>
          <w:bCs w:val="0"/>
          <w:color w:val="000000" w:themeColor="text1"/>
          <w:szCs w:val="32"/>
        </w:rPr>
        <w:t>）提高人才流动便捷度。</w:t>
      </w:r>
      <w:r w:rsidRPr="008B5752">
        <w:rPr>
          <w:rFonts w:eastAsia="方正仿宋_GBK" w:hint="eastAsia"/>
          <w:bCs w:val="0"/>
          <w:color w:val="000000" w:themeColor="text1"/>
          <w:szCs w:val="32"/>
        </w:rPr>
        <w:t>取消应届高校毕业生就业报到手续，毕业生可持报到证直接到招用单位办理报到手续。</w:t>
      </w:r>
      <w:r w:rsidRPr="008B5752">
        <w:rPr>
          <w:rFonts w:eastAsia="方正楷体_GBK" w:hint="eastAsia"/>
          <w:bCs w:val="0"/>
          <w:color w:val="000000" w:themeColor="text1"/>
          <w:szCs w:val="32"/>
        </w:rPr>
        <w:t>（责任单位：人社局）</w:t>
      </w:r>
    </w:p>
    <w:p w:rsidR="00185B66" w:rsidRPr="008B5752" w:rsidRDefault="00185B66" w:rsidP="00185B66">
      <w:pPr>
        <w:ind w:firstLineChars="200" w:firstLine="634"/>
        <w:rPr>
          <w:rFonts w:eastAsia="方正仿宋_GBK"/>
          <w:bCs w:val="0"/>
          <w:color w:val="000000" w:themeColor="text1"/>
          <w:szCs w:val="32"/>
        </w:rPr>
      </w:pPr>
      <w:r w:rsidRPr="008B5752">
        <w:rPr>
          <w:rFonts w:eastAsia="方正仿宋_GBK" w:hint="eastAsia"/>
          <w:b/>
          <w:bCs w:val="0"/>
          <w:color w:val="000000" w:themeColor="text1"/>
          <w:szCs w:val="32"/>
        </w:rPr>
        <w:t>（</w:t>
      </w:r>
      <w:r w:rsidRPr="008B5752">
        <w:rPr>
          <w:rFonts w:eastAsia="方正仿宋_GBK" w:hint="eastAsia"/>
          <w:b/>
          <w:bCs w:val="0"/>
          <w:color w:val="000000" w:themeColor="text1"/>
          <w:szCs w:val="32"/>
        </w:rPr>
        <w:t>52</w:t>
      </w:r>
      <w:r w:rsidRPr="008B5752">
        <w:rPr>
          <w:rFonts w:eastAsia="方正仿宋_GBK" w:hint="eastAsia"/>
          <w:b/>
          <w:bCs w:val="0"/>
          <w:color w:val="000000" w:themeColor="text1"/>
          <w:szCs w:val="32"/>
        </w:rPr>
        <w:t>）提升医疗保障水平。</w:t>
      </w:r>
      <w:r w:rsidRPr="008B5752">
        <w:rPr>
          <w:rFonts w:eastAsia="方正仿宋_GBK" w:hint="eastAsia"/>
          <w:bCs w:val="0"/>
          <w:color w:val="000000" w:themeColor="text1"/>
          <w:szCs w:val="32"/>
        </w:rPr>
        <w:t>建立实施城乡居民大病保险制度，优化医保公共服务，推动医保“不见面”“一站式”办理。加快推进异地就医门诊、住院医疗费用直接结算，拓展网络、手机</w:t>
      </w:r>
      <w:r w:rsidRPr="008B5752">
        <w:rPr>
          <w:rFonts w:eastAsia="方正仿宋_GBK" w:hint="eastAsia"/>
          <w:bCs w:val="0"/>
          <w:color w:val="000000" w:themeColor="text1"/>
          <w:szCs w:val="32"/>
        </w:rPr>
        <w:t>APP</w:t>
      </w:r>
      <w:r w:rsidRPr="008B5752">
        <w:rPr>
          <w:rFonts w:eastAsia="方正仿宋_GBK" w:hint="eastAsia"/>
          <w:bCs w:val="0"/>
          <w:color w:val="000000" w:themeColor="text1"/>
          <w:szCs w:val="32"/>
        </w:rPr>
        <w:t>等异地就医备案方式，</w:t>
      </w:r>
      <w:r w:rsidRPr="008B5752">
        <w:rPr>
          <w:rFonts w:eastAsia="方正仿宋_GBK" w:hint="eastAsia"/>
          <w:bCs w:val="0"/>
          <w:color w:val="000000" w:themeColor="text1"/>
          <w:szCs w:val="32"/>
        </w:rPr>
        <w:t>2020</w:t>
      </w:r>
      <w:r w:rsidRPr="008B5752">
        <w:rPr>
          <w:rFonts w:eastAsia="方正仿宋_GBK" w:hint="eastAsia"/>
          <w:bCs w:val="0"/>
          <w:color w:val="000000" w:themeColor="text1"/>
          <w:szCs w:val="32"/>
        </w:rPr>
        <w:t>年底异地就医直接结算率达到</w:t>
      </w:r>
      <w:r w:rsidRPr="008B5752">
        <w:rPr>
          <w:rFonts w:eastAsia="方正仿宋_GBK" w:hint="eastAsia"/>
          <w:bCs w:val="0"/>
          <w:color w:val="000000" w:themeColor="text1"/>
          <w:szCs w:val="32"/>
        </w:rPr>
        <w:t>40%</w:t>
      </w:r>
      <w:r w:rsidRPr="008B5752">
        <w:rPr>
          <w:rFonts w:eastAsia="方正仿宋_GBK" w:hint="eastAsia"/>
          <w:bCs w:val="0"/>
          <w:color w:val="000000" w:themeColor="text1"/>
          <w:szCs w:val="32"/>
        </w:rPr>
        <w:t>。</w:t>
      </w:r>
      <w:r w:rsidRPr="008B5752">
        <w:rPr>
          <w:rFonts w:eastAsia="方正楷体_GBK" w:hint="eastAsia"/>
          <w:bCs w:val="0"/>
          <w:color w:val="000000" w:themeColor="text1"/>
          <w:szCs w:val="32"/>
        </w:rPr>
        <w:lastRenderedPageBreak/>
        <w:t>（责任单位：医保局）</w:t>
      </w:r>
    </w:p>
    <w:p w:rsidR="00185B66" w:rsidRPr="008B5752" w:rsidRDefault="00185B66" w:rsidP="00185B66">
      <w:pPr>
        <w:ind w:firstLineChars="200" w:firstLine="632"/>
        <w:rPr>
          <w:rFonts w:eastAsia="方正仿宋_GBK" w:cs="Arial"/>
          <w:bCs w:val="0"/>
          <w:color w:val="000000" w:themeColor="text1"/>
          <w:szCs w:val="32"/>
        </w:rPr>
      </w:pPr>
      <w:r w:rsidRPr="008B5752">
        <w:rPr>
          <w:rFonts w:eastAsia="方正仿宋_GBK" w:cs="Arial" w:hint="eastAsia"/>
          <w:bCs w:val="0"/>
          <w:color w:val="000000" w:themeColor="text1"/>
          <w:szCs w:val="32"/>
        </w:rPr>
        <w:t>12</w:t>
      </w:r>
      <w:r w:rsidRPr="008B5752">
        <w:rPr>
          <w:rFonts w:eastAsia="方正仿宋_GBK" w:cs="Arial" w:hint="eastAsia"/>
          <w:bCs w:val="0"/>
          <w:color w:val="000000" w:themeColor="text1"/>
          <w:szCs w:val="32"/>
        </w:rPr>
        <w:t>．</w:t>
      </w:r>
      <w:r w:rsidRPr="008B5752">
        <w:rPr>
          <w:rFonts w:eastAsia="方正楷体_GBK" w:hint="eastAsia"/>
          <w:bCs w:val="0"/>
          <w:color w:val="000000" w:themeColor="text1"/>
          <w:szCs w:val="32"/>
        </w:rPr>
        <w:t>拓宽企业融资渠道。</w:t>
      </w:r>
      <w:r w:rsidRPr="008B5752">
        <w:rPr>
          <w:rFonts w:eastAsia="方正仿宋_GBK" w:hint="eastAsia"/>
          <w:bCs w:val="0"/>
          <w:color w:val="000000" w:themeColor="text1"/>
          <w:szCs w:val="32"/>
        </w:rPr>
        <w:t>发挥现有各类融资支持政策作用，着力解决企业遇到的融资难、融资贵问题，</w:t>
      </w:r>
      <w:r w:rsidRPr="008B5752">
        <w:rPr>
          <w:rFonts w:eastAsia="方正仿宋_GBK" w:hint="eastAsia"/>
          <w:bCs w:val="0"/>
          <w:color w:val="000000" w:themeColor="text1"/>
          <w:szCs w:val="32"/>
        </w:rPr>
        <w:t>2020</w:t>
      </w:r>
      <w:r w:rsidRPr="008B5752">
        <w:rPr>
          <w:rFonts w:eastAsia="方正仿宋_GBK" w:hint="eastAsia"/>
          <w:bCs w:val="0"/>
          <w:color w:val="000000" w:themeColor="text1"/>
          <w:szCs w:val="32"/>
        </w:rPr>
        <w:t>年底前全市制造业贷款占比不低于</w:t>
      </w:r>
      <w:r w:rsidRPr="008B5752">
        <w:rPr>
          <w:rFonts w:eastAsia="方正仿宋_GBK" w:hint="eastAsia"/>
          <w:bCs w:val="0"/>
          <w:color w:val="000000" w:themeColor="text1"/>
          <w:szCs w:val="32"/>
        </w:rPr>
        <w:t>45%</w:t>
      </w:r>
      <w:r w:rsidRPr="008B5752">
        <w:rPr>
          <w:rFonts w:eastAsia="方正仿宋_GBK" w:hint="eastAsia"/>
          <w:bCs w:val="0"/>
          <w:color w:val="000000" w:themeColor="text1"/>
          <w:szCs w:val="32"/>
        </w:rPr>
        <w:t>，小微企业贷款规模占比不低于</w:t>
      </w:r>
      <w:r w:rsidRPr="008B5752">
        <w:rPr>
          <w:rFonts w:eastAsia="方正仿宋_GBK" w:hint="eastAsia"/>
          <w:bCs w:val="0"/>
          <w:color w:val="000000" w:themeColor="text1"/>
          <w:szCs w:val="32"/>
        </w:rPr>
        <w:t>25%</w:t>
      </w:r>
      <w:r w:rsidRPr="008B5752">
        <w:rPr>
          <w:rFonts w:eastAsia="方正仿宋_GBK" w:hint="eastAsia"/>
          <w:bCs w:val="0"/>
          <w:color w:val="000000" w:themeColor="text1"/>
          <w:szCs w:val="32"/>
        </w:rPr>
        <w:t>。</w:t>
      </w:r>
    </w:p>
    <w:p w:rsidR="00185B66" w:rsidRPr="008B5752" w:rsidRDefault="00185B66" w:rsidP="00185B66">
      <w:pPr>
        <w:ind w:firstLineChars="200" w:firstLine="634"/>
        <w:rPr>
          <w:rFonts w:eastAsia="方正楷体_GBK"/>
          <w:bCs w:val="0"/>
          <w:color w:val="000000" w:themeColor="text1"/>
          <w:szCs w:val="32"/>
        </w:rPr>
      </w:pPr>
      <w:r w:rsidRPr="008B5752">
        <w:rPr>
          <w:rFonts w:eastAsia="方正仿宋_GBK" w:cs="Arial" w:hint="eastAsia"/>
          <w:b/>
          <w:bCs w:val="0"/>
          <w:color w:val="000000" w:themeColor="text1"/>
          <w:szCs w:val="32"/>
        </w:rPr>
        <w:t>（</w:t>
      </w:r>
      <w:r w:rsidRPr="008B5752">
        <w:rPr>
          <w:rFonts w:eastAsia="方正仿宋_GBK" w:cs="Arial" w:hint="eastAsia"/>
          <w:b/>
          <w:bCs w:val="0"/>
          <w:color w:val="000000" w:themeColor="text1"/>
          <w:szCs w:val="32"/>
        </w:rPr>
        <w:t>53</w:t>
      </w:r>
      <w:r w:rsidRPr="008B5752">
        <w:rPr>
          <w:rFonts w:eastAsia="方正仿宋_GBK" w:cs="Arial" w:hint="eastAsia"/>
          <w:b/>
          <w:bCs w:val="0"/>
          <w:color w:val="000000" w:themeColor="text1"/>
          <w:szCs w:val="32"/>
        </w:rPr>
        <w:t>）加大实体经济信贷投放。</w:t>
      </w:r>
      <w:r w:rsidRPr="008B5752">
        <w:rPr>
          <w:rFonts w:eastAsia="方正仿宋_GBK" w:hint="eastAsia"/>
          <w:bCs w:val="0"/>
          <w:color w:val="000000" w:themeColor="text1"/>
          <w:szCs w:val="32"/>
        </w:rPr>
        <w:t>调整和完善银行机构考评激励机制，鼓励银行业金融机构加大实体经济信贷投放力度，鼓励增加对中小微企业和民营企业的信贷投放。发挥信用评级结果在金融领域的应用作用，鼓励银行业金融机构开展“信用贷”业务。推动企业注册应用无锡市综合金融服务平台，全力帮助企业争取各类优惠政策及专项资金。</w:t>
      </w:r>
      <w:r w:rsidRPr="008B5752">
        <w:rPr>
          <w:rFonts w:eastAsia="方正楷体_GBK" w:hint="eastAsia"/>
          <w:bCs w:val="0"/>
          <w:color w:val="000000" w:themeColor="text1"/>
          <w:szCs w:val="32"/>
        </w:rPr>
        <w:t>（责任单位：工信局、发改委、人行、银保监组）</w:t>
      </w:r>
    </w:p>
    <w:p w:rsidR="00185B66" w:rsidRPr="008B5752" w:rsidRDefault="00185B66" w:rsidP="00185B66">
      <w:pPr>
        <w:ind w:firstLineChars="200" w:firstLine="634"/>
        <w:rPr>
          <w:rFonts w:eastAsia="方正仿宋_GBK"/>
          <w:bCs w:val="0"/>
          <w:color w:val="000000" w:themeColor="text1"/>
          <w:szCs w:val="32"/>
        </w:rPr>
      </w:pPr>
      <w:r w:rsidRPr="008B5752">
        <w:rPr>
          <w:rFonts w:eastAsia="方正仿宋_GBK" w:hint="eastAsia"/>
          <w:b/>
          <w:bCs w:val="0"/>
          <w:color w:val="000000" w:themeColor="text1"/>
          <w:szCs w:val="32"/>
        </w:rPr>
        <w:t>（</w:t>
      </w:r>
      <w:r w:rsidRPr="008B5752">
        <w:rPr>
          <w:rFonts w:eastAsia="方正仿宋_GBK" w:hint="eastAsia"/>
          <w:b/>
          <w:bCs w:val="0"/>
          <w:color w:val="000000" w:themeColor="text1"/>
          <w:szCs w:val="32"/>
        </w:rPr>
        <w:t>54</w:t>
      </w:r>
      <w:r w:rsidRPr="008B5752">
        <w:rPr>
          <w:rFonts w:eastAsia="方正仿宋_GBK" w:hint="eastAsia"/>
          <w:b/>
          <w:bCs w:val="0"/>
          <w:color w:val="000000" w:themeColor="text1"/>
          <w:szCs w:val="32"/>
        </w:rPr>
        <w:t>）加大融资担保机构扶持。</w:t>
      </w:r>
      <w:r w:rsidRPr="008B5752">
        <w:rPr>
          <w:rFonts w:eastAsia="方正仿宋_GBK"/>
          <w:bCs w:val="0"/>
          <w:color w:val="000000" w:themeColor="text1"/>
          <w:szCs w:val="32"/>
        </w:rPr>
        <w:t>支持融资担保企业发展，对具有融资担保业务经营资质的担保机构，年末担保业绩达到目标的，给予最高</w:t>
      </w:r>
      <w:r w:rsidRPr="008B5752">
        <w:rPr>
          <w:rFonts w:eastAsia="方正仿宋_GBK"/>
          <w:bCs w:val="0"/>
          <w:color w:val="000000" w:themeColor="text1"/>
          <w:szCs w:val="32"/>
        </w:rPr>
        <w:t>30</w:t>
      </w:r>
      <w:r w:rsidRPr="008B5752">
        <w:rPr>
          <w:rFonts w:eastAsia="方正仿宋_GBK"/>
          <w:bCs w:val="0"/>
          <w:color w:val="000000" w:themeColor="text1"/>
          <w:szCs w:val="32"/>
        </w:rPr>
        <w:t>万元的奖励；对当年设立以服务中小微企业为主要业务的融资性担保机构，给予最高</w:t>
      </w:r>
      <w:r w:rsidRPr="008B5752">
        <w:rPr>
          <w:rFonts w:eastAsia="方正仿宋_GBK"/>
          <w:bCs w:val="0"/>
          <w:color w:val="000000" w:themeColor="text1"/>
          <w:szCs w:val="32"/>
        </w:rPr>
        <w:t>50</w:t>
      </w:r>
      <w:r w:rsidRPr="008B5752">
        <w:rPr>
          <w:rFonts w:eastAsia="方正仿宋_GBK"/>
          <w:bCs w:val="0"/>
          <w:color w:val="000000" w:themeColor="text1"/>
          <w:szCs w:val="32"/>
        </w:rPr>
        <w:t>万元的奖励；对符合一定条件的融资性担保机构通过担保费补助、风险补偿等方式进行扶持。</w:t>
      </w:r>
      <w:r w:rsidRPr="008B5752">
        <w:rPr>
          <w:rFonts w:eastAsia="方正楷体_GBK" w:hint="eastAsia"/>
          <w:bCs w:val="0"/>
          <w:color w:val="000000" w:themeColor="text1"/>
          <w:szCs w:val="32"/>
        </w:rPr>
        <w:t>（责任单位：工信局、财政局）</w:t>
      </w:r>
    </w:p>
    <w:p w:rsidR="00185B66" w:rsidRPr="008B5752" w:rsidRDefault="00185B66" w:rsidP="00185B66">
      <w:pPr>
        <w:ind w:firstLineChars="200" w:firstLine="634"/>
        <w:rPr>
          <w:rFonts w:eastAsia="方正仿宋_GBK"/>
          <w:bCs w:val="0"/>
          <w:color w:val="000000" w:themeColor="text1"/>
          <w:szCs w:val="32"/>
        </w:rPr>
      </w:pPr>
      <w:r w:rsidRPr="008B5752">
        <w:rPr>
          <w:rFonts w:eastAsia="方正仿宋_GBK" w:hint="eastAsia"/>
          <w:b/>
          <w:bCs w:val="0"/>
          <w:color w:val="000000" w:themeColor="text1"/>
          <w:szCs w:val="32"/>
        </w:rPr>
        <w:t>（</w:t>
      </w:r>
      <w:r w:rsidRPr="008B5752">
        <w:rPr>
          <w:rFonts w:eastAsia="方正仿宋_GBK" w:hint="eastAsia"/>
          <w:b/>
          <w:bCs w:val="0"/>
          <w:color w:val="000000" w:themeColor="text1"/>
          <w:szCs w:val="32"/>
        </w:rPr>
        <w:t>55</w:t>
      </w:r>
      <w:r w:rsidRPr="008B5752">
        <w:rPr>
          <w:rFonts w:eastAsia="方正仿宋_GBK" w:hint="eastAsia"/>
          <w:b/>
          <w:bCs w:val="0"/>
          <w:color w:val="000000" w:themeColor="text1"/>
          <w:szCs w:val="32"/>
        </w:rPr>
        <w:t>）降低企业融资成本。</w:t>
      </w:r>
      <w:r w:rsidRPr="008B5752">
        <w:rPr>
          <w:rFonts w:eastAsia="方正仿宋_GBK" w:hint="eastAsia"/>
          <w:bCs w:val="0"/>
          <w:color w:val="000000" w:themeColor="text1"/>
          <w:szCs w:val="32"/>
        </w:rPr>
        <w:t>严禁有关金融机构以贷款承诺费、资金管理费等名义向小微企业收取各类违规费用，严格限制向小微企业收取财务顾问费、咨询费等费用。鼓励上市后备企业与各类股权投资机构建立战略合作，对成功实施股权融资的企业，若融资所占股本超过总股本</w:t>
      </w:r>
      <w:r w:rsidRPr="008B5752">
        <w:rPr>
          <w:rFonts w:eastAsia="方正仿宋_GBK" w:hint="eastAsia"/>
          <w:bCs w:val="0"/>
          <w:color w:val="000000" w:themeColor="text1"/>
          <w:szCs w:val="32"/>
        </w:rPr>
        <w:t>5%</w:t>
      </w:r>
      <w:r w:rsidRPr="008B5752">
        <w:rPr>
          <w:rFonts w:eastAsia="方正仿宋_GBK" w:hint="eastAsia"/>
          <w:bCs w:val="0"/>
          <w:color w:val="000000" w:themeColor="text1"/>
          <w:szCs w:val="32"/>
        </w:rPr>
        <w:t>、股权交易的市盈率大于</w:t>
      </w:r>
      <w:r w:rsidRPr="008B5752">
        <w:rPr>
          <w:rFonts w:eastAsia="方正仿宋_GBK" w:hint="eastAsia"/>
          <w:bCs w:val="0"/>
          <w:color w:val="000000" w:themeColor="text1"/>
          <w:szCs w:val="32"/>
        </w:rPr>
        <w:t>8</w:t>
      </w:r>
      <w:r w:rsidRPr="008B5752">
        <w:rPr>
          <w:rFonts w:eastAsia="方正仿宋_GBK" w:hint="eastAsia"/>
          <w:bCs w:val="0"/>
          <w:color w:val="000000" w:themeColor="text1"/>
          <w:szCs w:val="32"/>
        </w:rPr>
        <w:t>倍，或</w:t>
      </w:r>
      <w:r w:rsidRPr="008B5752">
        <w:rPr>
          <w:rFonts w:eastAsia="方正仿宋_GBK" w:hint="eastAsia"/>
          <w:bCs w:val="0"/>
          <w:color w:val="000000" w:themeColor="text1"/>
          <w:szCs w:val="32"/>
        </w:rPr>
        <w:lastRenderedPageBreak/>
        <w:t>市净率大于</w:t>
      </w:r>
      <w:r w:rsidRPr="008B5752">
        <w:rPr>
          <w:rFonts w:eastAsia="方正仿宋_GBK" w:hint="eastAsia"/>
          <w:bCs w:val="0"/>
          <w:color w:val="000000" w:themeColor="text1"/>
          <w:szCs w:val="32"/>
        </w:rPr>
        <w:t>1.5</w:t>
      </w:r>
      <w:r w:rsidRPr="008B5752">
        <w:rPr>
          <w:rFonts w:eastAsia="方正仿宋_GBK" w:hint="eastAsia"/>
          <w:bCs w:val="0"/>
          <w:color w:val="000000" w:themeColor="text1"/>
          <w:szCs w:val="32"/>
        </w:rPr>
        <w:t>倍，按其融资当年对市、镇两级财政新增贡献部分给予相应奖励。</w:t>
      </w:r>
      <w:r w:rsidRPr="008B5752">
        <w:rPr>
          <w:rFonts w:eastAsia="方正楷体_GBK" w:hint="eastAsia"/>
          <w:bCs w:val="0"/>
          <w:color w:val="000000" w:themeColor="text1"/>
          <w:szCs w:val="32"/>
        </w:rPr>
        <w:t>（责任单位：工信局、财政局、银保监组）</w:t>
      </w:r>
    </w:p>
    <w:p w:rsidR="00185B66" w:rsidRPr="008B5752" w:rsidRDefault="00185B66" w:rsidP="00185B66">
      <w:pPr>
        <w:ind w:firstLineChars="200" w:firstLine="632"/>
        <w:rPr>
          <w:rFonts w:eastAsia="方正仿宋_GBK"/>
          <w:bCs w:val="0"/>
          <w:color w:val="000000" w:themeColor="text1"/>
          <w:szCs w:val="32"/>
        </w:rPr>
      </w:pPr>
      <w:r w:rsidRPr="008B5752">
        <w:rPr>
          <w:rFonts w:eastAsia="方正楷体_GBK" w:cs="Arial" w:hint="eastAsia"/>
          <w:bCs w:val="0"/>
          <w:color w:val="000000" w:themeColor="text1"/>
          <w:szCs w:val="32"/>
        </w:rPr>
        <w:t>13</w:t>
      </w:r>
      <w:r w:rsidRPr="008B5752">
        <w:rPr>
          <w:rFonts w:eastAsia="方正楷体_GBK" w:cs="Arial" w:hint="eastAsia"/>
          <w:bCs w:val="0"/>
          <w:color w:val="000000" w:themeColor="text1"/>
          <w:szCs w:val="32"/>
        </w:rPr>
        <w:t>．</w:t>
      </w:r>
      <w:r w:rsidRPr="008B5752">
        <w:rPr>
          <w:rFonts w:eastAsia="方正楷体_GBK" w:hint="eastAsia"/>
          <w:bCs w:val="0"/>
          <w:color w:val="000000" w:themeColor="text1"/>
          <w:szCs w:val="32"/>
        </w:rPr>
        <w:t>加大企业创新支持力度。</w:t>
      </w:r>
      <w:r w:rsidRPr="008B5752">
        <w:rPr>
          <w:rFonts w:eastAsia="方正仿宋_GBK" w:hint="eastAsia"/>
          <w:bCs w:val="0"/>
          <w:color w:val="000000" w:themeColor="text1"/>
          <w:szCs w:val="32"/>
        </w:rPr>
        <w:t>鼓励企业加快科技创新，不断提升企业创新创业活跃度。</w:t>
      </w:r>
    </w:p>
    <w:p w:rsidR="00185B66" w:rsidRPr="008B5752" w:rsidRDefault="00185B66" w:rsidP="00185B66">
      <w:pPr>
        <w:ind w:firstLineChars="200" w:firstLine="634"/>
        <w:rPr>
          <w:rFonts w:eastAsia="方正仿宋_GBK"/>
          <w:bCs w:val="0"/>
          <w:color w:val="000000" w:themeColor="text1"/>
          <w:szCs w:val="32"/>
        </w:rPr>
      </w:pPr>
      <w:r w:rsidRPr="008B5752">
        <w:rPr>
          <w:rFonts w:eastAsia="方正仿宋_GBK" w:hint="eastAsia"/>
          <w:b/>
          <w:bCs w:val="0"/>
          <w:color w:val="000000" w:themeColor="text1"/>
          <w:szCs w:val="32"/>
        </w:rPr>
        <w:t>（</w:t>
      </w:r>
      <w:r w:rsidRPr="008B5752">
        <w:rPr>
          <w:rFonts w:eastAsia="方正仿宋_GBK" w:hint="eastAsia"/>
          <w:b/>
          <w:bCs w:val="0"/>
          <w:color w:val="000000" w:themeColor="text1"/>
          <w:szCs w:val="32"/>
        </w:rPr>
        <w:t>56</w:t>
      </w:r>
      <w:r w:rsidRPr="008B5752">
        <w:rPr>
          <w:rFonts w:eastAsia="方正仿宋_GBK" w:hint="eastAsia"/>
          <w:b/>
          <w:bCs w:val="0"/>
          <w:color w:val="000000" w:themeColor="text1"/>
          <w:szCs w:val="32"/>
        </w:rPr>
        <w:t>）鼓励企业自主创新。</w:t>
      </w:r>
      <w:r w:rsidRPr="008B5752">
        <w:rPr>
          <w:rFonts w:eastAsia="方正仿宋_GBK" w:hint="eastAsia"/>
          <w:bCs w:val="0"/>
          <w:color w:val="000000" w:themeColor="text1"/>
          <w:szCs w:val="32"/>
        </w:rPr>
        <w:t>深入推进企业研发费补贴政策，鼓励创新主体加大研发投入。鼓励龙头企业牵头科技重大项目，联合中小企业共享平台资源优势，开展技术攻关，形成更多原创性技术和标志性成果。坚持“以市场为导向、企业为主体、政府作引导、院校为依托、各方要素联动”的政产学研合作原则，深入推进政产学研协同创新体系建设，全面拓展产教合作联盟平台。</w:t>
      </w:r>
      <w:r w:rsidRPr="008B5752">
        <w:rPr>
          <w:rFonts w:eastAsia="方正楷体_GBK" w:hint="eastAsia"/>
          <w:bCs w:val="0"/>
          <w:color w:val="000000" w:themeColor="text1"/>
          <w:szCs w:val="32"/>
        </w:rPr>
        <w:t>（责任单位：科技局、财政局）</w:t>
      </w:r>
    </w:p>
    <w:p w:rsidR="00185B66" w:rsidRPr="008B5752" w:rsidRDefault="00185B66" w:rsidP="00185B66">
      <w:pPr>
        <w:ind w:firstLineChars="200" w:firstLine="634"/>
        <w:rPr>
          <w:rFonts w:eastAsia="方正楷体_GBK"/>
          <w:bCs w:val="0"/>
          <w:color w:val="000000" w:themeColor="text1"/>
          <w:szCs w:val="32"/>
        </w:rPr>
      </w:pPr>
      <w:r w:rsidRPr="008B5752">
        <w:rPr>
          <w:rFonts w:eastAsia="方正仿宋_GBK" w:hint="eastAsia"/>
          <w:b/>
          <w:bCs w:val="0"/>
          <w:color w:val="000000" w:themeColor="text1"/>
          <w:szCs w:val="32"/>
        </w:rPr>
        <w:t>（</w:t>
      </w:r>
      <w:r w:rsidRPr="008B5752">
        <w:rPr>
          <w:rFonts w:eastAsia="方正仿宋_GBK" w:hint="eastAsia"/>
          <w:b/>
          <w:bCs w:val="0"/>
          <w:color w:val="000000" w:themeColor="text1"/>
          <w:szCs w:val="32"/>
        </w:rPr>
        <w:t>57</w:t>
      </w:r>
      <w:r w:rsidRPr="008B5752">
        <w:rPr>
          <w:rFonts w:eastAsia="方正仿宋_GBK" w:hint="eastAsia"/>
          <w:b/>
          <w:bCs w:val="0"/>
          <w:color w:val="000000" w:themeColor="text1"/>
          <w:szCs w:val="32"/>
        </w:rPr>
        <w:t>）推动创新平台载体建设。</w:t>
      </w:r>
      <w:r w:rsidRPr="008B5752">
        <w:rPr>
          <w:rFonts w:eastAsia="方正仿宋_GBK" w:hint="eastAsia"/>
          <w:bCs w:val="0"/>
          <w:color w:val="000000" w:themeColor="text1"/>
          <w:szCs w:val="32"/>
        </w:rPr>
        <w:t>支持企业联合知名高校院所共建企业技术中心、院士工作站、联合创新中心等研发平台，并不断向省级、国家级层次攀升；鼓励企业设立或并购境外研发机构，积极消化吸收国际先进技术。不断健全科技服务联盟、融资路演服务中心、科技中介服务平台等科技公共服务平台。围绕提高科技孵化成效，加快形成众创空间、孵化器、加速器、产业园全周期科技孵化成长体系。支持多元主体建设创新创业平台，健全评价机制和考核办法，提高平台建设、管理、运营水平。</w:t>
      </w:r>
      <w:r w:rsidRPr="008B5752">
        <w:rPr>
          <w:rFonts w:eastAsia="方正楷体_GBK" w:hint="eastAsia"/>
          <w:bCs w:val="0"/>
          <w:color w:val="000000" w:themeColor="text1"/>
          <w:szCs w:val="32"/>
        </w:rPr>
        <w:t>（责任单位：科技局）</w:t>
      </w:r>
    </w:p>
    <w:p w:rsidR="00185B66" w:rsidRPr="008B5752" w:rsidRDefault="00185B66" w:rsidP="00185B66">
      <w:pPr>
        <w:ind w:firstLineChars="200" w:firstLine="632"/>
        <w:rPr>
          <w:rFonts w:eastAsia="方正仿宋_GBK"/>
          <w:bCs w:val="0"/>
          <w:color w:val="000000" w:themeColor="text1"/>
          <w:szCs w:val="32"/>
        </w:rPr>
      </w:pPr>
      <w:r w:rsidRPr="008B5752">
        <w:rPr>
          <w:rFonts w:eastAsia="方正楷体_GBK" w:cs="Arial" w:hint="eastAsia"/>
          <w:bCs w:val="0"/>
          <w:color w:val="000000" w:themeColor="text1"/>
          <w:szCs w:val="32"/>
        </w:rPr>
        <w:t>14</w:t>
      </w:r>
      <w:r w:rsidRPr="008B5752">
        <w:rPr>
          <w:rFonts w:eastAsia="方正楷体_GBK" w:cs="Arial" w:hint="eastAsia"/>
          <w:bCs w:val="0"/>
          <w:color w:val="000000" w:themeColor="text1"/>
          <w:szCs w:val="32"/>
        </w:rPr>
        <w:t>．</w:t>
      </w:r>
      <w:r w:rsidRPr="008B5752">
        <w:rPr>
          <w:rFonts w:eastAsia="方正楷体_GBK" w:hint="eastAsia"/>
          <w:bCs w:val="0"/>
          <w:color w:val="000000" w:themeColor="text1"/>
          <w:szCs w:val="32"/>
        </w:rPr>
        <w:t>深化减税降费和纳税便利化改革。</w:t>
      </w:r>
      <w:r w:rsidRPr="008B5752">
        <w:rPr>
          <w:rFonts w:eastAsia="方正仿宋_GBK" w:hint="eastAsia"/>
          <w:bCs w:val="0"/>
          <w:color w:val="000000" w:themeColor="text1"/>
          <w:szCs w:val="32"/>
        </w:rPr>
        <w:t>进一步优化办税缴费流程，提升企业办税缴费体验感，充分释放减税降费红利。</w:t>
      </w:r>
    </w:p>
    <w:p w:rsidR="00185B66" w:rsidRPr="008B5752" w:rsidRDefault="00185B66" w:rsidP="00185B66">
      <w:pPr>
        <w:ind w:firstLineChars="200" w:firstLine="634"/>
        <w:rPr>
          <w:rFonts w:eastAsia="方正仿宋_GBK" w:cs="Arial"/>
          <w:bCs w:val="0"/>
          <w:color w:val="000000" w:themeColor="text1"/>
          <w:szCs w:val="32"/>
        </w:rPr>
      </w:pPr>
      <w:r w:rsidRPr="008B5752">
        <w:rPr>
          <w:rFonts w:eastAsia="方正仿宋_GBK" w:hint="eastAsia"/>
          <w:b/>
          <w:bCs w:val="0"/>
          <w:color w:val="000000" w:themeColor="text1"/>
          <w:szCs w:val="32"/>
        </w:rPr>
        <w:lastRenderedPageBreak/>
        <w:t>（</w:t>
      </w:r>
      <w:r w:rsidRPr="008B5752">
        <w:rPr>
          <w:rFonts w:eastAsia="方正仿宋_GBK" w:cs="Arial" w:hint="eastAsia"/>
          <w:b/>
          <w:bCs w:val="0"/>
          <w:color w:val="000000" w:themeColor="text1"/>
          <w:szCs w:val="32"/>
        </w:rPr>
        <w:t>58</w:t>
      </w:r>
      <w:r w:rsidRPr="008B5752">
        <w:rPr>
          <w:rFonts w:eastAsia="方正仿宋_GBK" w:cs="Arial" w:hint="eastAsia"/>
          <w:b/>
          <w:bCs w:val="0"/>
          <w:color w:val="000000" w:themeColor="text1"/>
          <w:szCs w:val="32"/>
        </w:rPr>
        <w:t>）落实落细减税降费政策举措。</w:t>
      </w:r>
      <w:r w:rsidRPr="008B5752">
        <w:rPr>
          <w:rFonts w:eastAsia="方正仿宋_GBK" w:cs="Arial" w:hint="eastAsia"/>
          <w:bCs w:val="0"/>
          <w:color w:val="000000" w:themeColor="text1"/>
          <w:szCs w:val="32"/>
        </w:rPr>
        <w:t>公布清</w:t>
      </w:r>
      <w:r w:rsidRPr="008B5752">
        <w:rPr>
          <w:rFonts w:eastAsia="方正仿宋_GBK" w:hint="eastAsia"/>
          <w:bCs w:val="0"/>
          <w:color w:val="000000" w:themeColor="text1"/>
          <w:szCs w:val="32"/>
        </w:rPr>
        <w:t>费降本减负和减免优惠政策清单。</w:t>
      </w:r>
      <w:r w:rsidRPr="008B5752">
        <w:rPr>
          <w:rFonts w:eastAsia="方正仿宋_GBK" w:cs="Arial" w:hint="eastAsia"/>
          <w:bCs w:val="0"/>
          <w:color w:val="000000" w:themeColor="text1"/>
          <w:szCs w:val="32"/>
        </w:rPr>
        <w:t>全方位保障国家深化增值税改革、个人所得税改革和小微企业普惠性税费减免等各项税制改革和税费优惠政策落地，严格落实印花税核定标准调整、城镇土地使用税下调等六税两费地方性减税降费政策，全面落实增值税留抵退税政策。加大宣传力度，积极组织开展减税降费“宣传、辅导、问需”活动，确保宣传辅导</w:t>
      </w:r>
      <w:r w:rsidRPr="008B5752">
        <w:rPr>
          <w:rFonts w:eastAsia="方正仿宋_GBK" w:cs="Arial" w:hint="eastAsia"/>
          <w:bCs w:val="0"/>
          <w:color w:val="000000" w:themeColor="text1"/>
          <w:szCs w:val="32"/>
        </w:rPr>
        <w:t>100%</w:t>
      </w:r>
      <w:r w:rsidRPr="008B5752">
        <w:rPr>
          <w:rFonts w:eastAsia="方正仿宋_GBK" w:cs="Arial" w:hint="eastAsia"/>
          <w:bCs w:val="0"/>
          <w:color w:val="000000" w:themeColor="text1"/>
          <w:szCs w:val="32"/>
        </w:rPr>
        <w:t>全覆盖。</w:t>
      </w:r>
      <w:r w:rsidRPr="008B5752">
        <w:rPr>
          <w:rFonts w:eastAsia="方正楷体_GBK" w:hint="eastAsia"/>
          <w:bCs w:val="0"/>
          <w:color w:val="000000" w:themeColor="text1"/>
          <w:szCs w:val="32"/>
        </w:rPr>
        <w:t>（责任单位：税务局、发改委）</w:t>
      </w:r>
    </w:p>
    <w:p w:rsidR="00185B66" w:rsidRPr="008B5752" w:rsidRDefault="00185B66" w:rsidP="00185B66">
      <w:pPr>
        <w:ind w:firstLineChars="200" w:firstLine="634"/>
        <w:rPr>
          <w:rFonts w:eastAsia="方正楷体_GBK" w:cs="Arial"/>
          <w:bCs w:val="0"/>
          <w:color w:val="000000" w:themeColor="text1"/>
          <w:szCs w:val="32"/>
        </w:rPr>
      </w:pPr>
      <w:r w:rsidRPr="008B5752">
        <w:rPr>
          <w:rFonts w:eastAsia="方正仿宋_GBK" w:cs="Arial" w:hint="eastAsia"/>
          <w:b/>
          <w:bCs w:val="0"/>
          <w:color w:val="000000" w:themeColor="text1"/>
          <w:szCs w:val="32"/>
        </w:rPr>
        <w:t>（</w:t>
      </w:r>
      <w:r w:rsidRPr="008B5752">
        <w:rPr>
          <w:rFonts w:eastAsia="方正仿宋_GBK" w:cs="Arial" w:hint="eastAsia"/>
          <w:b/>
          <w:bCs w:val="0"/>
          <w:color w:val="000000" w:themeColor="text1"/>
          <w:szCs w:val="32"/>
        </w:rPr>
        <w:t>59</w:t>
      </w:r>
      <w:r w:rsidRPr="008B5752">
        <w:rPr>
          <w:rFonts w:eastAsia="方正仿宋_GBK" w:cs="Arial" w:hint="eastAsia"/>
          <w:b/>
          <w:bCs w:val="0"/>
          <w:color w:val="000000" w:themeColor="text1"/>
          <w:szCs w:val="32"/>
        </w:rPr>
        <w:t>）提升纳税便利度。</w:t>
      </w:r>
      <w:r w:rsidRPr="008B5752">
        <w:rPr>
          <w:rFonts w:eastAsia="方正仿宋_GBK" w:cs="Arial" w:hint="eastAsia"/>
          <w:bCs w:val="0"/>
          <w:color w:val="000000" w:themeColor="text1"/>
          <w:szCs w:val="32"/>
        </w:rPr>
        <w:t>优化办税服务，创新推行“事前引导、按需辅导、窗口受理、内部流转”的办税便捷服务。推行“不见面”纳税，实施“全程网上办”、“最多跑一次”、办税事项容缺办理等纳税机制，确保“不见面”业务量达到</w:t>
      </w:r>
      <w:r w:rsidRPr="008B5752">
        <w:rPr>
          <w:rFonts w:eastAsia="方正仿宋_GBK" w:cs="Arial" w:hint="eastAsia"/>
          <w:bCs w:val="0"/>
          <w:color w:val="000000" w:themeColor="text1"/>
          <w:szCs w:val="32"/>
        </w:rPr>
        <w:t>95%</w:t>
      </w:r>
      <w:r w:rsidRPr="008B5752">
        <w:rPr>
          <w:rFonts w:eastAsia="方正仿宋_GBK" w:cs="Arial" w:hint="eastAsia"/>
          <w:bCs w:val="0"/>
          <w:color w:val="000000" w:themeColor="text1"/>
          <w:szCs w:val="32"/>
        </w:rPr>
        <w:t>以上。简化纳税手续，推行网上申报“一表集成”、多税种集成、网上更正申报和补缴税款机制，合并城镇土地使用税和房产税纳税申报表，推广车辆购置税网上申报，落实不动产交易缴税一体化办理。全面推广电子发票，</w:t>
      </w:r>
      <w:r w:rsidRPr="008B5752">
        <w:rPr>
          <w:rFonts w:eastAsia="方正仿宋_GBK" w:cs="Arial" w:hint="eastAsia"/>
          <w:bCs w:val="0"/>
          <w:color w:val="000000" w:themeColor="text1"/>
          <w:szCs w:val="32"/>
        </w:rPr>
        <w:t>2020</w:t>
      </w:r>
      <w:r w:rsidRPr="008B5752">
        <w:rPr>
          <w:rFonts w:eastAsia="方正仿宋_GBK" w:cs="Arial" w:hint="eastAsia"/>
          <w:bCs w:val="0"/>
          <w:color w:val="000000" w:themeColor="text1"/>
          <w:szCs w:val="32"/>
        </w:rPr>
        <w:t>年底前实现“无纸化”办税全覆盖。</w:t>
      </w:r>
      <w:r w:rsidRPr="008B5752">
        <w:rPr>
          <w:rFonts w:eastAsia="方正楷体_GBK" w:hint="eastAsia"/>
          <w:bCs w:val="0"/>
          <w:color w:val="000000" w:themeColor="text1"/>
          <w:szCs w:val="32"/>
        </w:rPr>
        <w:t>（责任单位：税务局）</w:t>
      </w:r>
    </w:p>
    <w:p w:rsidR="00185B66" w:rsidRPr="008B5752" w:rsidRDefault="00185B66" w:rsidP="00185B66">
      <w:pPr>
        <w:ind w:firstLineChars="200" w:firstLine="634"/>
        <w:rPr>
          <w:rFonts w:eastAsia="方正楷体_GBK" w:cs="Arial"/>
          <w:bCs w:val="0"/>
          <w:color w:val="000000" w:themeColor="text1"/>
          <w:szCs w:val="32"/>
        </w:rPr>
      </w:pPr>
      <w:r w:rsidRPr="008B5752">
        <w:rPr>
          <w:rFonts w:eastAsia="方正仿宋_GBK" w:cs="Arial" w:hint="eastAsia"/>
          <w:b/>
          <w:bCs w:val="0"/>
          <w:color w:val="000000" w:themeColor="text1"/>
          <w:szCs w:val="32"/>
        </w:rPr>
        <w:t>（</w:t>
      </w:r>
      <w:r w:rsidRPr="008B5752">
        <w:rPr>
          <w:rFonts w:eastAsia="方正仿宋_GBK" w:cs="Arial" w:hint="eastAsia"/>
          <w:b/>
          <w:bCs w:val="0"/>
          <w:color w:val="000000" w:themeColor="text1"/>
          <w:szCs w:val="32"/>
        </w:rPr>
        <w:t>60</w:t>
      </w:r>
      <w:r w:rsidRPr="008B5752">
        <w:rPr>
          <w:rFonts w:eastAsia="方正仿宋_GBK" w:cs="Arial" w:hint="eastAsia"/>
          <w:b/>
          <w:bCs w:val="0"/>
          <w:color w:val="000000" w:themeColor="text1"/>
          <w:szCs w:val="32"/>
        </w:rPr>
        <w:t>）优化税后流程。</w:t>
      </w:r>
      <w:r w:rsidRPr="008B5752">
        <w:rPr>
          <w:rFonts w:eastAsia="方正仿宋_GBK" w:cs="Arial" w:hint="eastAsia"/>
          <w:bCs w:val="0"/>
          <w:color w:val="000000" w:themeColor="text1"/>
          <w:szCs w:val="32"/>
        </w:rPr>
        <w:t>完善风险管理，对同一户纳税人原则上一年进户检查不超过一次，对新产业、新模式试行税收审慎包容监管机制。深化企业纳税信用应用，实</w:t>
      </w:r>
      <w:r w:rsidRPr="008B5752">
        <w:rPr>
          <w:rFonts w:eastAsia="方正仿宋_GBK" w:hint="eastAsia"/>
          <w:bCs w:val="0"/>
          <w:color w:val="000000" w:themeColor="text1"/>
          <w:szCs w:val="32"/>
        </w:rPr>
        <w:t>施分级分类管理；</w:t>
      </w:r>
      <w:r w:rsidRPr="008B5752">
        <w:rPr>
          <w:rFonts w:eastAsia="方正仿宋_GBK"/>
          <w:bCs w:val="0"/>
          <w:color w:val="000000" w:themeColor="text1"/>
          <w:szCs w:val="32"/>
        </w:rPr>
        <w:t>完善银税合作机制</w:t>
      </w:r>
      <w:r w:rsidRPr="008B5752">
        <w:rPr>
          <w:rFonts w:eastAsia="方正仿宋_GBK" w:hint="eastAsia"/>
          <w:bCs w:val="0"/>
          <w:color w:val="000000" w:themeColor="text1"/>
          <w:szCs w:val="32"/>
        </w:rPr>
        <w:t>，着力助推“银税互动”。</w:t>
      </w:r>
      <w:r w:rsidRPr="008B5752">
        <w:rPr>
          <w:rFonts w:eastAsia="方正楷体_GBK" w:hint="eastAsia"/>
          <w:bCs w:val="0"/>
          <w:color w:val="000000" w:themeColor="text1"/>
          <w:szCs w:val="32"/>
        </w:rPr>
        <w:t>（责任单位：税务局）</w:t>
      </w:r>
    </w:p>
    <w:p w:rsidR="00185B66" w:rsidRPr="008B5752" w:rsidRDefault="00185B66" w:rsidP="00185B66">
      <w:pPr>
        <w:ind w:firstLineChars="200" w:firstLine="634"/>
        <w:rPr>
          <w:rFonts w:eastAsia="方正楷体_GBK"/>
          <w:bCs w:val="0"/>
          <w:color w:val="000000" w:themeColor="text1"/>
          <w:szCs w:val="32"/>
        </w:rPr>
      </w:pPr>
      <w:r w:rsidRPr="008B5752">
        <w:rPr>
          <w:rFonts w:eastAsia="方正仿宋_GBK" w:cs="Arial" w:hint="eastAsia"/>
          <w:b/>
          <w:bCs w:val="0"/>
          <w:color w:val="000000" w:themeColor="text1"/>
          <w:szCs w:val="32"/>
        </w:rPr>
        <w:t>（</w:t>
      </w:r>
      <w:r w:rsidRPr="008B5752">
        <w:rPr>
          <w:rFonts w:eastAsia="方正仿宋_GBK" w:cs="Arial" w:hint="eastAsia"/>
          <w:b/>
          <w:bCs w:val="0"/>
          <w:color w:val="000000" w:themeColor="text1"/>
          <w:szCs w:val="32"/>
        </w:rPr>
        <w:t>61</w:t>
      </w:r>
      <w:r w:rsidRPr="008B5752">
        <w:rPr>
          <w:rFonts w:eastAsia="方正仿宋_GBK" w:cs="Arial" w:hint="eastAsia"/>
          <w:b/>
          <w:bCs w:val="0"/>
          <w:color w:val="000000" w:themeColor="text1"/>
          <w:szCs w:val="32"/>
        </w:rPr>
        <w:t>）规范收费行为。</w:t>
      </w:r>
      <w:r w:rsidRPr="008B5752">
        <w:rPr>
          <w:rFonts w:eastAsia="方正仿宋_GBK" w:hint="eastAsia"/>
          <w:bCs w:val="0"/>
          <w:color w:val="000000" w:themeColor="text1"/>
          <w:szCs w:val="32"/>
        </w:rPr>
        <w:t>持续推行收费清单化，及时调整发布政府定价经营服务性收费、行政事业性收费目录清单，确保政府</w:t>
      </w:r>
      <w:r w:rsidRPr="008B5752">
        <w:rPr>
          <w:rFonts w:eastAsia="方正仿宋_GBK" w:hint="eastAsia"/>
          <w:bCs w:val="0"/>
          <w:color w:val="000000" w:themeColor="text1"/>
          <w:szCs w:val="32"/>
        </w:rPr>
        <w:lastRenderedPageBreak/>
        <w:t>定价事项全部进清单，清单之外无收费。加大中介服务收费监管，对实行市场调节价的收费项目，实行协商价格机制，由供需双方协商确定具体收费标准。</w:t>
      </w:r>
      <w:r w:rsidRPr="008B5752">
        <w:rPr>
          <w:rFonts w:eastAsia="方正楷体_GBK" w:hint="eastAsia"/>
          <w:bCs w:val="0"/>
          <w:color w:val="000000" w:themeColor="text1"/>
          <w:szCs w:val="32"/>
        </w:rPr>
        <w:t>（责任单位：发改委、行政审批局、市场监管局）</w:t>
      </w:r>
    </w:p>
    <w:p w:rsidR="00185B66" w:rsidRPr="008B5752" w:rsidRDefault="00185B66" w:rsidP="00185B66">
      <w:pPr>
        <w:ind w:firstLineChars="200" w:firstLine="634"/>
        <w:rPr>
          <w:rFonts w:eastAsia="方正仿宋_GBK"/>
          <w:bCs w:val="0"/>
          <w:color w:val="000000" w:themeColor="text1"/>
          <w:szCs w:val="32"/>
        </w:rPr>
      </w:pPr>
      <w:r w:rsidRPr="008B5752">
        <w:rPr>
          <w:rFonts w:eastAsia="方正仿宋_GBK" w:cs="Arial" w:hint="eastAsia"/>
          <w:b/>
          <w:bCs w:val="0"/>
          <w:color w:val="000000" w:themeColor="text1"/>
          <w:szCs w:val="32"/>
        </w:rPr>
        <w:t>（</w:t>
      </w:r>
      <w:r w:rsidRPr="008B5752">
        <w:rPr>
          <w:rFonts w:eastAsia="方正仿宋_GBK" w:cs="Arial" w:hint="eastAsia"/>
          <w:b/>
          <w:bCs w:val="0"/>
          <w:color w:val="000000" w:themeColor="text1"/>
          <w:szCs w:val="32"/>
        </w:rPr>
        <w:t>62</w:t>
      </w:r>
      <w:r w:rsidRPr="008B5752">
        <w:rPr>
          <w:rFonts w:eastAsia="方正仿宋_GBK" w:cs="Arial" w:hint="eastAsia"/>
          <w:b/>
          <w:bCs w:val="0"/>
          <w:color w:val="000000" w:themeColor="text1"/>
          <w:szCs w:val="32"/>
        </w:rPr>
        <w:t>）清理中介服务收费。</w:t>
      </w:r>
      <w:r w:rsidRPr="008B5752">
        <w:rPr>
          <w:rFonts w:eastAsia="方正仿宋_GBK" w:cs="Arial" w:hint="eastAsia"/>
          <w:bCs w:val="0"/>
          <w:color w:val="000000" w:themeColor="text1"/>
          <w:szCs w:val="32"/>
        </w:rPr>
        <w:t>积极发挥“中介超市”效用，通过合法有序竞争，让企业自主选择中介服务机构，杜绝“指定中介”行为，严厉打击利用优势地位强制服务、强制收费或只收费不服务、少服务多收费行为。开展行政审批前置中介服务收费清理，加快实现市级部门及所属事业单位对企业投资项目审批的免费中介服务。</w:t>
      </w:r>
      <w:r w:rsidRPr="008B5752">
        <w:rPr>
          <w:rFonts w:eastAsia="方正楷体_GBK" w:cs="Arial" w:hint="eastAsia"/>
          <w:bCs w:val="0"/>
          <w:color w:val="000000" w:themeColor="text1"/>
          <w:szCs w:val="32"/>
        </w:rPr>
        <w:t>（责任单位：行政审批局、税务局）</w:t>
      </w:r>
    </w:p>
    <w:p w:rsidR="00185B66" w:rsidRPr="008B5752" w:rsidRDefault="00185B66" w:rsidP="00185B66">
      <w:pPr>
        <w:ind w:firstLineChars="200" w:firstLine="634"/>
        <w:rPr>
          <w:rFonts w:eastAsia="方正楷体_GBK"/>
          <w:b/>
          <w:bCs w:val="0"/>
          <w:color w:val="000000" w:themeColor="text1"/>
          <w:szCs w:val="32"/>
        </w:rPr>
      </w:pPr>
      <w:r w:rsidRPr="008B5752">
        <w:rPr>
          <w:rFonts w:eastAsia="方正楷体_GBK" w:hint="eastAsia"/>
          <w:b/>
          <w:bCs w:val="0"/>
          <w:color w:val="000000" w:themeColor="text1"/>
          <w:szCs w:val="32"/>
        </w:rPr>
        <w:t>（四）营造更加公平的诚信法治环境</w:t>
      </w:r>
    </w:p>
    <w:p w:rsidR="00185B66" w:rsidRPr="008B5752" w:rsidRDefault="00185B66" w:rsidP="00185B66">
      <w:pPr>
        <w:ind w:firstLineChars="200" w:firstLine="632"/>
        <w:rPr>
          <w:rFonts w:eastAsia="方正仿宋_GBK" w:cs="Arial"/>
          <w:bCs w:val="0"/>
          <w:color w:val="000000" w:themeColor="text1"/>
          <w:szCs w:val="32"/>
        </w:rPr>
      </w:pPr>
      <w:r w:rsidRPr="008B5752">
        <w:rPr>
          <w:rFonts w:eastAsia="方正楷体_GBK" w:cs="Arial" w:hint="eastAsia"/>
          <w:bCs w:val="0"/>
          <w:color w:val="000000" w:themeColor="text1"/>
          <w:szCs w:val="32"/>
        </w:rPr>
        <w:t>15</w:t>
      </w:r>
      <w:r w:rsidRPr="008B5752">
        <w:rPr>
          <w:rFonts w:eastAsia="方正楷体_GBK" w:cs="Arial" w:hint="eastAsia"/>
          <w:bCs w:val="0"/>
          <w:color w:val="000000" w:themeColor="text1"/>
          <w:szCs w:val="32"/>
        </w:rPr>
        <w:t>．</w:t>
      </w:r>
      <w:r w:rsidRPr="008B5752">
        <w:rPr>
          <w:rFonts w:eastAsia="方正楷体_GBK" w:hint="eastAsia"/>
          <w:bCs w:val="0"/>
          <w:color w:val="000000" w:themeColor="text1"/>
          <w:szCs w:val="32"/>
        </w:rPr>
        <w:t>着力保护投资者合法权益。</w:t>
      </w:r>
      <w:r w:rsidRPr="008B5752">
        <w:rPr>
          <w:rFonts w:eastAsia="方正仿宋_GBK" w:hint="eastAsia"/>
          <w:bCs w:val="0"/>
          <w:color w:val="000000" w:themeColor="text1"/>
          <w:szCs w:val="32"/>
        </w:rPr>
        <w:t>深化建设公正公平的司法环境</w:t>
      </w:r>
      <w:r w:rsidRPr="008B5752">
        <w:rPr>
          <w:rFonts w:eastAsia="方正仿宋_GBK" w:cs="Arial" w:hint="eastAsia"/>
          <w:bCs w:val="0"/>
          <w:color w:val="000000" w:themeColor="text1"/>
          <w:szCs w:val="32"/>
        </w:rPr>
        <w:t>，促进各类市场主体平等竞争，切实保护涉案企业和中小投资者物权、债权、股权及其他各种无形财产权。</w:t>
      </w:r>
    </w:p>
    <w:p w:rsidR="00185B66" w:rsidRPr="008B5752" w:rsidRDefault="00185B66" w:rsidP="00185B66">
      <w:pPr>
        <w:ind w:firstLineChars="200" w:firstLine="634"/>
        <w:rPr>
          <w:rFonts w:eastAsia="方正仿宋_GBK" w:cs="Arial"/>
          <w:bCs w:val="0"/>
          <w:color w:val="000000" w:themeColor="text1"/>
          <w:szCs w:val="32"/>
        </w:rPr>
      </w:pPr>
      <w:r w:rsidRPr="008B5752">
        <w:rPr>
          <w:rFonts w:eastAsia="方正仿宋_GBK" w:cs="Arial" w:hint="eastAsia"/>
          <w:b/>
          <w:bCs w:val="0"/>
          <w:color w:val="000000" w:themeColor="text1"/>
          <w:szCs w:val="32"/>
        </w:rPr>
        <w:t>（</w:t>
      </w:r>
      <w:r w:rsidRPr="008B5752">
        <w:rPr>
          <w:rFonts w:eastAsia="方正仿宋_GBK" w:cs="Arial" w:hint="eastAsia"/>
          <w:b/>
          <w:bCs w:val="0"/>
          <w:color w:val="000000" w:themeColor="text1"/>
          <w:szCs w:val="32"/>
        </w:rPr>
        <w:t>63</w:t>
      </w:r>
      <w:r w:rsidRPr="008B5752">
        <w:rPr>
          <w:rFonts w:eastAsia="方正仿宋_GBK" w:cs="Arial" w:hint="eastAsia"/>
          <w:b/>
          <w:bCs w:val="0"/>
          <w:color w:val="000000" w:themeColor="text1"/>
          <w:szCs w:val="32"/>
        </w:rPr>
        <w:t>）加强涉企矛盾纠纷化解。</w:t>
      </w:r>
      <w:r w:rsidRPr="008B5752">
        <w:rPr>
          <w:rFonts w:eastAsia="方正仿宋_GBK" w:cs="Arial" w:hint="eastAsia"/>
          <w:bCs w:val="0"/>
          <w:color w:val="000000" w:themeColor="text1"/>
          <w:szCs w:val="32"/>
        </w:rPr>
        <w:t>深化提升司法程序质量，保障诉讼参与人的各项诉讼权利，有效提高投资者在经济体中的“司法体验”。发挥重大典型案例引导价值，构建司法案例研究大格局，及时发布典型案例，引导商事主体当事人正确预期诉讼利益和诉讼风险。深化涉企纠纷多元化解体系建设，鼓励引导涉企纠纷主体先行选择非诉讼途径解决纠纷，</w:t>
      </w:r>
      <w:r w:rsidRPr="008B5752">
        <w:rPr>
          <w:rFonts w:eastAsia="方正仿宋_GBK"/>
          <w:bCs w:val="0"/>
          <w:color w:val="000000" w:themeColor="text1"/>
          <w:szCs w:val="32"/>
        </w:rPr>
        <w:t>充分发挥人民调解、司法调解和行政调解作用，健全专业性审判团队、专业性行政调解队伍和专业性人民调解组织对接融合机制，合力妥善化解涉</w:t>
      </w:r>
      <w:r w:rsidRPr="008B5752">
        <w:rPr>
          <w:rFonts w:eastAsia="方正仿宋_GBK" w:hint="eastAsia"/>
          <w:bCs w:val="0"/>
          <w:color w:val="000000" w:themeColor="text1"/>
          <w:szCs w:val="32"/>
        </w:rPr>
        <w:t>企</w:t>
      </w:r>
      <w:r w:rsidRPr="008B5752">
        <w:rPr>
          <w:rFonts w:eastAsia="方正仿宋_GBK"/>
          <w:bCs w:val="0"/>
          <w:color w:val="000000" w:themeColor="text1"/>
          <w:szCs w:val="32"/>
        </w:rPr>
        <w:t>纠纷</w:t>
      </w:r>
      <w:r w:rsidRPr="008B5752">
        <w:rPr>
          <w:rFonts w:eastAsia="方正仿宋_GBK" w:cs="Arial" w:hint="eastAsia"/>
          <w:bCs w:val="0"/>
          <w:color w:val="000000" w:themeColor="text1"/>
          <w:szCs w:val="32"/>
        </w:rPr>
        <w:t>。有</w:t>
      </w:r>
      <w:r w:rsidRPr="008B5752">
        <w:rPr>
          <w:rFonts w:eastAsia="方正仿宋_GBK" w:cs="Arial" w:hint="eastAsia"/>
          <w:bCs w:val="0"/>
          <w:color w:val="000000" w:themeColor="text1"/>
          <w:szCs w:val="32"/>
        </w:rPr>
        <w:lastRenderedPageBreak/>
        <w:t>效化解合同纠纷，妥善审理合同纠纷案件，建立“基本解决执行难”联动机制。</w:t>
      </w:r>
      <w:r w:rsidRPr="008B5752">
        <w:rPr>
          <w:rFonts w:eastAsia="方正楷体_GBK" w:cs="Arial" w:hint="eastAsia"/>
          <w:bCs w:val="0"/>
          <w:color w:val="000000" w:themeColor="text1"/>
          <w:szCs w:val="32"/>
        </w:rPr>
        <w:t>（责任单位：法院、政法委、司法局）</w:t>
      </w:r>
    </w:p>
    <w:p w:rsidR="00185B66" w:rsidRPr="008B5752" w:rsidRDefault="00185B66" w:rsidP="00185B66">
      <w:pPr>
        <w:ind w:firstLineChars="200" w:firstLine="634"/>
        <w:rPr>
          <w:rFonts w:eastAsia="方正仿宋_GBK" w:cs="Arial"/>
          <w:bCs w:val="0"/>
          <w:color w:val="000000" w:themeColor="text1"/>
          <w:szCs w:val="32"/>
        </w:rPr>
      </w:pPr>
      <w:r w:rsidRPr="008B5752">
        <w:rPr>
          <w:rFonts w:eastAsia="方正仿宋_GBK" w:cs="Arial" w:hint="eastAsia"/>
          <w:b/>
          <w:bCs w:val="0"/>
          <w:color w:val="000000" w:themeColor="text1"/>
          <w:szCs w:val="32"/>
        </w:rPr>
        <w:t>（</w:t>
      </w:r>
      <w:r w:rsidRPr="008B5752">
        <w:rPr>
          <w:rFonts w:eastAsia="方正仿宋_GBK" w:cs="Arial" w:hint="eastAsia"/>
          <w:b/>
          <w:bCs w:val="0"/>
          <w:color w:val="000000" w:themeColor="text1"/>
          <w:szCs w:val="32"/>
        </w:rPr>
        <w:t>64</w:t>
      </w:r>
      <w:r w:rsidRPr="008B5752">
        <w:rPr>
          <w:rFonts w:eastAsia="方正仿宋_GBK" w:cs="Arial" w:hint="eastAsia"/>
          <w:b/>
          <w:bCs w:val="0"/>
          <w:color w:val="000000" w:themeColor="text1"/>
          <w:szCs w:val="32"/>
        </w:rPr>
        <w:t>）提高司法办案质效。</w:t>
      </w:r>
      <w:r w:rsidRPr="008B5752">
        <w:rPr>
          <w:rFonts w:eastAsia="方正仿宋_GBK" w:cs="Arial" w:hint="eastAsia"/>
          <w:bCs w:val="0"/>
          <w:color w:val="000000" w:themeColor="text1"/>
          <w:szCs w:val="32"/>
        </w:rPr>
        <w:t>加大涉企犯罪打击力度，着力增强企业安全感。加强涉企财产尽职调查，扫除财产拍卖障碍，提高拍卖成功率。健全完善“政府</w:t>
      </w:r>
      <w:r w:rsidRPr="008B5752">
        <w:rPr>
          <w:rFonts w:eastAsia="方正仿宋_GBK" w:cs="Arial" w:hint="eastAsia"/>
          <w:bCs w:val="0"/>
          <w:color w:val="000000" w:themeColor="text1"/>
          <w:szCs w:val="32"/>
        </w:rPr>
        <w:t>+</w:t>
      </w:r>
      <w:r w:rsidRPr="008B5752">
        <w:rPr>
          <w:rFonts w:eastAsia="方正仿宋_GBK" w:cs="Arial" w:hint="eastAsia"/>
          <w:bCs w:val="0"/>
          <w:color w:val="000000" w:themeColor="text1"/>
          <w:szCs w:val="32"/>
        </w:rPr>
        <w:t>法院</w:t>
      </w:r>
      <w:r w:rsidRPr="008B5752">
        <w:rPr>
          <w:rFonts w:eastAsia="方正仿宋_GBK" w:cs="Arial" w:hint="eastAsia"/>
          <w:bCs w:val="0"/>
          <w:color w:val="000000" w:themeColor="text1"/>
          <w:szCs w:val="32"/>
        </w:rPr>
        <w:t>+</w:t>
      </w:r>
      <w:r w:rsidRPr="008B5752">
        <w:rPr>
          <w:rFonts w:eastAsia="方正仿宋_GBK" w:cs="Arial" w:hint="eastAsia"/>
          <w:bCs w:val="0"/>
          <w:color w:val="000000" w:themeColor="text1"/>
          <w:szCs w:val="32"/>
        </w:rPr>
        <w:t>银行”工作机制，妥善处理互联互保执行案件，着力防止担保链风险扩大化。依法审慎运用强制措施，</w:t>
      </w:r>
      <w:r w:rsidRPr="008B5752">
        <w:rPr>
          <w:rFonts w:eastAsia="方正仿宋_GBK" w:cs="Arial"/>
          <w:bCs w:val="0"/>
          <w:color w:val="000000" w:themeColor="text1"/>
          <w:szCs w:val="32"/>
        </w:rPr>
        <w:t>最大限度减少执法办案对企业正常生产经营的不利影响</w:t>
      </w:r>
      <w:r w:rsidRPr="008B5752">
        <w:rPr>
          <w:rFonts w:eastAsia="方正仿宋_GBK" w:cs="Arial" w:hint="eastAsia"/>
          <w:bCs w:val="0"/>
          <w:color w:val="000000" w:themeColor="text1"/>
          <w:szCs w:val="32"/>
        </w:rPr>
        <w:t>。</w:t>
      </w:r>
      <w:r w:rsidRPr="008B5752">
        <w:rPr>
          <w:rFonts w:eastAsia="方正楷体_GBK" w:cs="Arial" w:hint="eastAsia"/>
          <w:bCs w:val="0"/>
          <w:color w:val="000000" w:themeColor="text1"/>
          <w:szCs w:val="32"/>
        </w:rPr>
        <w:t>（责任单位：法院、公安局、检察院）</w:t>
      </w:r>
    </w:p>
    <w:p w:rsidR="00185B66" w:rsidRPr="008B5752" w:rsidRDefault="00185B66" w:rsidP="00185B66">
      <w:pPr>
        <w:ind w:firstLineChars="200" w:firstLine="632"/>
        <w:rPr>
          <w:rFonts w:eastAsia="方正仿宋_GBK" w:cs="Arial"/>
          <w:bCs w:val="0"/>
          <w:color w:val="000000" w:themeColor="text1"/>
          <w:szCs w:val="32"/>
        </w:rPr>
      </w:pPr>
      <w:r w:rsidRPr="008B5752">
        <w:rPr>
          <w:rFonts w:eastAsia="方正楷体_GBK" w:cs="Arial" w:hint="eastAsia"/>
          <w:bCs w:val="0"/>
          <w:color w:val="000000" w:themeColor="text1"/>
          <w:szCs w:val="32"/>
        </w:rPr>
        <w:t>16</w:t>
      </w:r>
      <w:r w:rsidRPr="008B5752">
        <w:rPr>
          <w:rFonts w:eastAsia="方正楷体_GBK" w:cs="Arial" w:hint="eastAsia"/>
          <w:bCs w:val="0"/>
          <w:color w:val="000000" w:themeColor="text1"/>
          <w:szCs w:val="32"/>
        </w:rPr>
        <w:t>．加大企业司法服务力度。</w:t>
      </w:r>
      <w:r w:rsidRPr="008B5752">
        <w:rPr>
          <w:rFonts w:eastAsia="方正仿宋_GBK" w:cs="Arial" w:hint="eastAsia"/>
          <w:bCs w:val="0"/>
          <w:color w:val="000000" w:themeColor="text1"/>
          <w:szCs w:val="32"/>
        </w:rPr>
        <w:t>创新司法服务，少设“路障”多设“路标”，切实提高依法服务和保障企业的能力水平，</w:t>
      </w:r>
      <w:r w:rsidRPr="008B5752">
        <w:rPr>
          <w:rFonts w:eastAsia="方正仿宋_GBK" w:cs="Arial"/>
          <w:bCs w:val="0"/>
          <w:color w:val="000000" w:themeColor="text1"/>
          <w:szCs w:val="32"/>
        </w:rPr>
        <w:t>为</w:t>
      </w:r>
      <w:r w:rsidRPr="008B5752">
        <w:rPr>
          <w:rFonts w:eastAsia="方正仿宋_GBK" w:cs="Arial" w:hint="eastAsia"/>
          <w:bCs w:val="0"/>
          <w:color w:val="000000" w:themeColor="text1"/>
          <w:szCs w:val="32"/>
        </w:rPr>
        <w:t>企业发展</w:t>
      </w:r>
      <w:r w:rsidRPr="008B5752">
        <w:rPr>
          <w:rFonts w:eastAsia="方正仿宋_GBK" w:cs="Arial"/>
          <w:bCs w:val="0"/>
          <w:color w:val="000000" w:themeColor="text1"/>
          <w:szCs w:val="32"/>
        </w:rPr>
        <w:t>提供高质量司法服务</w:t>
      </w:r>
      <w:r w:rsidRPr="008B5752">
        <w:rPr>
          <w:rFonts w:eastAsia="方正仿宋_GBK" w:cs="Arial" w:hint="eastAsia"/>
          <w:bCs w:val="0"/>
          <w:color w:val="000000" w:themeColor="text1"/>
          <w:szCs w:val="32"/>
        </w:rPr>
        <w:t>。</w:t>
      </w:r>
    </w:p>
    <w:p w:rsidR="00185B66" w:rsidRPr="008B5752" w:rsidRDefault="00185B66" w:rsidP="00185B66">
      <w:pPr>
        <w:ind w:firstLineChars="200" w:firstLine="634"/>
        <w:rPr>
          <w:rFonts w:eastAsia="方正楷体_GBK" w:cs="Arial"/>
          <w:bCs w:val="0"/>
          <w:color w:val="000000" w:themeColor="text1"/>
          <w:szCs w:val="32"/>
        </w:rPr>
      </w:pPr>
      <w:r w:rsidRPr="008B5752">
        <w:rPr>
          <w:rFonts w:eastAsia="方正仿宋_GBK" w:cs="Arial" w:hint="eastAsia"/>
          <w:b/>
          <w:bCs w:val="0"/>
          <w:color w:val="000000" w:themeColor="text1"/>
          <w:szCs w:val="32"/>
        </w:rPr>
        <w:t>（</w:t>
      </w:r>
      <w:r w:rsidRPr="008B5752">
        <w:rPr>
          <w:rFonts w:eastAsia="方正仿宋_GBK" w:cs="Arial" w:hint="eastAsia"/>
          <w:b/>
          <w:bCs w:val="0"/>
          <w:color w:val="000000" w:themeColor="text1"/>
          <w:szCs w:val="32"/>
        </w:rPr>
        <w:t>65</w:t>
      </w:r>
      <w:r w:rsidRPr="008B5752">
        <w:rPr>
          <w:rFonts w:eastAsia="方正仿宋_GBK" w:cs="Arial" w:hint="eastAsia"/>
          <w:b/>
          <w:bCs w:val="0"/>
          <w:color w:val="000000" w:themeColor="text1"/>
          <w:szCs w:val="32"/>
        </w:rPr>
        <w:t>）创新公共法律服务。</w:t>
      </w:r>
      <w:r w:rsidRPr="008B5752">
        <w:rPr>
          <w:rFonts w:eastAsia="方正仿宋_GBK" w:cs="Arial" w:hint="eastAsia"/>
          <w:bCs w:val="0"/>
          <w:color w:val="000000" w:themeColor="text1"/>
          <w:szCs w:val="32"/>
        </w:rPr>
        <w:t>整合司法行政系统各项服务职能，推行“一窗办多事”，实现“前台统一受理，后台分流转办”，降低企业寻求法律服务的成本。拓展司法服务渠道，进一步完善“</w:t>
      </w:r>
      <w:r w:rsidRPr="008B5752">
        <w:rPr>
          <w:rFonts w:eastAsia="方正仿宋_GBK" w:cs="Arial" w:hint="eastAsia"/>
          <w:bCs w:val="0"/>
          <w:color w:val="000000" w:themeColor="text1"/>
          <w:szCs w:val="32"/>
        </w:rPr>
        <w:t>12348</w:t>
      </w:r>
      <w:r w:rsidRPr="008B5752">
        <w:rPr>
          <w:rFonts w:eastAsia="方正仿宋_GBK" w:cs="Arial" w:hint="eastAsia"/>
          <w:bCs w:val="0"/>
          <w:color w:val="000000" w:themeColor="text1"/>
          <w:szCs w:val="32"/>
        </w:rPr>
        <w:t>”公共法律服务热线平台，搭建小微民营企业法律服务平台，有效扩大司法服务</w:t>
      </w:r>
      <w:r w:rsidRPr="008B5752">
        <w:rPr>
          <w:rFonts w:eastAsia="方正仿宋_GBK" w:cs="Arial"/>
          <w:bCs w:val="0"/>
          <w:color w:val="000000" w:themeColor="text1"/>
          <w:szCs w:val="32"/>
        </w:rPr>
        <w:t>覆盖面</w:t>
      </w:r>
      <w:r w:rsidRPr="008B5752">
        <w:rPr>
          <w:rFonts w:eastAsia="方正仿宋_GBK" w:cs="Arial" w:hint="eastAsia"/>
          <w:bCs w:val="0"/>
          <w:color w:val="000000" w:themeColor="text1"/>
          <w:szCs w:val="32"/>
        </w:rPr>
        <w:t>。创新司法服务方式，依托网络平台推行服务事项网上办理机制，实现请律师、办公证、求法援、找调解、寻鉴定等与企业密切相关的服务事项一站式办理。</w:t>
      </w:r>
      <w:r w:rsidRPr="008B5752">
        <w:rPr>
          <w:rFonts w:eastAsia="方正楷体_GBK" w:cs="Arial" w:hint="eastAsia"/>
          <w:bCs w:val="0"/>
          <w:color w:val="000000" w:themeColor="text1"/>
          <w:szCs w:val="32"/>
        </w:rPr>
        <w:t>（责任单位：司法局、法院）</w:t>
      </w:r>
    </w:p>
    <w:p w:rsidR="00185B66" w:rsidRPr="008B5752" w:rsidRDefault="00185B66" w:rsidP="00185B66">
      <w:pPr>
        <w:ind w:firstLineChars="200" w:firstLine="634"/>
        <w:rPr>
          <w:rFonts w:eastAsia="方正楷体_GBK" w:cs="Arial"/>
          <w:bCs w:val="0"/>
          <w:color w:val="000000" w:themeColor="text1"/>
          <w:szCs w:val="32"/>
        </w:rPr>
      </w:pPr>
      <w:r w:rsidRPr="008B5752">
        <w:rPr>
          <w:rFonts w:eastAsia="方正仿宋_GBK" w:cs="Arial" w:hint="eastAsia"/>
          <w:b/>
          <w:bCs w:val="0"/>
          <w:color w:val="000000" w:themeColor="text1"/>
          <w:szCs w:val="32"/>
        </w:rPr>
        <w:t>（</w:t>
      </w:r>
      <w:r w:rsidRPr="008B5752">
        <w:rPr>
          <w:rFonts w:eastAsia="方正仿宋_GBK" w:cs="Arial" w:hint="eastAsia"/>
          <w:b/>
          <w:bCs w:val="0"/>
          <w:color w:val="000000" w:themeColor="text1"/>
          <w:szCs w:val="32"/>
        </w:rPr>
        <w:t>66</w:t>
      </w:r>
      <w:r w:rsidRPr="008B5752">
        <w:rPr>
          <w:rFonts w:eastAsia="方正仿宋_GBK" w:cs="Arial" w:hint="eastAsia"/>
          <w:b/>
          <w:bCs w:val="0"/>
          <w:color w:val="000000" w:themeColor="text1"/>
          <w:szCs w:val="32"/>
        </w:rPr>
        <w:t>）推行企业“全生命周期”法治体检。</w:t>
      </w:r>
      <w:r w:rsidRPr="008B5752">
        <w:rPr>
          <w:rFonts w:eastAsia="方正仿宋_GBK" w:cs="Arial" w:hint="eastAsia"/>
          <w:bCs w:val="0"/>
          <w:color w:val="000000" w:themeColor="text1"/>
          <w:szCs w:val="32"/>
        </w:rPr>
        <w:t>着眼企业法律风险防范，动员律师、法律服务工作者为中小民营企业提供“全生命周期”法律服务，组织资深律师聚焦防控企业金融风险，为民</w:t>
      </w:r>
      <w:r w:rsidRPr="008B5752">
        <w:rPr>
          <w:rFonts w:eastAsia="方正仿宋_GBK" w:cs="Arial" w:hint="eastAsia"/>
          <w:bCs w:val="0"/>
          <w:color w:val="000000" w:themeColor="text1"/>
          <w:szCs w:val="32"/>
        </w:rPr>
        <w:lastRenderedPageBreak/>
        <w:t>营企业提供“一对一”精准法治体检服务。加强专业团队与上市公司等重点企业的对接，针对企业经营中出现的潜在经营风险、市场竞争风险和需求变动风险，帮助企业建立专门的法律风险评估、防控以及应对措施，形成动态化、长效化的管理机制。</w:t>
      </w:r>
      <w:r w:rsidRPr="008B5752">
        <w:rPr>
          <w:rFonts w:eastAsia="方正楷体_GBK" w:cs="Arial" w:hint="eastAsia"/>
          <w:bCs w:val="0"/>
          <w:color w:val="000000" w:themeColor="text1"/>
          <w:szCs w:val="32"/>
        </w:rPr>
        <w:t>（责任单位：法院、司法局）</w:t>
      </w:r>
    </w:p>
    <w:p w:rsidR="00185B66" w:rsidRPr="008B5752" w:rsidRDefault="00185B66" w:rsidP="00185B66">
      <w:pPr>
        <w:ind w:firstLineChars="200" w:firstLine="634"/>
        <w:rPr>
          <w:rFonts w:eastAsia="方正仿宋_GBK" w:cs="Arial"/>
          <w:bCs w:val="0"/>
          <w:color w:val="000000" w:themeColor="text1"/>
          <w:szCs w:val="32"/>
        </w:rPr>
      </w:pPr>
      <w:r w:rsidRPr="008B5752">
        <w:rPr>
          <w:rFonts w:eastAsia="方正仿宋_GBK" w:cs="Arial" w:hint="eastAsia"/>
          <w:b/>
          <w:bCs w:val="0"/>
          <w:color w:val="000000" w:themeColor="text1"/>
          <w:szCs w:val="32"/>
        </w:rPr>
        <w:t>（</w:t>
      </w:r>
      <w:r w:rsidRPr="008B5752">
        <w:rPr>
          <w:rFonts w:eastAsia="方正仿宋_GBK" w:cs="Arial" w:hint="eastAsia"/>
          <w:b/>
          <w:bCs w:val="0"/>
          <w:color w:val="000000" w:themeColor="text1"/>
          <w:szCs w:val="32"/>
        </w:rPr>
        <w:t>67</w:t>
      </w:r>
      <w:r w:rsidRPr="008B5752">
        <w:rPr>
          <w:rFonts w:eastAsia="方正仿宋_GBK" w:cs="Arial" w:hint="eastAsia"/>
          <w:b/>
          <w:bCs w:val="0"/>
          <w:color w:val="000000" w:themeColor="text1"/>
          <w:szCs w:val="32"/>
        </w:rPr>
        <w:t>）创新涉企公证服务。</w:t>
      </w:r>
      <w:r w:rsidRPr="008B5752">
        <w:rPr>
          <w:rFonts w:eastAsia="方正仿宋_GBK" w:cs="Arial" w:hint="eastAsia"/>
          <w:bCs w:val="0"/>
          <w:color w:val="000000" w:themeColor="text1"/>
          <w:szCs w:val="32"/>
        </w:rPr>
        <w:t>充分发挥公证文书强制执行效力作用，积极为企业办理金融机构借贷合同、融资租赁合同、保理合同等各类融资合同赋予强制执行效力的公证。深化推广“公证顾问”服务模式，为企业劳动合同、企业重组重整协议、债权债务协议以及董事会、股东会决议等提供菜单式、多层次、全方位的公证服务。</w:t>
      </w:r>
      <w:r w:rsidRPr="008B5752">
        <w:rPr>
          <w:rFonts w:eastAsia="方正楷体_GBK" w:cs="Arial" w:hint="eastAsia"/>
          <w:bCs w:val="0"/>
          <w:color w:val="000000" w:themeColor="text1"/>
          <w:szCs w:val="32"/>
        </w:rPr>
        <w:t>（责任单位：司法局、法院）</w:t>
      </w:r>
    </w:p>
    <w:p w:rsidR="00185B66" w:rsidRPr="008B5752" w:rsidRDefault="00185B66" w:rsidP="00185B66">
      <w:pPr>
        <w:ind w:firstLineChars="200" w:firstLine="634"/>
        <w:rPr>
          <w:rFonts w:eastAsia="方正仿宋_GBK" w:cs="Arial"/>
          <w:bCs w:val="0"/>
          <w:color w:val="000000" w:themeColor="text1"/>
          <w:szCs w:val="32"/>
        </w:rPr>
      </w:pPr>
      <w:r w:rsidRPr="008B5752">
        <w:rPr>
          <w:rFonts w:eastAsia="方正仿宋_GBK" w:cs="Arial" w:hint="eastAsia"/>
          <w:b/>
          <w:bCs w:val="0"/>
          <w:color w:val="000000" w:themeColor="text1"/>
          <w:szCs w:val="32"/>
        </w:rPr>
        <w:t>（</w:t>
      </w:r>
      <w:r w:rsidRPr="008B5752">
        <w:rPr>
          <w:rFonts w:eastAsia="方正仿宋_GBK" w:cs="Arial" w:hint="eastAsia"/>
          <w:b/>
          <w:bCs w:val="0"/>
          <w:color w:val="000000" w:themeColor="text1"/>
          <w:szCs w:val="32"/>
        </w:rPr>
        <w:t>68</w:t>
      </w:r>
      <w:r w:rsidRPr="008B5752">
        <w:rPr>
          <w:rFonts w:eastAsia="方正仿宋_GBK" w:cs="Arial" w:hint="eastAsia"/>
          <w:b/>
          <w:bCs w:val="0"/>
          <w:color w:val="000000" w:themeColor="text1"/>
          <w:szCs w:val="32"/>
        </w:rPr>
        <w:t>）增强信息化司法服务力度。</w:t>
      </w:r>
      <w:r w:rsidRPr="008B5752">
        <w:rPr>
          <w:rFonts w:eastAsia="方正仿宋_GBK" w:cs="Arial" w:hint="eastAsia"/>
          <w:bCs w:val="0"/>
          <w:color w:val="000000" w:themeColor="text1"/>
          <w:szCs w:val="32"/>
        </w:rPr>
        <w:t>大力推进信息化司法服务，</w:t>
      </w:r>
      <w:r w:rsidRPr="008B5752">
        <w:rPr>
          <w:rFonts w:eastAsia="方正仿宋_GBK" w:cs="Arial"/>
          <w:bCs w:val="0"/>
          <w:color w:val="000000" w:themeColor="text1"/>
          <w:szCs w:val="32"/>
        </w:rPr>
        <w:t>让司法更便民、更快捷</w:t>
      </w:r>
      <w:r w:rsidRPr="008B5752">
        <w:rPr>
          <w:rFonts w:eastAsia="方正仿宋_GBK" w:cs="Arial" w:hint="eastAsia"/>
          <w:bCs w:val="0"/>
          <w:color w:val="000000" w:themeColor="text1"/>
          <w:szCs w:val="32"/>
        </w:rPr>
        <w:t>，以看得见的方式体现</w:t>
      </w:r>
      <w:r w:rsidRPr="008B5752">
        <w:rPr>
          <w:rFonts w:eastAsia="方正仿宋_GBK" w:cs="Arial"/>
          <w:bCs w:val="0"/>
          <w:color w:val="000000" w:themeColor="text1"/>
          <w:szCs w:val="32"/>
        </w:rPr>
        <w:t>公平正义</w:t>
      </w:r>
      <w:r w:rsidRPr="008B5752">
        <w:rPr>
          <w:rFonts w:eastAsia="方正仿宋_GBK" w:cs="Arial" w:hint="eastAsia"/>
          <w:bCs w:val="0"/>
          <w:color w:val="000000" w:themeColor="text1"/>
          <w:szCs w:val="32"/>
        </w:rPr>
        <w:t>。推广“</w:t>
      </w:r>
      <w:r w:rsidRPr="008B5752">
        <w:rPr>
          <w:rFonts w:eastAsia="方正仿宋_GBK" w:cs="Arial" w:hint="eastAsia"/>
          <w:bCs w:val="0"/>
          <w:color w:val="000000" w:themeColor="text1"/>
          <w:szCs w:val="32"/>
        </w:rPr>
        <w:t>12348</w:t>
      </w:r>
      <w:r w:rsidRPr="008B5752">
        <w:rPr>
          <w:rFonts w:eastAsia="方正仿宋_GBK" w:cs="Arial" w:hint="eastAsia"/>
          <w:bCs w:val="0"/>
          <w:color w:val="000000" w:themeColor="text1"/>
          <w:szCs w:val="32"/>
        </w:rPr>
        <w:t>”江阴法网、全市各律所微信公众号，为企业提供及时在线智能回答，将“百律千企”法律服务从“线下面对面”转至“线上点对点”。</w:t>
      </w:r>
      <w:r w:rsidRPr="008B5752">
        <w:rPr>
          <w:rFonts w:eastAsia="方正楷体_GBK" w:cs="Arial" w:hint="eastAsia"/>
          <w:bCs w:val="0"/>
          <w:color w:val="000000" w:themeColor="text1"/>
          <w:szCs w:val="32"/>
        </w:rPr>
        <w:t>（责任单位：法院、司法局）</w:t>
      </w:r>
    </w:p>
    <w:p w:rsidR="00185B66" w:rsidRPr="008B5752" w:rsidRDefault="00185B66" w:rsidP="00185B66">
      <w:pPr>
        <w:ind w:firstLineChars="200" w:firstLine="632"/>
        <w:rPr>
          <w:rFonts w:eastAsia="方正仿宋_GBK" w:cs="Arial"/>
          <w:bCs w:val="0"/>
          <w:color w:val="000000" w:themeColor="text1"/>
          <w:szCs w:val="32"/>
        </w:rPr>
      </w:pPr>
      <w:r w:rsidRPr="008B5752">
        <w:rPr>
          <w:rFonts w:eastAsia="方正楷体_GBK" w:cs="Arial" w:hint="eastAsia"/>
          <w:bCs w:val="0"/>
          <w:color w:val="000000" w:themeColor="text1"/>
          <w:szCs w:val="32"/>
        </w:rPr>
        <w:t>17</w:t>
      </w:r>
      <w:r w:rsidRPr="008B5752">
        <w:rPr>
          <w:rFonts w:eastAsia="方正楷体_GBK" w:cs="Arial" w:hint="eastAsia"/>
          <w:bCs w:val="0"/>
          <w:color w:val="000000" w:themeColor="text1"/>
          <w:szCs w:val="32"/>
        </w:rPr>
        <w:t>．加快完善市场主体退出制度。</w:t>
      </w:r>
      <w:r w:rsidRPr="008B5752">
        <w:rPr>
          <w:rFonts w:eastAsia="方正仿宋_GBK" w:cs="Arial" w:hint="eastAsia"/>
          <w:bCs w:val="0"/>
          <w:color w:val="000000" w:themeColor="text1"/>
          <w:szCs w:val="32"/>
        </w:rPr>
        <w:t>按照市场化、法治化原则，建立健全市场主体退出制度，提高市场重组、出清的质量和效率，促进市场主体优胜劣汰和资源优化配置。</w:t>
      </w:r>
    </w:p>
    <w:p w:rsidR="00185B66" w:rsidRPr="008B5752" w:rsidRDefault="00185B66" w:rsidP="00185B66">
      <w:pPr>
        <w:ind w:firstLineChars="200" w:firstLine="634"/>
        <w:rPr>
          <w:rFonts w:eastAsia="方正仿宋_GBK" w:cs="Arial"/>
          <w:bCs w:val="0"/>
          <w:color w:val="000000" w:themeColor="text1"/>
          <w:szCs w:val="32"/>
        </w:rPr>
      </w:pPr>
      <w:r w:rsidRPr="008B5752">
        <w:rPr>
          <w:rFonts w:eastAsia="方正仿宋_GBK" w:cs="Arial" w:hint="eastAsia"/>
          <w:b/>
          <w:bCs w:val="0"/>
          <w:color w:val="000000" w:themeColor="text1"/>
          <w:szCs w:val="32"/>
        </w:rPr>
        <w:t>（</w:t>
      </w:r>
      <w:r w:rsidRPr="008B5752">
        <w:rPr>
          <w:rFonts w:eastAsia="方正仿宋_GBK" w:cs="Arial" w:hint="eastAsia"/>
          <w:b/>
          <w:bCs w:val="0"/>
          <w:color w:val="000000" w:themeColor="text1"/>
          <w:szCs w:val="32"/>
        </w:rPr>
        <w:t>69</w:t>
      </w:r>
      <w:r w:rsidRPr="008B5752">
        <w:rPr>
          <w:rFonts w:eastAsia="方正仿宋_GBK" w:cs="Arial" w:hint="eastAsia"/>
          <w:b/>
          <w:bCs w:val="0"/>
          <w:color w:val="000000" w:themeColor="text1"/>
          <w:szCs w:val="32"/>
        </w:rPr>
        <w:t>）优化企业破产退出机制。</w:t>
      </w:r>
      <w:r w:rsidRPr="008B5752">
        <w:rPr>
          <w:rFonts w:eastAsia="方正仿宋_GBK" w:cs="Arial" w:hint="eastAsia"/>
          <w:bCs w:val="0"/>
          <w:color w:val="000000" w:themeColor="text1"/>
          <w:szCs w:val="32"/>
        </w:rPr>
        <w:t>实施破产审查立案登记制度，畅通破产通道。实施“执转破”制度，</w:t>
      </w:r>
      <w:r w:rsidRPr="008B5752">
        <w:rPr>
          <w:rFonts w:eastAsia="方正仿宋_GBK" w:cs="Arial"/>
          <w:bCs w:val="0"/>
          <w:color w:val="000000" w:themeColor="text1"/>
          <w:szCs w:val="32"/>
        </w:rPr>
        <w:t>妥善处理执行不能涉企案件</w:t>
      </w:r>
      <w:r w:rsidRPr="008B5752">
        <w:rPr>
          <w:rFonts w:eastAsia="方正仿宋_GBK" w:cs="Arial" w:hint="eastAsia"/>
          <w:bCs w:val="0"/>
          <w:color w:val="000000" w:themeColor="text1"/>
          <w:szCs w:val="32"/>
        </w:rPr>
        <w:t>。推动破产审判繁简分流，实现“简案快审”“繁案精审”，有</w:t>
      </w:r>
      <w:r w:rsidRPr="008B5752">
        <w:rPr>
          <w:rFonts w:eastAsia="方正仿宋_GBK" w:cs="Arial" w:hint="eastAsia"/>
          <w:bCs w:val="0"/>
          <w:color w:val="000000" w:themeColor="text1"/>
          <w:szCs w:val="32"/>
        </w:rPr>
        <w:lastRenderedPageBreak/>
        <w:t>效压降诉讼成本、行政成本、司法成本。实施破产企业财产合法多元化处置机制，加快破产清算节奏，推动产能落后企业平稳退出市场；加大破产重整、和解力度，挽救有发展前景的濒危企业。建立府院联动工作机制，解决破产程序推进的机制配套难题，统筹解决破产审判工作中维稳、危废处置、办税、产权过户等难题。培育市场化的管理人队伍，积极按上级法院要求对管理人进行考核分级。</w:t>
      </w:r>
      <w:r w:rsidRPr="008B5752">
        <w:rPr>
          <w:rFonts w:eastAsia="方正楷体_GBK" w:cs="Arial" w:hint="eastAsia"/>
          <w:bCs w:val="0"/>
          <w:color w:val="000000" w:themeColor="text1"/>
          <w:szCs w:val="32"/>
        </w:rPr>
        <w:t>（责任单位：法院）</w:t>
      </w:r>
    </w:p>
    <w:p w:rsidR="00185B66" w:rsidRPr="008B5752" w:rsidRDefault="00185B66" w:rsidP="00185B66">
      <w:pPr>
        <w:ind w:firstLineChars="200" w:firstLine="634"/>
        <w:rPr>
          <w:rFonts w:eastAsia="方正仿宋_GBK" w:cs="Arial"/>
          <w:bCs w:val="0"/>
          <w:color w:val="000000" w:themeColor="text1"/>
          <w:szCs w:val="32"/>
        </w:rPr>
      </w:pPr>
      <w:r w:rsidRPr="008B5752">
        <w:rPr>
          <w:rFonts w:eastAsia="方正仿宋_GBK" w:cs="Arial" w:hint="eastAsia"/>
          <w:b/>
          <w:bCs w:val="0"/>
          <w:color w:val="000000" w:themeColor="text1"/>
          <w:szCs w:val="32"/>
        </w:rPr>
        <w:t>（</w:t>
      </w:r>
      <w:r w:rsidRPr="008B5752">
        <w:rPr>
          <w:rFonts w:eastAsia="方正仿宋_GBK" w:cs="Arial" w:hint="eastAsia"/>
          <w:b/>
          <w:bCs w:val="0"/>
          <w:color w:val="000000" w:themeColor="text1"/>
          <w:szCs w:val="32"/>
        </w:rPr>
        <w:t>70</w:t>
      </w:r>
      <w:r w:rsidRPr="008B5752">
        <w:rPr>
          <w:rFonts w:eastAsia="方正仿宋_GBK" w:cs="Arial" w:hint="eastAsia"/>
          <w:b/>
          <w:bCs w:val="0"/>
          <w:color w:val="000000" w:themeColor="text1"/>
          <w:szCs w:val="32"/>
        </w:rPr>
        <w:t>）简化企业注销程序。</w:t>
      </w:r>
      <w:r w:rsidRPr="008B5752">
        <w:rPr>
          <w:rFonts w:eastAsia="方正仿宋_GBK" w:cs="Arial" w:hint="eastAsia"/>
          <w:bCs w:val="0"/>
          <w:color w:val="000000" w:themeColor="text1"/>
          <w:szCs w:val="32"/>
        </w:rPr>
        <w:t>创新注销方式，运用全省统一的企业注销网上服务专区，推行企业登记、税务、人力资源社会保障等部门间“信息共享、同步指引”，实现在线办理企业注销、税务注销、社保注销等相关事宜“一网”服务。推进优化税务注销办理程序，进一步扩大即办范围，符合情形的即时出具清税文书；进一步简化注销前业务办理流程，压缩一般注销办理时长；深化完善简易注销程序，实行企业注销事项材料、环节要求一次告知机制。</w:t>
      </w:r>
      <w:r w:rsidRPr="008B5752">
        <w:rPr>
          <w:rFonts w:eastAsia="方正楷体_GBK" w:cs="Arial" w:hint="eastAsia"/>
          <w:bCs w:val="0"/>
          <w:color w:val="000000" w:themeColor="text1"/>
          <w:szCs w:val="32"/>
        </w:rPr>
        <w:t>（责任单位：行政审批局、人社局、市场监管局、法院、税务局）</w:t>
      </w:r>
    </w:p>
    <w:p w:rsidR="00185B66" w:rsidRPr="008B5752" w:rsidRDefault="00185B66" w:rsidP="00185B66">
      <w:pPr>
        <w:ind w:firstLineChars="200" w:firstLine="632"/>
        <w:rPr>
          <w:rFonts w:eastAsia="方正仿宋_GBK" w:cs="Arial"/>
          <w:bCs w:val="0"/>
          <w:color w:val="000000" w:themeColor="text1"/>
          <w:szCs w:val="32"/>
        </w:rPr>
      </w:pPr>
      <w:r w:rsidRPr="008B5752">
        <w:rPr>
          <w:rFonts w:eastAsia="方正楷体_GBK" w:cs="Arial" w:hint="eastAsia"/>
          <w:bCs w:val="0"/>
          <w:color w:val="000000" w:themeColor="text1"/>
          <w:szCs w:val="32"/>
        </w:rPr>
        <w:t>18</w:t>
      </w:r>
      <w:r w:rsidRPr="008B5752">
        <w:rPr>
          <w:rFonts w:eastAsia="方正楷体_GBK" w:cs="Arial" w:hint="eastAsia"/>
          <w:bCs w:val="0"/>
          <w:color w:val="000000" w:themeColor="text1"/>
          <w:szCs w:val="32"/>
        </w:rPr>
        <w:t>．着力打造诚信城市。</w:t>
      </w:r>
      <w:r w:rsidRPr="008B5752">
        <w:rPr>
          <w:rFonts w:eastAsia="方正仿宋_GBK" w:cs="Arial" w:hint="eastAsia"/>
          <w:bCs w:val="0"/>
          <w:color w:val="000000" w:themeColor="text1"/>
          <w:szCs w:val="32"/>
        </w:rPr>
        <w:t>构建完善以信用为基础的新型市场监管机制，加快市场主体信用评价与运用，着力营造诚实守信的社会环境。</w:t>
      </w:r>
    </w:p>
    <w:p w:rsidR="00185B66" w:rsidRPr="008B5752" w:rsidRDefault="00185B66" w:rsidP="00185B66">
      <w:pPr>
        <w:ind w:firstLineChars="200" w:firstLine="634"/>
        <w:rPr>
          <w:rFonts w:eastAsia="方正仿宋_GBK" w:cs="Arial"/>
          <w:bCs w:val="0"/>
          <w:color w:val="000000" w:themeColor="text1"/>
          <w:szCs w:val="32"/>
        </w:rPr>
      </w:pPr>
      <w:r w:rsidRPr="008B5752">
        <w:rPr>
          <w:rFonts w:eastAsia="方正仿宋_GBK" w:cs="Arial" w:hint="eastAsia"/>
          <w:b/>
          <w:bCs w:val="0"/>
          <w:color w:val="000000" w:themeColor="text1"/>
          <w:szCs w:val="32"/>
        </w:rPr>
        <w:t>（</w:t>
      </w:r>
      <w:r w:rsidRPr="008B5752">
        <w:rPr>
          <w:rFonts w:eastAsia="方正仿宋_GBK" w:cs="Arial" w:hint="eastAsia"/>
          <w:b/>
          <w:bCs w:val="0"/>
          <w:color w:val="000000" w:themeColor="text1"/>
          <w:szCs w:val="32"/>
        </w:rPr>
        <w:t>71</w:t>
      </w:r>
      <w:r w:rsidRPr="008B5752">
        <w:rPr>
          <w:rFonts w:eastAsia="方正仿宋_GBK" w:cs="Arial" w:hint="eastAsia"/>
          <w:b/>
          <w:bCs w:val="0"/>
          <w:color w:val="000000" w:themeColor="text1"/>
          <w:szCs w:val="32"/>
        </w:rPr>
        <w:t>）加强政务诚信建设。</w:t>
      </w:r>
      <w:r w:rsidRPr="008B5752">
        <w:rPr>
          <w:rFonts w:eastAsia="方正仿宋_GBK" w:cs="Arial" w:hint="eastAsia"/>
          <w:bCs w:val="0"/>
          <w:color w:val="000000" w:themeColor="text1"/>
          <w:szCs w:val="32"/>
        </w:rPr>
        <w:t>推动政务诚信市镇一体化建设，建立实行“政府承诺</w:t>
      </w:r>
      <w:r w:rsidRPr="008B5752">
        <w:rPr>
          <w:rFonts w:eastAsia="方正仿宋_GBK" w:cs="Arial" w:hint="eastAsia"/>
          <w:bCs w:val="0"/>
          <w:color w:val="000000" w:themeColor="text1"/>
          <w:szCs w:val="32"/>
        </w:rPr>
        <w:t>+</w:t>
      </w:r>
      <w:r w:rsidRPr="008B5752">
        <w:rPr>
          <w:rFonts w:eastAsia="方正仿宋_GBK" w:cs="Arial" w:hint="eastAsia"/>
          <w:bCs w:val="0"/>
          <w:color w:val="000000" w:themeColor="text1"/>
          <w:szCs w:val="32"/>
        </w:rPr>
        <w:t>社会监督</w:t>
      </w:r>
      <w:r w:rsidRPr="008B5752">
        <w:rPr>
          <w:rFonts w:eastAsia="方正仿宋_GBK" w:cs="Arial" w:hint="eastAsia"/>
          <w:bCs w:val="0"/>
          <w:color w:val="000000" w:themeColor="text1"/>
          <w:szCs w:val="32"/>
        </w:rPr>
        <w:t>+</w:t>
      </w:r>
      <w:r w:rsidRPr="008B5752">
        <w:rPr>
          <w:rFonts w:eastAsia="方正仿宋_GBK" w:cs="Arial" w:hint="eastAsia"/>
          <w:bCs w:val="0"/>
          <w:color w:val="000000" w:themeColor="text1"/>
          <w:szCs w:val="32"/>
        </w:rPr>
        <w:t>失信问责”机制。开展政务失信专项治理，对出现违反承诺的镇街园区和部门进行限期整改，对</w:t>
      </w:r>
      <w:r w:rsidRPr="008B5752">
        <w:rPr>
          <w:rFonts w:eastAsia="方正仿宋_GBK" w:cs="Arial" w:hint="eastAsia"/>
          <w:bCs w:val="0"/>
          <w:color w:val="000000" w:themeColor="text1"/>
          <w:szCs w:val="32"/>
        </w:rPr>
        <w:lastRenderedPageBreak/>
        <w:t>整改不到位、严重失职失责的相关责任人进行严肃追责；全面梳理镇街园区、部门涉企业失信事项，以“挂单销帐”方式逐项解决问题事项，推动问题归零。加大政府、国企欠款清偿力度，梳理形成欠款清单，依法依规依约偿还欠款。建立实行因政府规划调整、政策变化造成企业合法权益受损的补偿救济机制。</w:t>
      </w:r>
      <w:r w:rsidRPr="008B5752">
        <w:rPr>
          <w:rFonts w:eastAsia="方正楷体_GBK" w:cs="Arial" w:hint="eastAsia"/>
          <w:bCs w:val="0"/>
          <w:color w:val="000000" w:themeColor="text1"/>
          <w:szCs w:val="32"/>
        </w:rPr>
        <w:t>（责任单位：发改委、财政局）</w:t>
      </w:r>
    </w:p>
    <w:p w:rsidR="00185B66" w:rsidRPr="008B5752" w:rsidRDefault="00185B66" w:rsidP="00185B66">
      <w:pPr>
        <w:ind w:firstLineChars="200" w:firstLine="632"/>
        <w:rPr>
          <w:rFonts w:eastAsia="方正仿宋_GBK" w:cs="Arial"/>
          <w:bCs w:val="0"/>
          <w:color w:val="000000" w:themeColor="text1"/>
          <w:szCs w:val="32"/>
        </w:rPr>
      </w:pPr>
      <w:r w:rsidRPr="008B5752">
        <w:rPr>
          <w:rFonts w:eastAsia="方正仿宋_GBK" w:cs="Arial" w:hint="eastAsia"/>
          <w:bCs w:val="0"/>
          <w:color w:val="000000" w:themeColor="text1"/>
          <w:szCs w:val="32"/>
        </w:rPr>
        <w:t>（</w:t>
      </w:r>
      <w:r w:rsidRPr="008B5752">
        <w:rPr>
          <w:rFonts w:eastAsia="方正仿宋_GBK" w:cs="Arial" w:hint="eastAsia"/>
          <w:b/>
          <w:bCs w:val="0"/>
          <w:color w:val="000000" w:themeColor="text1"/>
          <w:szCs w:val="32"/>
        </w:rPr>
        <w:t>72</w:t>
      </w:r>
      <w:r w:rsidRPr="008B5752">
        <w:rPr>
          <w:rFonts w:eastAsia="方正仿宋_GBK" w:cs="Arial" w:hint="eastAsia"/>
          <w:b/>
          <w:bCs w:val="0"/>
          <w:color w:val="000000" w:themeColor="text1"/>
          <w:szCs w:val="32"/>
        </w:rPr>
        <w:t>）加快社会信用体系建设。</w:t>
      </w:r>
      <w:r w:rsidRPr="008B5752">
        <w:rPr>
          <w:rFonts w:eastAsia="方正仿宋_GBK" w:cs="Arial" w:hint="eastAsia"/>
          <w:bCs w:val="0"/>
          <w:color w:val="000000" w:themeColor="text1"/>
          <w:szCs w:val="32"/>
        </w:rPr>
        <w:t>深化公共信用信息服务系统平台建设，着力扩大覆盖面，推动信用信息系统覆盖至全市政务、商务、社会、司法等公共信用信息。规范信息采集，依法依规建立市场主体权威、统一的信用记录。</w:t>
      </w:r>
      <w:r w:rsidRPr="008B5752">
        <w:rPr>
          <w:rFonts w:eastAsia="方正楷体_GBK" w:cs="Arial" w:hint="eastAsia"/>
          <w:bCs w:val="0"/>
          <w:color w:val="000000" w:themeColor="text1"/>
          <w:szCs w:val="32"/>
        </w:rPr>
        <w:t>（责任单位：发改委）</w:t>
      </w:r>
    </w:p>
    <w:p w:rsidR="00185B66" w:rsidRPr="008B5752" w:rsidRDefault="00185B66" w:rsidP="00185B66">
      <w:pPr>
        <w:ind w:firstLineChars="200" w:firstLine="634"/>
        <w:rPr>
          <w:rFonts w:eastAsia="方正楷体_GBK"/>
          <w:bCs w:val="0"/>
          <w:color w:val="000000" w:themeColor="text1"/>
          <w:szCs w:val="32"/>
        </w:rPr>
      </w:pPr>
      <w:r w:rsidRPr="008B5752">
        <w:rPr>
          <w:rFonts w:eastAsia="方正仿宋_GBK" w:cs="Arial" w:hint="eastAsia"/>
          <w:b/>
          <w:bCs w:val="0"/>
          <w:color w:val="000000" w:themeColor="text1"/>
          <w:szCs w:val="32"/>
        </w:rPr>
        <w:t>（</w:t>
      </w:r>
      <w:r w:rsidRPr="008B5752">
        <w:rPr>
          <w:rFonts w:eastAsia="方正仿宋_GBK" w:cs="Arial" w:hint="eastAsia"/>
          <w:b/>
          <w:bCs w:val="0"/>
          <w:color w:val="000000" w:themeColor="text1"/>
          <w:szCs w:val="32"/>
        </w:rPr>
        <w:t>73</w:t>
      </w:r>
      <w:r w:rsidRPr="008B5752">
        <w:rPr>
          <w:rFonts w:eastAsia="方正仿宋_GBK" w:cs="Arial" w:hint="eastAsia"/>
          <w:b/>
          <w:bCs w:val="0"/>
          <w:color w:val="000000" w:themeColor="text1"/>
          <w:szCs w:val="32"/>
        </w:rPr>
        <w:t>）</w:t>
      </w:r>
      <w:r w:rsidRPr="008B5752">
        <w:rPr>
          <w:rFonts w:eastAsia="方正仿宋_GBK" w:hint="eastAsia"/>
          <w:b/>
          <w:bCs w:val="0"/>
          <w:color w:val="000000" w:themeColor="text1"/>
          <w:szCs w:val="32"/>
        </w:rPr>
        <w:t>优化信用管理服务。</w:t>
      </w:r>
      <w:r w:rsidRPr="008B5752">
        <w:rPr>
          <w:rFonts w:eastAsia="方正仿宋_GBK" w:hint="eastAsia"/>
          <w:bCs w:val="0"/>
          <w:color w:val="000000" w:themeColor="text1"/>
          <w:szCs w:val="32"/>
        </w:rPr>
        <w:t>完善公共信用信息的规范与开放机制，建立公共信用服务清单制度，在保护公共安全、国家秘密、商业秘密和个人隐私等前提下，依法公开在行政管理中掌握的信用信息。</w:t>
      </w:r>
      <w:r w:rsidRPr="008B5752">
        <w:rPr>
          <w:rFonts w:eastAsia="方正仿宋_GBK" w:cs="Arial" w:hint="eastAsia"/>
          <w:bCs w:val="0"/>
          <w:color w:val="000000" w:themeColor="text1"/>
          <w:szCs w:val="32"/>
        </w:rPr>
        <w:t>构建政府与社会互通融合的信用信息共享机制，推行信用查询、信用评价一站式服务、“一网通办”。</w:t>
      </w:r>
      <w:r w:rsidRPr="008B5752">
        <w:rPr>
          <w:rFonts w:eastAsia="方正仿宋_GBK" w:hint="eastAsia"/>
          <w:bCs w:val="0"/>
          <w:color w:val="000000" w:themeColor="text1"/>
          <w:szCs w:val="32"/>
        </w:rPr>
        <w:t>加快建立协同机制，为失信主体提供高效、便捷、专业的信用修复服务。</w:t>
      </w:r>
      <w:r w:rsidRPr="008B5752">
        <w:rPr>
          <w:rFonts w:eastAsia="方正楷体_GBK" w:cs="Arial" w:hint="eastAsia"/>
          <w:bCs w:val="0"/>
          <w:color w:val="000000" w:themeColor="text1"/>
          <w:szCs w:val="32"/>
        </w:rPr>
        <w:t>（责任单位：发改委）</w:t>
      </w:r>
    </w:p>
    <w:p w:rsidR="00185B66" w:rsidRPr="008B5752" w:rsidRDefault="00185B66" w:rsidP="00185B66">
      <w:pPr>
        <w:ind w:firstLineChars="200" w:firstLine="632"/>
        <w:rPr>
          <w:rFonts w:eastAsia="方正楷体_GBK"/>
          <w:bCs w:val="0"/>
          <w:color w:val="000000" w:themeColor="text1"/>
          <w:szCs w:val="32"/>
        </w:rPr>
      </w:pPr>
      <w:r w:rsidRPr="008B5752">
        <w:rPr>
          <w:rFonts w:eastAsia="方正仿宋_GBK" w:hint="eastAsia"/>
          <w:bCs w:val="0"/>
          <w:color w:val="000000" w:themeColor="text1"/>
          <w:szCs w:val="32"/>
        </w:rPr>
        <w:t>（</w:t>
      </w:r>
      <w:r w:rsidRPr="008B5752">
        <w:rPr>
          <w:rFonts w:eastAsia="方正仿宋_GBK" w:hint="eastAsia"/>
          <w:b/>
          <w:bCs w:val="0"/>
          <w:color w:val="000000" w:themeColor="text1"/>
          <w:szCs w:val="32"/>
        </w:rPr>
        <w:t>74</w:t>
      </w:r>
      <w:r w:rsidRPr="008B5752">
        <w:rPr>
          <w:rFonts w:eastAsia="方正仿宋_GBK" w:hint="eastAsia"/>
          <w:b/>
          <w:bCs w:val="0"/>
          <w:color w:val="000000" w:themeColor="text1"/>
          <w:szCs w:val="32"/>
        </w:rPr>
        <w:t>）加大信用监管力度。</w:t>
      </w:r>
      <w:r w:rsidRPr="008B5752">
        <w:rPr>
          <w:rFonts w:eastAsia="方正仿宋_GBK" w:hint="eastAsia"/>
          <w:bCs w:val="0"/>
          <w:color w:val="000000" w:themeColor="text1"/>
          <w:szCs w:val="32"/>
        </w:rPr>
        <w:t>建立贯通全流程、覆盖各领域的信用监管机制，实现“事前管标准、事中管检查、事后管处罚、信用管终身”。以基础数据、公共信用评价、行业管理数据为基础，构建行业信用监管评价（预警）模型，实现监管事项和监管对象全覆盖。创新信用监管方式，</w:t>
      </w:r>
      <w:r w:rsidRPr="008B5752">
        <w:rPr>
          <w:rFonts w:eastAsia="方正仿宋_GBK" w:hint="eastAsia"/>
          <w:bCs w:val="0"/>
          <w:color w:val="000000" w:themeColor="text1"/>
          <w:szCs w:val="32"/>
        </w:rPr>
        <w:t>2020</w:t>
      </w:r>
      <w:r w:rsidRPr="008B5752">
        <w:rPr>
          <w:rFonts w:eastAsia="方正仿宋_GBK" w:hint="eastAsia"/>
          <w:bCs w:val="0"/>
          <w:color w:val="000000" w:themeColor="text1"/>
          <w:szCs w:val="32"/>
        </w:rPr>
        <w:t>年底前逐步建立“互联网</w:t>
      </w:r>
      <w:r w:rsidRPr="008B5752">
        <w:rPr>
          <w:rFonts w:eastAsia="方正仿宋_GBK" w:hint="eastAsia"/>
          <w:bCs w:val="0"/>
          <w:color w:val="000000" w:themeColor="text1"/>
          <w:szCs w:val="32"/>
        </w:rPr>
        <w:t>+</w:t>
      </w:r>
      <w:r w:rsidRPr="008B5752">
        <w:rPr>
          <w:rFonts w:eastAsia="方正仿宋_GBK" w:hint="eastAsia"/>
          <w:bCs w:val="0"/>
          <w:color w:val="000000" w:themeColor="text1"/>
          <w:szCs w:val="32"/>
        </w:rPr>
        <w:t>信</w:t>
      </w:r>
      <w:r w:rsidRPr="008B5752">
        <w:rPr>
          <w:rFonts w:eastAsia="方正仿宋_GBK" w:hint="eastAsia"/>
          <w:bCs w:val="0"/>
          <w:color w:val="000000" w:themeColor="text1"/>
          <w:szCs w:val="32"/>
        </w:rPr>
        <w:lastRenderedPageBreak/>
        <w:t>用监管”新模式。落实信用承诺、双公示、信用分级分类监管、红黑名单、联合惩戒等信用监管举措，对失信主体在行业准入、项目审批、融资信贷、发票领用、出口退税、出入境、高消费等方面依法予以限制，在办理行政审批、公共服务等方面对守信主体实施“绿色通道”“容缺受理”等便利措施。</w:t>
      </w:r>
      <w:r w:rsidRPr="008B5752">
        <w:rPr>
          <w:rFonts w:eastAsia="方正楷体_GBK" w:cs="Arial" w:hint="eastAsia"/>
          <w:bCs w:val="0"/>
          <w:color w:val="000000" w:themeColor="text1"/>
          <w:szCs w:val="32"/>
        </w:rPr>
        <w:t>（责任单位：发改委、信用体系建设各成员单位）</w:t>
      </w:r>
    </w:p>
    <w:p w:rsidR="00185B66" w:rsidRPr="008B5752" w:rsidRDefault="00185B66" w:rsidP="00185B66">
      <w:pPr>
        <w:ind w:firstLineChars="200" w:firstLine="634"/>
        <w:rPr>
          <w:rFonts w:eastAsia="方正楷体_GBK"/>
          <w:bCs w:val="0"/>
          <w:color w:val="000000" w:themeColor="text1"/>
          <w:szCs w:val="32"/>
        </w:rPr>
      </w:pPr>
      <w:r w:rsidRPr="008B5752">
        <w:rPr>
          <w:rFonts w:eastAsia="方正仿宋_GBK" w:hint="eastAsia"/>
          <w:b/>
          <w:bCs w:val="0"/>
          <w:color w:val="000000" w:themeColor="text1"/>
          <w:szCs w:val="32"/>
        </w:rPr>
        <w:t>（</w:t>
      </w:r>
      <w:r w:rsidRPr="008B5752">
        <w:rPr>
          <w:rFonts w:eastAsia="方正仿宋_GBK" w:hint="eastAsia"/>
          <w:b/>
          <w:bCs w:val="0"/>
          <w:color w:val="000000" w:themeColor="text1"/>
          <w:szCs w:val="32"/>
        </w:rPr>
        <w:t>75</w:t>
      </w:r>
      <w:r w:rsidRPr="008B5752">
        <w:rPr>
          <w:rFonts w:eastAsia="方正仿宋_GBK" w:hint="eastAsia"/>
          <w:b/>
          <w:bCs w:val="0"/>
          <w:color w:val="000000" w:themeColor="text1"/>
          <w:szCs w:val="32"/>
        </w:rPr>
        <w:t>）深化市场主体信用应用。</w:t>
      </w:r>
      <w:r w:rsidRPr="008B5752">
        <w:rPr>
          <w:rFonts w:eastAsia="方正仿宋_GBK" w:hint="eastAsia"/>
          <w:bCs w:val="0"/>
          <w:color w:val="000000" w:themeColor="text1"/>
          <w:szCs w:val="32"/>
        </w:rPr>
        <w:t>探索建立公共信用评价与行业信用评价相结合的服务模式，试行信用</w:t>
      </w:r>
      <w:r w:rsidRPr="008B5752">
        <w:rPr>
          <w:rFonts w:eastAsia="方正仿宋_GBK" w:hint="eastAsia"/>
          <w:bCs w:val="0"/>
          <w:color w:val="000000" w:themeColor="text1"/>
          <w:szCs w:val="32"/>
        </w:rPr>
        <w:t>+</w:t>
      </w:r>
      <w:r w:rsidRPr="008B5752">
        <w:rPr>
          <w:rFonts w:eastAsia="方正仿宋_GBK" w:hint="eastAsia"/>
          <w:bCs w:val="0"/>
          <w:color w:val="000000" w:themeColor="text1"/>
          <w:szCs w:val="32"/>
        </w:rPr>
        <w:t>金融，信用</w:t>
      </w:r>
      <w:r w:rsidRPr="008B5752">
        <w:rPr>
          <w:rFonts w:eastAsia="方正仿宋_GBK" w:hint="eastAsia"/>
          <w:bCs w:val="0"/>
          <w:color w:val="000000" w:themeColor="text1"/>
          <w:szCs w:val="32"/>
        </w:rPr>
        <w:t>+</w:t>
      </w:r>
      <w:r w:rsidRPr="008B5752">
        <w:rPr>
          <w:rFonts w:eastAsia="方正仿宋_GBK" w:hint="eastAsia"/>
          <w:bCs w:val="0"/>
          <w:color w:val="000000" w:themeColor="text1"/>
          <w:szCs w:val="32"/>
        </w:rPr>
        <w:t>招投标，信用</w:t>
      </w:r>
      <w:r w:rsidRPr="008B5752">
        <w:rPr>
          <w:rFonts w:eastAsia="方正仿宋_GBK" w:hint="eastAsia"/>
          <w:bCs w:val="0"/>
          <w:color w:val="000000" w:themeColor="text1"/>
          <w:szCs w:val="32"/>
        </w:rPr>
        <w:t>+</w:t>
      </w:r>
      <w:r w:rsidRPr="008B5752">
        <w:rPr>
          <w:rFonts w:eastAsia="方正仿宋_GBK" w:hint="eastAsia"/>
          <w:bCs w:val="0"/>
          <w:color w:val="000000" w:themeColor="text1"/>
          <w:szCs w:val="32"/>
        </w:rPr>
        <w:t>税务，信用</w:t>
      </w:r>
      <w:r w:rsidRPr="008B5752">
        <w:rPr>
          <w:rFonts w:eastAsia="方正仿宋_GBK" w:hint="eastAsia"/>
          <w:bCs w:val="0"/>
          <w:color w:val="000000" w:themeColor="text1"/>
          <w:szCs w:val="32"/>
        </w:rPr>
        <w:t>+</w:t>
      </w:r>
      <w:r w:rsidRPr="008B5752">
        <w:rPr>
          <w:rFonts w:eastAsia="方正仿宋_GBK" w:hint="eastAsia"/>
          <w:bCs w:val="0"/>
          <w:color w:val="000000" w:themeColor="text1"/>
          <w:szCs w:val="32"/>
        </w:rPr>
        <w:t>审批等多行业多领域的综合评价，推动信用报告结果异地互认，帮助企业提升信用管理水平。优化个人信用积分应用机制。推行诚信优先优惠机制，实施“信易贷”“信易行”“信易批”“信易游”“信易投”等系列守信激励制度。</w:t>
      </w:r>
      <w:r w:rsidRPr="008B5752">
        <w:rPr>
          <w:rFonts w:eastAsia="方正楷体_GBK" w:cs="Arial" w:hint="eastAsia"/>
          <w:bCs w:val="0"/>
          <w:color w:val="000000" w:themeColor="text1"/>
          <w:szCs w:val="32"/>
        </w:rPr>
        <w:t>（责任单位：发改委、行政审批局、税务局、人行）</w:t>
      </w:r>
    </w:p>
    <w:p w:rsidR="00185B66" w:rsidRPr="008B5752" w:rsidRDefault="00185B66" w:rsidP="00185B66">
      <w:pPr>
        <w:ind w:firstLineChars="200" w:firstLine="634"/>
        <w:rPr>
          <w:rFonts w:eastAsia="方正楷体_GBK"/>
          <w:bCs w:val="0"/>
          <w:color w:val="000000" w:themeColor="text1"/>
          <w:szCs w:val="32"/>
        </w:rPr>
      </w:pPr>
      <w:r w:rsidRPr="008B5752">
        <w:rPr>
          <w:rFonts w:eastAsia="方正仿宋_GBK" w:hint="eastAsia"/>
          <w:b/>
          <w:bCs w:val="0"/>
          <w:color w:val="000000" w:themeColor="text1"/>
          <w:szCs w:val="32"/>
        </w:rPr>
        <w:t>（</w:t>
      </w:r>
      <w:r w:rsidRPr="008B5752">
        <w:rPr>
          <w:rFonts w:eastAsia="方正仿宋_GBK" w:hint="eastAsia"/>
          <w:b/>
          <w:bCs w:val="0"/>
          <w:color w:val="000000" w:themeColor="text1"/>
          <w:szCs w:val="32"/>
        </w:rPr>
        <w:t>76</w:t>
      </w:r>
      <w:r w:rsidRPr="008B5752">
        <w:rPr>
          <w:rFonts w:eastAsia="方正仿宋_GBK" w:hint="eastAsia"/>
          <w:b/>
          <w:bCs w:val="0"/>
          <w:color w:val="000000" w:themeColor="text1"/>
          <w:szCs w:val="32"/>
        </w:rPr>
        <w:t>）加强诚信文化建设。</w:t>
      </w:r>
      <w:r w:rsidRPr="008B5752">
        <w:rPr>
          <w:rFonts w:eastAsia="方正仿宋_GBK" w:hint="eastAsia"/>
          <w:bCs w:val="0"/>
          <w:color w:val="000000" w:themeColor="text1"/>
          <w:szCs w:val="32"/>
        </w:rPr>
        <w:t>持续推动江苏省“百企示范，万企贯标”企业诚信示范创建专项行动，创新开展全市诚信示范园区、诚信示范镇街、诚信示范村（社区），诚信示范单位、诚信居（村）户创建活动。提升守信企业和个人的诚信获得感。</w:t>
      </w:r>
      <w:r w:rsidRPr="008B5752">
        <w:rPr>
          <w:rFonts w:eastAsia="方正楷体_GBK" w:cs="Arial" w:hint="eastAsia"/>
          <w:bCs w:val="0"/>
          <w:color w:val="000000" w:themeColor="text1"/>
          <w:szCs w:val="32"/>
        </w:rPr>
        <w:t>（责任单位：发改委、文明办）</w:t>
      </w:r>
    </w:p>
    <w:p w:rsidR="00185B66" w:rsidRPr="008B5752" w:rsidRDefault="00185B66" w:rsidP="00185B66">
      <w:pPr>
        <w:ind w:firstLineChars="200" w:firstLine="632"/>
        <w:rPr>
          <w:rFonts w:eastAsia="方正仿宋_GBK"/>
          <w:bCs w:val="0"/>
          <w:color w:val="000000" w:themeColor="text1"/>
          <w:szCs w:val="32"/>
        </w:rPr>
      </w:pPr>
      <w:r w:rsidRPr="008B5752">
        <w:rPr>
          <w:rFonts w:eastAsia="方正楷体_GBK" w:hint="eastAsia"/>
          <w:bCs w:val="0"/>
          <w:color w:val="000000" w:themeColor="text1"/>
          <w:szCs w:val="32"/>
        </w:rPr>
        <w:t>19</w:t>
      </w:r>
      <w:r w:rsidRPr="008B5752">
        <w:rPr>
          <w:rFonts w:eastAsia="方正楷体_GBK" w:hint="eastAsia"/>
          <w:bCs w:val="0"/>
          <w:color w:val="000000" w:themeColor="text1"/>
          <w:szCs w:val="32"/>
        </w:rPr>
        <w:t>．严格保护知识产权。</w:t>
      </w:r>
      <w:r w:rsidRPr="008B5752">
        <w:rPr>
          <w:rFonts w:eastAsia="方正仿宋_GBK" w:hint="eastAsia"/>
          <w:bCs w:val="0"/>
          <w:color w:val="000000" w:themeColor="text1"/>
          <w:szCs w:val="32"/>
        </w:rPr>
        <w:t>打通知识产权创造、运用、保护、管理、服务全链条，建立高效的知识产权综合管理体制，推动形成权界清晰、分工合理、责权一致、运转高效的体制机制。</w:t>
      </w:r>
    </w:p>
    <w:p w:rsidR="00185B66" w:rsidRPr="008B5752" w:rsidRDefault="00185B66" w:rsidP="00185B66">
      <w:pPr>
        <w:ind w:firstLineChars="200" w:firstLine="634"/>
        <w:rPr>
          <w:rFonts w:eastAsia="方正仿宋_GBK"/>
          <w:bCs w:val="0"/>
          <w:color w:val="000000" w:themeColor="text1"/>
          <w:szCs w:val="32"/>
        </w:rPr>
      </w:pPr>
      <w:r w:rsidRPr="008B5752">
        <w:rPr>
          <w:rFonts w:eastAsia="方正仿宋_GBK" w:hint="eastAsia"/>
          <w:b/>
          <w:bCs w:val="0"/>
          <w:color w:val="000000" w:themeColor="text1"/>
          <w:szCs w:val="32"/>
        </w:rPr>
        <w:t>（</w:t>
      </w:r>
      <w:r w:rsidRPr="008B5752">
        <w:rPr>
          <w:rFonts w:eastAsia="方正仿宋_GBK" w:hint="eastAsia"/>
          <w:b/>
          <w:bCs w:val="0"/>
          <w:color w:val="000000" w:themeColor="text1"/>
          <w:szCs w:val="32"/>
        </w:rPr>
        <w:t>77</w:t>
      </w:r>
      <w:r w:rsidRPr="008B5752">
        <w:rPr>
          <w:rFonts w:eastAsia="方正仿宋_GBK" w:hint="eastAsia"/>
          <w:b/>
          <w:bCs w:val="0"/>
          <w:color w:val="000000" w:themeColor="text1"/>
          <w:szCs w:val="32"/>
        </w:rPr>
        <w:t>）强化知识产权创造。</w:t>
      </w:r>
      <w:r w:rsidRPr="008B5752">
        <w:rPr>
          <w:rFonts w:eastAsia="方正仿宋_GBK" w:hint="eastAsia"/>
          <w:bCs w:val="0"/>
          <w:color w:val="000000" w:themeColor="text1"/>
          <w:szCs w:val="32"/>
        </w:rPr>
        <w:t>优化政策导向，引导创新主体聚</w:t>
      </w:r>
      <w:r w:rsidRPr="008B5752">
        <w:rPr>
          <w:rFonts w:eastAsia="方正仿宋_GBK" w:hint="eastAsia"/>
          <w:bCs w:val="0"/>
          <w:color w:val="000000" w:themeColor="text1"/>
          <w:szCs w:val="32"/>
        </w:rPr>
        <w:lastRenderedPageBreak/>
        <w:t>焦以发明专利为核心的高质量知识产权创造。加强对创新主体的服务指导，积极开展中国驰名商标等品牌、地理标志、高价值专利培育工作，力争</w:t>
      </w:r>
      <w:r w:rsidRPr="008B5752">
        <w:rPr>
          <w:rFonts w:eastAsia="方正仿宋_GBK" w:hint="eastAsia"/>
          <w:bCs w:val="0"/>
          <w:color w:val="000000" w:themeColor="text1"/>
          <w:szCs w:val="32"/>
        </w:rPr>
        <w:t>2020</w:t>
      </w:r>
      <w:r w:rsidRPr="008B5752">
        <w:rPr>
          <w:rFonts w:eastAsia="方正仿宋_GBK" w:hint="eastAsia"/>
          <w:bCs w:val="0"/>
          <w:color w:val="000000" w:themeColor="text1"/>
          <w:szCs w:val="32"/>
        </w:rPr>
        <w:t>年万人有效发明专利拥有量突破</w:t>
      </w:r>
      <w:r w:rsidRPr="008B5752">
        <w:rPr>
          <w:rFonts w:eastAsia="方正仿宋_GBK" w:hint="eastAsia"/>
          <w:bCs w:val="0"/>
          <w:color w:val="000000" w:themeColor="text1"/>
          <w:szCs w:val="32"/>
        </w:rPr>
        <w:t>23.5</w:t>
      </w:r>
      <w:r w:rsidRPr="008B5752">
        <w:rPr>
          <w:rFonts w:eastAsia="方正仿宋_GBK" w:hint="eastAsia"/>
          <w:bCs w:val="0"/>
          <w:color w:val="000000" w:themeColor="text1"/>
          <w:szCs w:val="32"/>
        </w:rPr>
        <w:t>件。</w:t>
      </w:r>
      <w:r w:rsidRPr="008B5752">
        <w:rPr>
          <w:rFonts w:eastAsia="方正楷体_GBK" w:cs="Arial" w:hint="eastAsia"/>
          <w:bCs w:val="0"/>
          <w:color w:val="000000" w:themeColor="text1"/>
          <w:szCs w:val="32"/>
        </w:rPr>
        <w:t>（责任单位：市场监管局）</w:t>
      </w:r>
    </w:p>
    <w:p w:rsidR="00185B66" w:rsidRPr="008B5752" w:rsidRDefault="00185B66" w:rsidP="00185B66">
      <w:pPr>
        <w:ind w:firstLineChars="200" w:firstLine="634"/>
        <w:rPr>
          <w:rFonts w:eastAsia="方正仿宋_GBK"/>
          <w:bCs w:val="0"/>
          <w:color w:val="000000" w:themeColor="text1"/>
          <w:szCs w:val="32"/>
        </w:rPr>
      </w:pPr>
      <w:r w:rsidRPr="008B5752">
        <w:rPr>
          <w:rFonts w:eastAsia="方正仿宋_GBK" w:hint="eastAsia"/>
          <w:b/>
          <w:bCs w:val="0"/>
          <w:color w:val="000000" w:themeColor="text1"/>
          <w:szCs w:val="32"/>
        </w:rPr>
        <w:t>（</w:t>
      </w:r>
      <w:r w:rsidRPr="008B5752">
        <w:rPr>
          <w:rFonts w:eastAsia="方正仿宋_GBK" w:hint="eastAsia"/>
          <w:b/>
          <w:bCs w:val="0"/>
          <w:color w:val="000000" w:themeColor="text1"/>
          <w:szCs w:val="32"/>
        </w:rPr>
        <w:t>78</w:t>
      </w:r>
      <w:r w:rsidRPr="008B5752">
        <w:rPr>
          <w:rFonts w:eastAsia="方正仿宋_GBK" w:hint="eastAsia"/>
          <w:b/>
          <w:bCs w:val="0"/>
          <w:color w:val="000000" w:themeColor="text1"/>
          <w:szCs w:val="32"/>
        </w:rPr>
        <w:t>）强化知识产权运用。</w:t>
      </w:r>
      <w:r w:rsidRPr="008B5752">
        <w:rPr>
          <w:rFonts w:eastAsia="方正仿宋_GBK" w:hint="eastAsia"/>
          <w:bCs w:val="0"/>
          <w:color w:val="000000" w:themeColor="text1"/>
          <w:szCs w:val="32"/>
        </w:rPr>
        <w:t>推动企业知识产权管理规范化，鼓励企业建立规范合理、有效运行、持续改进的知识产权管理体系，提升企业自主创新效率、知识产权管理水平和风险防范能力。</w:t>
      </w:r>
      <w:r w:rsidRPr="008B5752">
        <w:rPr>
          <w:rFonts w:eastAsia="方正楷体_GBK" w:cs="Arial" w:hint="eastAsia"/>
          <w:bCs w:val="0"/>
          <w:color w:val="000000" w:themeColor="text1"/>
          <w:szCs w:val="32"/>
        </w:rPr>
        <w:t>（责任单位：市场监管局）</w:t>
      </w:r>
    </w:p>
    <w:p w:rsidR="00185B66" w:rsidRPr="008B5752" w:rsidRDefault="00185B66" w:rsidP="00185B66">
      <w:pPr>
        <w:ind w:firstLineChars="200" w:firstLine="634"/>
        <w:rPr>
          <w:rFonts w:eastAsia="方正楷体_GBK"/>
          <w:bCs w:val="0"/>
          <w:color w:val="000000" w:themeColor="text1"/>
          <w:szCs w:val="32"/>
        </w:rPr>
      </w:pPr>
      <w:r w:rsidRPr="008B5752">
        <w:rPr>
          <w:rFonts w:eastAsia="方正仿宋_GBK" w:hint="eastAsia"/>
          <w:b/>
          <w:bCs w:val="0"/>
          <w:color w:val="000000" w:themeColor="text1"/>
          <w:szCs w:val="32"/>
        </w:rPr>
        <w:t>（</w:t>
      </w:r>
      <w:r w:rsidRPr="008B5752">
        <w:rPr>
          <w:rFonts w:eastAsia="方正仿宋_GBK" w:hint="eastAsia"/>
          <w:b/>
          <w:bCs w:val="0"/>
          <w:color w:val="000000" w:themeColor="text1"/>
          <w:szCs w:val="32"/>
        </w:rPr>
        <w:t>79</w:t>
      </w:r>
      <w:r w:rsidRPr="008B5752">
        <w:rPr>
          <w:rFonts w:eastAsia="方正仿宋_GBK" w:hint="eastAsia"/>
          <w:b/>
          <w:bCs w:val="0"/>
          <w:color w:val="000000" w:themeColor="text1"/>
          <w:szCs w:val="32"/>
        </w:rPr>
        <w:t>）强化知识产权保护。</w:t>
      </w:r>
      <w:r w:rsidRPr="008B5752">
        <w:rPr>
          <w:rFonts w:eastAsia="方正仿宋_GBK" w:hint="eastAsia"/>
          <w:bCs w:val="0"/>
          <w:color w:val="000000" w:themeColor="text1"/>
          <w:szCs w:val="32"/>
        </w:rPr>
        <w:t>推动知识产权行政执法工作，加强对重点品牌企业、中小企业的知识产权保护力度，严厉查处假冒违法商标、专利、地理标志侵权行为。打击擅自使用他人商品标识、主体标识和经营活动标识等混淆市场的不正当竞争行为。实施知识产权多元化保护机制，建立健全知识产权公共服务体系，推进知识产权维权援助中心建设，有效完善行政保护与司法保护相衔接的工作机制，不断推进以司法保护、行政保护、维权援助服务为重点的知识产权保护体系建设。帮助企业建立知识产权权利在创造、管理、实施、转让、许可、交易等环节所涉及的知识产权转让许可合同、保密协议、竞业禁止、声明、授权、证据保全等公证保护机制。</w:t>
      </w:r>
      <w:r w:rsidRPr="008B5752">
        <w:rPr>
          <w:rFonts w:eastAsia="方正楷体_GBK" w:cs="Arial" w:hint="eastAsia"/>
          <w:bCs w:val="0"/>
          <w:color w:val="000000" w:themeColor="text1"/>
          <w:szCs w:val="32"/>
        </w:rPr>
        <w:t>（责任单位：市场监管局、</w:t>
      </w:r>
      <w:r w:rsidRPr="008B5752">
        <w:rPr>
          <w:rFonts w:eastAsia="方正楷体_GBK" w:hint="eastAsia"/>
          <w:bCs w:val="0"/>
          <w:color w:val="000000" w:themeColor="text1"/>
          <w:szCs w:val="32"/>
        </w:rPr>
        <w:t>法</w:t>
      </w:r>
      <w:r w:rsidRPr="008B5752">
        <w:rPr>
          <w:rFonts w:eastAsia="方正楷体_GBK" w:cs="Arial" w:hint="eastAsia"/>
          <w:bCs w:val="0"/>
          <w:color w:val="000000" w:themeColor="text1"/>
          <w:szCs w:val="32"/>
        </w:rPr>
        <w:t>院、司法局）</w:t>
      </w:r>
    </w:p>
    <w:p w:rsidR="00185B66" w:rsidRPr="008B5752" w:rsidRDefault="00185B66" w:rsidP="00185B66">
      <w:pPr>
        <w:ind w:firstLineChars="200" w:firstLine="634"/>
        <w:rPr>
          <w:rFonts w:eastAsia="方正仿宋_GBK"/>
          <w:bCs w:val="0"/>
          <w:color w:val="000000" w:themeColor="text1"/>
          <w:szCs w:val="32"/>
        </w:rPr>
      </w:pPr>
      <w:r w:rsidRPr="008B5752">
        <w:rPr>
          <w:rFonts w:eastAsia="方正仿宋_GBK" w:hint="eastAsia"/>
          <w:b/>
          <w:bCs w:val="0"/>
          <w:color w:val="000000" w:themeColor="text1"/>
          <w:szCs w:val="32"/>
        </w:rPr>
        <w:t>（</w:t>
      </w:r>
      <w:r w:rsidRPr="008B5752">
        <w:rPr>
          <w:rFonts w:eastAsia="方正仿宋_GBK" w:hint="eastAsia"/>
          <w:b/>
          <w:bCs w:val="0"/>
          <w:color w:val="000000" w:themeColor="text1"/>
          <w:szCs w:val="32"/>
        </w:rPr>
        <w:t>80</w:t>
      </w:r>
      <w:r w:rsidRPr="008B5752">
        <w:rPr>
          <w:rFonts w:eastAsia="方正仿宋_GBK" w:hint="eastAsia"/>
          <w:b/>
          <w:bCs w:val="0"/>
          <w:color w:val="000000" w:themeColor="text1"/>
          <w:szCs w:val="32"/>
        </w:rPr>
        <w:t>）优化知识产权司法环境。</w:t>
      </w:r>
      <w:r w:rsidRPr="008B5752">
        <w:rPr>
          <w:rFonts w:eastAsia="方正仿宋_GBK" w:hint="eastAsia"/>
          <w:bCs w:val="0"/>
          <w:color w:val="000000" w:themeColor="text1"/>
          <w:szCs w:val="32"/>
        </w:rPr>
        <w:t>建立以法院为主导的知识产权互联互通保护工作机制，推动政府、司法、中介机构、院校及相关企业在知识产权保护过程中实现信息共享、资源共享、优势</w:t>
      </w:r>
      <w:r w:rsidRPr="008B5752">
        <w:rPr>
          <w:rFonts w:eastAsia="方正仿宋_GBK" w:hint="eastAsia"/>
          <w:bCs w:val="0"/>
          <w:color w:val="000000" w:themeColor="text1"/>
          <w:szCs w:val="32"/>
        </w:rPr>
        <w:lastRenderedPageBreak/>
        <w:t>共享。实行最严格知识产权司法保护，推进知识产权民事、刑事、行政“三合一”审判工作，深化</w:t>
      </w:r>
      <w:r w:rsidRPr="008B5752">
        <w:rPr>
          <w:rFonts w:eastAsia="方正仿宋_GBK"/>
          <w:bCs w:val="0"/>
          <w:color w:val="000000" w:themeColor="text1"/>
          <w:szCs w:val="32"/>
        </w:rPr>
        <w:t>精细化裁判</w:t>
      </w:r>
      <w:r w:rsidRPr="008B5752">
        <w:rPr>
          <w:rFonts w:eastAsia="方正仿宋_GBK" w:hint="eastAsia"/>
          <w:bCs w:val="0"/>
          <w:color w:val="000000" w:themeColor="text1"/>
          <w:szCs w:val="32"/>
        </w:rPr>
        <w:t>，积极适用惩罚性赔偿，加大侵权判赔数额，确保一审服判息诉率达到</w:t>
      </w:r>
      <w:r w:rsidRPr="008B5752">
        <w:rPr>
          <w:rFonts w:eastAsia="方正仿宋_GBK" w:hint="eastAsia"/>
          <w:bCs w:val="0"/>
          <w:color w:val="000000" w:themeColor="text1"/>
          <w:szCs w:val="32"/>
        </w:rPr>
        <w:t>70%</w:t>
      </w:r>
      <w:r w:rsidRPr="008B5752">
        <w:rPr>
          <w:rFonts w:eastAsia="方正仿宋_GBK" w:hint="eastAsia"/>
          <w:bCs w:val="0"/>
          <w:color w:val="000000" w:themeColor="text1"/>
          <w:szCs w:val="32"/>
        </w:rPr>
        <w:t>以上。实施知识产权多元化纠纷解决机制，有</w:t>
      </w:r>
      <w:r w:rsidRPr="008B5752">
        <w:rPr>
          <w:rFonts w:eastAsia="方正仿宋_GBK"/>
          <w:bCs w:val="0"/>
          <w:color w:val="000000" w:themeColor="text1"/>
          <w:szCs w:val="32"/>
        </w:rPr>
        <w:t>效分流知识产权案件，为权利主体提供更多、更便捷的纠纷解决渠道，</w:t>
      </w:r>
      <w:r w:rsidRPr="008B5752">
        <w:rPr>
          <w:rFonts w:eastAsia="方正仿宋_GBK" w:hint="eastAsia"/>
          <w:bCs w:val="0"/>
          <w:color w:val="000000" w:themeColor="text1"/>
          <w:szCs w:val="32"/>
        </w:rPr>
        <w:t>最</w:t>
      </w:r>
      <w:r w:rsidRPr="008B5752">
        <w:rPr>
          <w:rFonts w:eastAsia="方正仿宋_GBK"/>
          <w:bCs w:val="0"/>
          <w:color w:val="000000" w:themeColor="text1"/>
          <w:szCs w:val="32"/>
        </w:rPr>
        <w:t>大限度的化解矛盾和纠纷</w:t>
      </w:r>
      <w:r w:rsidRPr="008B5752">
        <w:rPr>
          <w:rFonts w:eastAsia="方正仿宋_GBK" w:hint="eastAsia"/>
          <w:bCs w:val="0"/>
          <w:color w:val="000000" w:themeColor="text1"/>
          <w:szCs w:val="32"/>
        </w:rPr>
        <w:t>。</w:t>
      </w:r>
      <w:r w:rsidRPr="008B5752">
        <w:rPr>
          <w:rFonts w:eastAsia="方正楷体_GBK" w:cs="Arial" w:hint="eastAsia"/>
          <w:bCs w:val="0"/>
          <w:color w:val="000000" w:themeColor="text1"/>
          <w:szCs w:val="32"/>
        </w:rPr>
        <w:t>（责任单位：法院）</w:t>
      </w:r>
    </w:p>
    <w:p w:rsidR="00185B66" w:rsidRPr="008B5752" w:rsidRDefault="00185B66" w:rsidP="00185B66">
      <w:pPr>
        <w:ind w:firstLineChars="200" w:firstLine="632"/>
        <w:rPr>
          <w:rFonts w:eastAsia="方正仿宋_GBK"/>
          <w:bCs w:val="0"/>
          <w:color w:val="000000" w:themeColor="text1"/>
          <w:szCs w:val="32"/>
        </w:rPr>
      </w:pPr>
      <w:r w:rsidRPr="008B5752">
        <w:rPr>
          <w:rFonts w:eastAsia="方正楷体_GBK" w:cs="Arial" w:hint="eastAsia"/>
          <w:bCs w:val="0"/>
          <w:color w:val="000000" w:themeColor="text1"/>
          <w:szCs w:val="32"/>
        </w:rPr>
        <w:t>20</w:t>
      </w:r>
      <w:r w:rsidRPr="008B5752">
        <w:rPr>
          <w:rFonts w:eastAsia="方正楷体_GBK" w:cs="Arial" w:hint="eastAsia"/>
          <w:bCs w:val="0"/>
          <w:color w:val="000000" w:themeColor="text1"/>
          <w:szCs w:val="32"/>
        </w:rPr>
        <w:t>．</w:t>
      </w:r>
      <w:r w:rsidRPr="008B5752">
        <w:rPr>
          <w:rFonts w:eastAsia="方正楷体_GBK" w:hint="eastAsia"/>
          <w:bCs w:val="0"/>
          <w:color w:val="000000" w:themeColor="text1"/>
          <w:szCs w:val="32"/>
        </w:rPr>
        <w:t>创新市场监管制度。</w:t>
      </w:r>
      <w:r w:rsidRPr="008B5752">
        <w:rPr>
          <w:rFonts w:eastAsia="方正仿宋_GBK" w:hint="eastAsia"/>
          <w:bCs w:val="0"/>
          <w:color w:val="000000" w:themeColor="text1"/>
          <w:szCs w:val="32"/>
        </w:rPr>
        <w:t>全面发挥监管职能，创新监管方式，全力维护自由竞争和公平竞争的市场秩序。</w:t>
      </w:r>
    </w:p>
    <w:p w:rsidR="00185B66" w:rsidRPr="008B5752" w:rsidRDefault="00185B66" w:rsidP="00185B66">
      <w:pPr>
        <w:ind w:firstLineChars="200" w:firstLine="634"/>
        <w:rPr>
          <w:rFonts w:eastAsia="方正楷体_GBK" w:cs="Arial"/>
          <w:bCs w:val="0"/>
          <w:color w:val="000000" w:themeColor="text1"/>
          <w:szCs w:val="32"/>
        </w:rPr>
      </w:pPr>
      <w:r w:rsidRPr="008B5752">
        <w:rPr>
          <w:rFonts w:eastAsia="方正仿宋_GBK" w:hint="eastAsia"/>
          <w:b/>
          <w:bCs w:val="0"/>
          <w:color w:val="000000" w:themeColor="text1"/>
          <w:szCs w:val="32"/>
        </w:rPr>
        <w:t>（</w:t>
      </w:r>
      <w:r w:rsidRPr="008B5752">
        <w:rPr>
          <w:rFonts w:eastAsia="方正仿宋_GBK" w:hint="eastAsia"/>
          <w:b/>
          <w:bCs w:val="0"/>
          <w:color w:val="000000" w:themeColor="text1"/>
          <w:szCs w:val="32"/>
        </w:rPr>
        <w:t>81</w:t>
      </w:r>
      <w:r w:rsidRPr="008B5752">
        <w:rPr>
          <w:rFonts w:eastAsia="方正仿宋_GBK" w:hint="eastAsia"/>
          <w:b/>
          <w:bCs w:val="0"/>
          <w:color w:val="000000" w:themeColor="text1"/>
          <w:szCs w:val="32"/>
        </w:rPr>
        <w:t>）</w:t>
      </w:r>
      <w:r w:rsidRPr="008B5752">
        <w:rPr>
          <w:rFonts w:eastAsia="方正仿宋_GBK" w:cs="Arial" w:hint="eastAsia"/>
          <w:b/>
          <w:bCs w:val="0"/>
          <w:color w:val="000000" w:themeColor="text1"/>
          <w:szCs w:val="32"/>
        </w:rPr>
        <w:t>加强事中事后监管。</w:t>
      </w:r>
      <w:r w:rsidRPr="008B5752">
        <w:rPr>
          <w:rFonts w:eastAsia="方正仿宋_GBK" w:hint="eastAsia"/>
          <w:bCs w:val="0"/>
          <w:color w:val="000000" w:themeColor="text1"/>
          <w:szCs w:val="32"/>
        </w:rPr>
        <w:t>建立市场监管领域“双随机、一公开”联席会议制度，推动市场监管</w:t>
      </w:r>
      <w:r w:rsidRPr="008B5752">
        <w:rPr>
          <w:rFonts w:eastAsia="方正仿宋_GBK"/>
          <w:bCs w:val="0"/>
          <w:color w:val="000000" w:themeColor="text1"/>
          <w:szCs w:val="32"/>
        </w:rPr>
        <w:t>领域</w:t>
      </w:r>
      <w:r w:rsidRPr="008B5752">
        <w:rPr>
          <w:rFonts w:eastAsia="方正仿宋_GBK" w:hint="eastAsia"/>
          <w:bCs w:val="0"/>
          <w:color w:val="000000" w:themeColor="text1"/>
          <w:szCs w:val="32"/>
        </w:rPr>
        <w:t>17</w:t>
      </w:r>
      <w:r w:rsidRPr="008B5752">
        <w:rPr>
          <w:rFonts w:eastAsia="方正仿宋_GBK"/>
          <w:bCs w:val="0"/>
          <w:color w:val="000000" w:themeColor="text1"/>
          <w:szCs w:val="32"/>
        </w:rPr>
        <w:t>个部</w:t>
      </w:r>
      <w:r w:rsidRPr="008B5752">
        <w:rPr>
          <w:rFonts w:eastAsia="方正仿宋_GBK" w:hint="eastAsia"/>
          <w:bCs w:val="0"/>
          <w:color w:val="000000" w:themeColor="text1"/>
          <w:szCs w:val="32"/>
        </w:rPr>
        <w:t>门全面实行“双随机、一公开”监管。依托省市场监管平台，有效归集“双随机、一公开”检查和涉企信息，及时公开抽查结果，着力增强市场主体自我约束力。</w:t>
      </w:r>
      <w:r w:rsidRPr="008B5752">
        <w:rPr>
          <w:rFonts w:eastAsia="方正仿宋_GBK" w:cs="Arial" w:hint="eastAsia"/>
          <w:bCs w:val="0"/>
          <w:color w:val="000000" w:themeColor="text1"/>
          <w:szCs w:val="32"/>
        </w:rPr>
        <w:t>进一步规范和控制各类涉企检查活动。推进统筹监管，除特殊重点领域和投诉举报、转办交办以及风险监测发现的线索以外，对同一领域、同一企业原则上不重复检查相同监管事项，</w:t>
      </w:r>
      <w:r w:rsidRPr="008B5752">
        <w:rPr>
          <w:rFonts w:eastAsia="方正仿宋_GBK"/>
          <w:bCs w:val="0"/>
          <w:color w:val="000000" w:themeColor="text1"/>
          <w:szCs w:val="32"/>
        </w:rPr>
        <w:t>切实减少对市场主体正常生产经营活动的干预</w:t>
      </w:r>
      <w:r w:rsidRPr="008B5752">
        <w:rPr>
          <w:rFonts w:eastAsia="方正仿宋_GBK" w:hint="eastAsia"/>
          <w:bCs w:val="0"/>
          <w:color w:val="000000" w:themeColor="text1"/>
          <w:szCs w:val="32"/>
        </w:rPr>
        <w:t>。</w:t>
      </w:r>
      <w:r w:rsidRPr="008B5752">
        <w:rPr>
          <w:rFonts w:eastAsia="方正楷体_GBK" w:cs="Arial" w:hint="eastAsia"/>
          <w:bCs w:val="0"/>
          <w:color w:val="000000" w:themeColor="text1"/>
          <w:szCs w:val="32"/>
        </w:rPr>
        <w:t>（责任单位：市场监管局、市场监管相关单位）</w:t>
      </w:r>
    </w:p>
    <w:p w:rsidR="00185B66" w:rsidRPr="008B5752" w:rsidRDefault="00185B66" w:rsidP="00185B66">
      <w:pPr>
        <w:ind w:firstLineChars="200" w:firstLine="634"/>
        <w:rPr>
          <w:rFonts w:eastAsia="方正楷体_GBK" w:cs="Arial"/>
          <w:bCs w:val="0"/>
          <w:color w:val="000000" w:themeColor="text1"/>
          <w:szCs w:val="32"/>
        </w:rPr>
      </w:pPr>
      <w:r w:rsidRPr="008B5752">
        <w:rPr>
          <w:rFonts w:eastAsia="方正仿宋_GBK" w:cs="Arial" w:hint="eastAsia"/>
          <w:b/>
          <w:bCs w:val="0"/>
          <w:color w:val="000000" w:themeColor="text1"/>
          <w:szCs w:val="32"/>
        </w:rPr>
        <w:t>（</w:t>
      </w:r>
      <w:r w:rsidRPr="008B5752">
        <w:rPr>
          <w:rFonts w:eastAsia="方正仿宋_GBK" w:cs="Arial" w:hint="eastAsia"/>
          <w:b/>
          <w:bCs w:val="0"/>
          <w:color w:val="000000" w:themeColor="text1"/>
          <w:szCs w:val="32"/>
        </w:rPr>
        <w:t>82</w:t>
      </w:r>
      <w:r w:rsidRPr="008B5752">
        <w:rPr>
          <w:rFonts w:eastAsia="方正仿宋_GBK" w:cs="Arial" w:hint="eastAsia"/>
          <w:b/>
          <w:bCs w:val="0"/>
          <w:color w:val="000000" w:themeColor="text1"/>
          <w:szCs w:val="32"/>
        </w:rPr>
        <w:t>）规范执法监管。</w:t>
      </w:r>
      <w:r w:rsidRPr="008B5752">
        <w:rPr>
          <w:rFonts w:eastAsia="方正仿宋_GBK" w:cs="Arial" w:hint="eastAsia"/>
          <w:bCs w:val="0"/>
          <w:color w:val="000000" w:themeColor="text1"/>
          <w:szCs w:val="32"/>
        </w:rPr>
        <w:t>全面推行行政执法公示制度、执法全过程记录制度、重大执法决定法制审核制度。实施行政裁量权基准制度，细化、量化行政处罚标准，确保各类企业享受公平公正待遇，切实</w:t>
      </w:r>
      <w:r w:rsidRPr="008B5752">
        <w:rPr>
          <w:rFonts w:eastAsia="方正仿宋_GBK" w:cs="Arial"/>
          <w:bCs w:val="0"/>
          <w:color w:val="000000" w:themeColor="text1"/>
          <w:szCs w:val="32"/>
        </w:rPr>
        <w:t>体现社会公平与正义</w:t>
      </w:r>
      <w:r w:rsidRPr="008B5752">
        <w:rPr>
          <w:rFonts w:eastAsia="方正仿宋_GBK" w:cs="Arial" w:hint="eastAsia"/>
          <w:bCs w:val="0"/>
          <w:color w:val="000000" w:themeColor="text1"/>
          <w:szCs w:val="32"/>
        </w:rPr>
        <w:t>。</w:t>
      </w:r>
      <w:r w:rsidRPr="008B5752">
        <w:rPr>
          <w:rFonts w:eastAsia="方正楷体_GBK" w:cs="Arial" w:hint="eastAsia"/>
          <w:bCs w:val="0"/>
          <w:color w:val="000000" w:themeColor="text1"/>
          <w:szCs w:val="32"/>
        </w:rPr>
        <w:t>（责任单位：司法局、行政执法相关单位）</w:t>
      </w:r>
    </w:p>
    <w:p w:rsidR="00185B66" w:rsidRPr="008B5752" w:rsidRDefault="00185B66" w:rsidP="00185B66">
      <w:pPr>
        <w:ind w:firstLineChars="200" w:firstLine="634"/>
        <w:rPr>
          <w:rFonts w:eastAsia="方正仿宋_GBK" w:cs="Arial"/>
          <w:b/>
          <w:bCs w:val="0"/>
          <w:color w:val="000000" w:themeColor="text1"/>
          <w:szCs w:val="32"/>
        </w:rPr>
      </w:pPr>
      <w:r w:rsidRPr="008B5752">
        <w:rPr>
          <w:rFonts w:eastAsia="方正仿宋_GBK" w:cs="Arial" w:hint="eastAsia"/>
          <w:b/>
          <w:bCs w:val="0"/>
          <w:color w:val="000000" w:themeColor="text1"/>
          <w:szCs w:val="32"/>
        </w:rPr>
        <w:lastRenderedPageBreak/>
        <w:t>（</w:t>
      </w:r>
      <w:r w:rsidRPr="008B5752">
        <w:rPr>
          <w:rFonts w:eastAsia="方正仿宋_GBK" w:cs="Arial" w:hint="eastAsia"/>
          <w:b/>
          <w:bCs w:val="0"/>
          <w:color w:val="000000" w:themeColor="text1"/>
          <w:szCs w:val="32"/>
        </w:rPr>
        <w:t>83</w:t>
      </w:r>
      <w:r w:rsidRPr="008B5752">
        <w:rPr>
          <w:rFonts w:eastAsia="方正仿宋_GBK" w:cs="Arial" w:hint="eastAsia"/>
          <w:b/>
          <w:bCs w:val="0"/>
          <w:color w:val="000000" w:themeColor="text1"/>
          <w:szCs w:val="32"/>
        </w:rPr>
        <w:t>）加强安全生产服务。</w:t>
      </w:r>
      <w:r w:rsidRPr="008B5752">
        <w:rPr>
          <w:rFonts w:eastAsia="方正仿宋_GBK" w:cs="Arial" w:hint="eastAsia"/>
          <w:bCs w:val="0"/>
          <w:color w:val="000000" w:themeColor="text1"/>
          <w:szCs w:val="32"/>
        </w:rPr>
        <w:t>深化安全生产警示教育，指导企业完善各类安全生产制度，督促企业查控风险和隐患，及时消除安全生产隐患；在全市危险化学品、金属冶炼等高危行业推行安全生产责任保险，增强企业安全生产意识；实行安全生产承诺制度，确保安全责任、制度、投入、培训、管理、评估和应急救援落实到位，落实企业主体责任。</w:t>
      </w:r>
      <w:r w:rsidRPr="008B5752">
        <w:rPr>
          <w:rFonts w:eastAsia="方正楷体_GBK" w:cs="Arial" w:hint="eastAsia"/>
          <w:bCs w:val="0"/>
          <w:color w:val="000000" w:themeColor="text1"/>
          <w:szCs w:val="32"/>
        </w:rPr>
        <w:t>（责任单位：应急局）</w:t>
      </w:r>
    </w:p>
    <w:p w:rsidR="00185B66" w:rsidRPr="008B5752" w:rsidRDefault="00185B66" w:rsidP="00185B66">
      <w:pPr>
        <w:ind w:firstLineChars="200" w:firstLine="634"/>
        <w:rPr>
          <w:rFonts w:eastAsia="方正楷体_GBK" w:cs="Arial"/>
          <w:bCs w:val="0"/>
          <w:color w:val="000000" w:themeColor="text1"/>
          <w:szCs w:val="32"/>
        </w:rPr>
      </w:pPr>
      <w:r w:rsidRPr="008B5752">
        <w:rPr>
          <w:rFonts w:eastAsia="方正仿宋_GBK" w:cs="Arial" w:hint="eastAsia"/>
          <w:b/>
          <w:bCs w:val="0"/>
          <w:color w:val="000000" w:themeColor="text1"/>
          <w:szCs w:val="32"/>
        </w:rPr>
        <w:t>（</w:t>
      </w:r>
      <w:r w:rsidRPr="008B5752">
        <w:rPr>
          <w:rFonts w:eastAsia="方正仿宋_GBK" w:cs="Arial" w:hint="eastAsia"/>
          <w:b/>
          <w:bCs w:val="0"/>
          <w:color w:val="000000" w:themeColor="text1"/>
          <w:szCs w:val="32"/>
        </w:rPr>
        <w:t>84</w:t>
      </w:r>
      <w:r w:rsidRPr="008B5752">
        <w:rPr>
          <w:rFonts w:eastAsia="方正仿宋_GBK" w:cs="Arial" w:hint="eastAsia"/>
          <w:b/>
          <w:bCs w:val="0"/>
          <w:color w:val="000000" w:themeColor="text1"/>
          <w:szCs w:val="32"/>
        </w:rPr>
        <w:t>）强化安全生产培训。</w:t>
      </w:r>
      <w:r w:rsidRPr="008B5752">
        <w:rPr>
          <w:rFonts w:eastAsia="方正仿宋_GBK" w:cs="Arial" w:hint="eastAsia"/>
          <w:bCs w:val="0"/>
          <w:color w:val="000000" w:themeColor="text1"/>
          <w:szCs w:val="32"/>
        </w:rPr>
        <w:t>加大对企业主要负责人、特种作业人员等的培训力度，并依托江苏（江阴）沿江危化品应急救援基地的培训力量，着力构建具有江阴特色的安全生产培训机构体系；加大对危险化学品、金属冶炼等高危行业从业人员培训的力度，对参加培训后取得相应证书的，给予职业培训补贴。</w:t>
      </w:r>
      <w:r w:rsidRPr="008B5752">
        <w:rPr>
          <w:rFonts w:eastAsia="方正楷体_GBK" w:cs="Arial" w:hint="eastAsia"/>
          <w:bCs w:val="0"/>
          <w:color w:val="000000" w:themeColor="text1"/>
          <w:szCs w:val="32"/>
        </w:rPr>
        <w:t>（责任单位：应急局、特种作业人员相关管理单位）</w:t>
      </w:r>
    </w:p>
    <w:p w:rsidR="00185B66" w:rsidRPr="008B5752" w:rsidRDefault="00185B66" w:rsidP="00185B66">
      <w:pPr>
        <w:ind w:firstLineChars="200" w:firstLine="634"/>
        <w:rPr>
          <w:rFonts w:eastAsia="方正仿宋_GBK" w:cs="Arial"/>
          <w:bCs w:val="0"/>
          <w:color w:val="000000" w:themeColor="text1"/>
          <w:szCs w:val="32"/>
        </w:rPr>
      </w:pPr>
      <w:r w:rsidRPr="008B5752">
        <w:rPr>
          <w:rFonts w:eastAsia="方正仿宋_GBK" w:cs="Arial" w:hint="eastAsia"/>
          <w:b/>
          <w:bCs w:val="0"/>
          <w:color w:val="000000" w:themeColor="text1"/>
          <w:szCs w:val="32"/>
        </w:rPr>
        <w:t>（</w:t>
      </w:r>
      <w:r w:rsidRPr="008B5752">
        <w:rPr>
          <w:rFonts w:eastAsia="方正仿宋_GBK" w:cs="Arial" w:hint="eastAsia"/>
          <w:b/>
          <w:bCs w:val="0"/>
          <w:color w:val="000000" w:themeColor="text1"/>
          <w:szCs w:val="32"/>
        </w:rPr>
        <w:t>85</w:t>
      </w:r>
      <w:r w:rsidRPr="008B5752">
        <w:rPr>
          <w:rFonts w:eastAsia="方正仿宋_GBK" w:cs="Arial" w:hint="eastAsia"/>
          <w:b/>
          <w:bCs w:val="0"/>
          <w:color w:val="000000" w:themeColor="text1"/>
          <w:szCs w:val="32"/>
        </w:rPr>
        <w:t>）构建“互联网</w:t>
      </w:r>
      <w:r w:rsidRPr="008B5752">
        <w:rPr>
          <w:rFonts w:eastAsia="方正仿宋_GBK" w:cs="Arial" w:hint="eastAsia"/>
          <w:b/>
          <w:bCs w:val="0"/>
          <w:color w:val="000000" w:themeColor="text1"/>
          <w:szCs w:val="32"/>
        </w:rPr>
        <w:t>+</w:t>
      </w:r>
      <w:r w:rsidRPr="008B5752">
        <w:rPr>
          <w:rFonts w:eastAsia="方正仿宋_GBK" w:cs="Arial" w:hint="eastAsia"/>
          <w:b/>
          <w:bCs w:val="0"/>
          <w:color w:val="000000" w:themeColor="text1"/>
          <w:szCs w:val="32"/>
        </w:rPr>
        <w:t>监管”工作体系。</w:t>
      </w:r>
      <w:r w:rsidRPr="008B5752">
        <w:rPr>
          <w:rFonts w:eastAsia="方正仿宋_GBK" w:cs="Arial" w:hint="eastAsia"/>
          <w:bCs w:val="0"/>
          <w:color w:val="000000" w:themeColor="text1"/>
          <w:szCs w:val="32"/>
        </w:rPr>
        <w:t>编制覆盖全市的监管事项目录清单，加强动态维护。依托大数据中心实现监管数据的批量交换和动态采集。建立多维度数据分析模型，为创新监管方式、加强风险研判和预测预警以及对监管工作的监管提供支撑。</w:t>
      </w:r>
      <w:r w:rsidRPr="008B5752">
        <w:rPr>
          <w:rFonts w:eastAsia="方正楷体_GBK" w:cs="Arial" w:hint="eastAsia"/>
          <w:bCs w:val="0"/>
          <w:color w:val="000000" w:themeColor="text1"/>
          <w:szCs w:val="32"/>
        </w:rPr>
        <w:t>（责任单位：行政审批局、市场监管局、工信局等相关单位）</w:t>
      </w:r>
    </w:p>
    <w:p w:rsidR="00185B66" w:rsidRPr="008B5752" w:rsidRDefault="00185B66" w:rsidP="00185B66">
      <w:pPr>
        <w:ind w:firstLineChars="200" w:firstLine="632"/>
        <w:rPr>
          <w:rFonts w:eastAsia="方正黑体_GBK" w:cs="Arial"/>
          <w:bCs w:val="0"/>
          <w:color w:val="000000" w:themeColor="text1"/>
          <w:szCs w:val="32"/>
        </w:rPr>
      </w:pPr>
      <w:r w:rsidRPr="008B5752">
        <w:rPr>
          <w:rFonts w:eastAsia="方正黑体_GBK" w:cs="Arial" w:hint="eastAsia"/>
          <w:bCs w:val="0"/>
          <w:color w:val="000000" w:themeColor="text1"/>
          <w:szCs w:val="32"/>
        </w:rPr>
        <w:t>三、组织保障</w:t>
      </w:r>
    </w:p>
    <w:p w:rsidR="00185B66" w:rsidRPr="008B5752" w:rsidRDefault="00185B66" w:rsidP="00185B66">
      <w:pPr>
        <w:ind w:firstLineChars="200" w:firstLine="634"/>
        <w:rPr>
          <w:rFonts w:eastAsia="方正仿宋_GBK" w:cs="Arial"/>
          <w:bCs w:val="0"/>
          <w:color w:val="000000" w:themeColor="text1"/>
          <w:szCs w:val="32"/>
        </w:rPr>
      </w:pPr>
      <w:r w:rsidRPr="008B5752">
        <w:rPr>
          <w:rFonts w:eastAsia="方正楷体_GBK" w:cs="Arial" w:hint="eastAsia"/>
          <w:b/>
          <w:bCs w:val="0"/>
          <w:color w:val="000000" w:themeColor="text1"/>
          <w:szCs w:val="32"/>
        </w:rPr>
        <w:t>（一）加强组织领导。</w:t>
      </w:r>
      <w:r w:rsidRPr="008B5752">
        <w:rPr>
          <w:rFonts w:eastAsia="方正仿宋_GBK" w:cs="Arial" w:hint="eastAsia"/>
          <w:bCs w:val="0"/>
          <w:color w:val="000000" w:themeColor="text1"/>
          <w:szCs w:val="32"/>
        </w:rPr>
        <w:t>建立专项工作体制，成立以市委书记、市长为组长，市委、市政府相关分管领导为副组长，有关单位主要领导为组员的优化营商环境工作领导小组，并在发改委设立专项办公室，形成领导小组统筹推进、发改委牵头负责、相关单位</w:t>
      </w:r>
      <w:r w:rsidRPr="008B5752">
        <w:rPr>
          <w:rFonts w:eastAsia="方正仿宋_GBK" w:cs="Arial" w:hint="eastAsia"/>
          <w:bCs w:val="0"/>
          <w:color w:val="000000" w:themeColor="text1"/>
          <w:szCs w:val="32"/>
        </w:rPr>
        <w:lastRenderedPageBreak/>
        <w:t>具体落实的组织体制，统筹推进全市优化营商环境工作。强化责任落实，各单位要把优化营商环境工作列入重要议事日程，作为“一把手”工程强势推进，全面形成主要领导亲自抓、分管领导具体抓、其他领导协同抓的良好工作格局，有效压实责任链条，确保压力传导；要配强骨干力量，各类任务事项均要指定专人负责，确保事事有人抓，件件有回音，切实杜绝任务落空、工作空转。</w:t>
      </w:r>
      <w:r w:rsidRPr="008B5752">
        <w:rPr>
          <w:rFonts w:eastAsia="方正楷体_GBK" w:cs="Arial" w:hint="eastAsia"/>
          <w:bCs w:val="0"/>
          <w:color w:val="000000" w:themeColor="text1"/>
          <w:szCs w:val="32"/>
        </w:rPr>
        <w:t>（责任单位：市委办、政府办、发改委）</w:t>
      </w:r>
    </w:p>
    <w:p w:rsidR="00185B66" w:rsidRPr="008B5752" w:rsidRDefault="00185B66" w:rsidP="00185B66">
      <w:pPr>
        <w:ind w:firstLineChars="200" w:firstLine="634"/>
        <w:rPr>
          <w:rFonts w:eastAsia="方正仿宋_GBK"/>
          <w:bCs w:val="0"/>
          <w:color w:val="000000" w:themeColor="text1"/>
          <w:szCs w:val="32"/>
        </w:rPr>
      </w:pPr>
      <w:r w:rsidRPr="008B5752">
        <w:rPr>
          <w:rFonts w:eastAsia="方正楷体_GBK" w:cs="Arial" w:hint="eastAsia"/>
          <w:b/>
          <w:bCs w:val="0"/>
          <w:color w:val="000000" w:themeColor="text1"/>
          <w:szCs w:val="32"/>
        </w:rPr>
        <w:t>（二）强化制度约束。</w:t>
      </w:r>
      <w:r w:rsidRPr="008B5752">
        <w:rPr>
          <w:rFonts w:eastAsia="方正仿宋_GBK" w:cs="Arial" w:hint="eastAsia"/>
          <w:bCs w:val="0"/>
          <w:color w:val="000000" w:themeColor="text1"/>
          <w:szCs w:val="32"/>
        </w:rPr>
        <w:t>为扎实推动各项工作稳妥有序展开，实施联络员工作机制，确保组织架构流畅运转、各项具体工作有序承接、各项信息顺畅流转。实施例会工作机制，定期会商交流工作进展，协调解决各类矛盾问题，群策群力推动任务落实落细。实施督察跟踪工作机制，每月随机抽查省考类重点工作，重点检查了解涉审工作的流程环节、所需材料、耗费时间、办事成本等内容的压减情况，确保各项改革措施落细落实；每季开展全面督察，以督代促确保优化营商环境工作统筹协调展开。建立年度考核机制，以省优化营商环境评价结果为主体，</w:t>
      </w:r>
      <w:r w:rsidRPr="008B5752">
        <w:rPr>
          <w:rFonts w:eastAsia="方正仿宋_GBK" w:hint="eastAsia"/>
          <w:bCs w:val="0"/>
          <w:color w:val="000000" w:themeColor="text1"/>
          <w:szCs w:val="32"/>
        </w:rPr>
        <w:t>构建系统科学的考核办法，全面考核全市优化营商环境工作进展成效，考核纳入年度高质量发展综合考核体系。</w:t>
      </w:r>
      <w:r w:rsidRPr="008B5752">
        <w:rPr>
          <w:rFonts w:eastAsia="方正楷体_GBK" w:cs="Arial" w:hint="eastAsia"/>
          <w:bCs w:val="0"/>
          <w:color w:val="000000" w:themeColor="text1"/>
          <w:szCs w:val="32"/>
        </w:rPr>
        <w:t>（责任单位：市委办、政府办、发改委、优化营商环境工作领导小组成员单位）</w:t>
      </w:r>
    </w:p>
    <w:p w:rsidR="00185B66" w:rsidRPr="008B5752" w:rsidRDefault="00185B66" w:rsidP="00185B66">
      <w:pPr>
        <w:ind w:firstLineChars="200" w:firstLine="622"/>
        <w:rPr>
          <w:rFonts w:eastAsia="方正仿宋_GBK" w:cs="Arial"/>
          <w:bCs w:val="0"/>
          <w:color w:val="000000" w:themeColor="text1"/>
          <w:spacing w:val="-3"/>
          <w:szCs w:val="32"/>
        </w:rPr>
      </w:pPr>
      <w:r w:rsidRPr="008B5752">
        <w:rPr>
          <w:rFonts w:eastAsia="方正楷体_GBK" w:hint="eastAsia"/>
          <w:b/>
          <w:bCs w:val="0"/>
          <w:color w:val="000000" w:themeColor="text1"/>
          <w:spacing w:val="-3"/>
          <w:szCs w:val="32"/>
        </w:rPr>
        <w:t>（三）注重跟踪问效。</w:t>
      </w:r>
      <w:r w:rsidRPr="008B5752">
        <w:rPr>
          <w:rFonts w:eastAsia="方正仿宋_GBK" w:hint="eastAsia"/>
          <w:bCs w:val="0"/>
          <w:color w:val="000000" w:themeColor="text1"/>
          <w:spacing w:val="-3"/>
          <w:szCs w:val="32"/>
        </w:rPr>
        <w:t>加强对全市营商环境优化成效的监控，视情组织第三方评估，安排专项资金，聘请专业机构</w:t>
      </w:r>
      <w:r w:rsidRPr="008B5752">
        <w:rPr>
          <w:rFonts w:eastAsia="方正仿宋_GBK" w:cs="Arial" w:hint="eastAsia"/>
          <w:bCs w:val="0"/>
          <w:color w:val="000000" w:themeColor="text1"/>
          <w:spacing w:val="-3"/>
          <w:szCs w:val="32"/>
        </w:rPr>
        <w:t>评估检查营商环境工作实际成效，对标国内标杆城市营商环境，全面客观掌握全</w:t>
      </w:r>
      <w:r w:rsidRPr="008B5752">
        <w:rPr>
          <w:rFonts w:eastAsia="方正仿宋_GBK" w:cs="Arial" w:hint="eastAsia"/>
          <w:bCs w:val="0"/>
          <w:color w:val="000000" w:themeColor="text1"/>
          <w:spacing w:val="-3"/>
          <w:szCs w:val="32"/>
        </w:rPr>
        <w:lastRenderedPageBreak/>
        <w:t>市营商环境建设成效。</w:t>
      </w:r>
      <w:r w:rsidRPr="008B5752">
        <w:rPr>
          <w:rFonts w:eastAsia="方正仿宋_GBK" w:hint="eastAsia"/>
          <w:bCs w:val="0"/>
          <w:color w:val="000000" w:themeColor="text1"/>
          <w:spacing w:val="-3"/>
          <w:szCs w:val="32"/>
        </w:rPr>
        <w:t>各单位要密切关注各类工作任务、政策措施的社会效应，及时组织展开政企、政民互动活动，以座谈会、入企调研、问卷调查等方式主动跟踪工作成效，主动问询矛盾问题，站在群众立场对标对表展开整改；要畅通问题矛盾反馈渠道，依托“</w:t>
      </w:r>
      <w:r w:rsidRPr="008B5752">
        <w:rPr>
          <w:rFonts w:eastAsia="方正仿宋_GBK" w:hint="eastAsia"/>
          <w:bCs w:val="0"/>
          <w:color w:val="000000" w:themeColor="text1"/>
          <w:spacing w:val="-3"/>
          <w:szCs w:val="32"/>
        </w:rPr>
        <w:t>12345</w:t>
      </w:r>
      <w:r w:rsidRPr="008B5752">
        <w:rPr>
          <w:rFonts w:eastAsia="方正仿宋_GBK" w:hint="eastAsia"/>
          <w:bCs w:val="0"/>
          <w:color w:val="000000" w:themeColor="text1"/>
          <w:spacing w:val="-3"/>
          <w:szCs w:val="32"/>
        </w:rPr>
        <w:t>服务热线”、政府网站、对外公开部门电话等方式途径积极收集群众问题诉求，倾听群众呼声，依法依规解决合理诉求，坚持换位思考，深入研究、科学改进相关措施办法。</w:t>
      </w:r>
      <w:r w:rsidRPr="008B5752">
        <w:rPr>
          <w:rFonts w:eastAsia="方正楷体_GBK" w:cs="Arial" w:hint="eastAsia"/>
          <w:bCs w:val="0"/>
          <w:color w:val="000000" w:themeColor="text1"/>
          <w:spacing w:val="-3"/>
          <w:szCs w:val="32"/>
        </w:rPr>
        <w:t>（责任单位：发改委、财政局、优化营商环境工作领导小组成员单位）</w:t>
      </w:r>
    </w:p>
    <w:p w:rsidR="00185B66" w:rsidRPr="008B5752" w:rsidRDefault="00185B66" w:rsidP="00185B66">
      <w:pPr>
        <w:ind w:firstLineChars="200" w:firstLine="634"/>
        <w:rPr>
          <w:rFonts w:eastAsia="方正仿宋_GBK" w:cs="Arial"/>
          <w:bCs w:val="0"/>
          <w:color w:val="000000" w:themeColor="text1"/>
          <w:szCs w:val="32"/>
        </w:rPr>
      </w:pPr>
      <w:r w:rsidRPr="008B5752">
        <w:rPr>
          <w:rFonts w:eastAsia="方正楷体_GBK" w:cs="Arial" w:hint="eastAsia"/>
          <w:b/>
          <w:bCs w:val="0"/>
          <w:color w:val="000000" w:themeColor="text1"/>
          <w:szCs w:val="32"/>
        </w:rPr>
        <w:t>（四）统筹协调推进。</w:t>
      </w:r>
      <w:r w:rsidRPr="008B5752">
        <w:rPr>
          <w:rFonts w:eastAsia="方正仿宋_GBK" w:cs="Arial" w:hint="eastAsia"/>
          <w:bCs w:val="0"/>
          <w:color w:val="000000" w:themeColor="text1"/>
          <w:szCs w:val="32"/>
        </w:rPr>
        <w:t>各部门要按照国家、省、市关于优化营商环境的部署要求，加大上下级纵向业务条线的沟通衔接，动态调整条线营商环境政策举措；要依照责任分工，建立健全部门间横向工作协同推进机制，确保实施方案重点工作任务落地见效。对实施方案中明确的各项重点工作，各责任单位要坚持问题导向、需求导向，聚焦问题不足，结合实际制定具体的推进实施方案。要注重调查研究，加强市场分析和研判，出台优化营商环境具体政策举措前要进行社会公示，重大政策调整出台前要进行事前评估，对企业敏感的行业规定或限制性措施调整要设置合理过渡期。</w:t>
      </w:r>
      <w:r w:rsidRPr="008B5752">
        <w:rPr>
          <w:rFonts w:eastAsia="方正楷体_GBK" w:cs="Arial" w:hint="eastAsia"/>
          <w:bCs w:val="0"/>
          <w:color w:val="000000" w:themeColor="text1"/>
          <w:szCs w:val="32"/>
        </w:rPr>
        <w:t>（责任单位：优化营商环境工作领导小组成员单位）</w:t>
      </w:r>
    </w:p>
    <w:p w:rsidR="00185B66" w:rsidRPr="008B5752" w:rsidRDefault="00185B66" w:rsidP="00185B66">
      <w:pPr>
        <w:ind w:firstLineChars="200" w:firstLine="634"/>
        <w:rPr>
          <w:rFonts w:eastAsia="方正楷体_GBK" w:cs="Arial"/>
          <w:bCs w:val="0"/>
          <w:color w:val="000000" w:themeColor="text1"/>
          <w:szCs w:val="32"/>
        </w:rPr>
      </w:pPr>
      <w:r w:rsidRPr="008B5752">
        <w:rPr>
          <w:rFonts w:eastAsia="方正楷体_GBK" w:cs="Arial" w:hint="eastAsia"/>
          <w:b/>
          <w:bCs w:val="0"/>
          <w:color w:val="000000" w:themeColor="text1"/>
          <w:szCs w:val="32"/>
        </w:rPr>
        <w:t>（五）营造良好氛围。</w:t>
      </w:r>
      <w:r w:rsidRPr="008B5752">
        <w:rPr>
          <w:rFonts w:eastAsia="方正仿宋_GBK" w:cs="Arial" w:hint="eastAsia"/>
          <w:bCs w:val="0"/>
          <w:color w:val="000000" w:themeColor="text1"/>
          <w:szCs w:val="32"/>
        </w:rPr>
        <w:t>宣传部门要切实加大优化营商环境宣传力度，广泛宣传优化营商环境的重要意义和内容要求，在全市形成“人人关心营商环境、人人维护营商环境”的良好氛围。职能部门要通过政策宣讲、送策入企、印发宣传资料等形式，积极</w:t>
      </w:r>
      <w:r w:rsidRPr="008B5752">
        <w:rPr>
          <w:rFonts w:eastAsia="方正仿宋_GBK" w:cs="Arial" w:hint="eastAsia"/>
          <w:bCs w:val="0"/>
          <w:color w:val="000000" w:themeColor="text1"/>
          <w:szCs w:val="32"/>
        </w:rPr>
        <w:lastRenderedPageBreak/>
        <w:t>加大政策解读力度，积极开展各类宣传活动和先进典型案例剖析，不断提升宣传引导效果。要鼓励营商环境相关从业人员自觉维护亲商、爱商的浓厚氛围，自觉监督营商环境建设，坚决向破坏营商环境的现象说不，以实际行动为全市优化营商环境贡献力量。要加强经验总结，多挖掘优化营商环境的“金点子”，对优化营商环境建设中出现的好经验、好做法及时进行科学梳理、系统总结，形成面上可复制、可推广的鲜活经验。</w:t>
      </w:r>
      <w:r w:rsidRPr="008B5752">
        <w:rPr>
          <w:rFonts w:eastAsia="方正楷体_GBK" w:cs="Arial" w:hint="eastAsia"/>
          <w:bCs w:val="0"/>
          <w:color w:val="000000" w:themeColor="text1"/>
          <w:szCs w:val="32"/>
        </w:rPr>
        <w:t>（责任单位：宣传部、优化营商环境工作领导小组成员单位）</w:t>
      </w:r>
    </w:p>
    <w:p w:rsidR="00185B66" w:rsidRPr="008B5752" w:rsidRDefault="00185B66" w:rsidP="00185B66">
      <w:pPr>
        <w:ind w:firstLineChars="200" w:firstLine="632"/>
        <w:rPr>
          <w:rFonts w:eastAsia="方正楷体_GBK" w:cs="Arial"/>
          <w:bCs w:val="0"/>
          <w:color w:val="000000" w:themeColor="text1"/>
          <w:szCs w:val="32"/>
        </w:rPr>
      </w:pPr>
    </w:p>
    <w:p w:rsidR="00185B66" w:rsidRPr="008B5752" w:rsidRDefault="00185B66" w:rsidP="00185B66">
      <w:pPr>
        <w:ind w:firstLineChars="200" w:firstLine="632"/>
        <w:rPr>
          <w:rFonts w:eastAsia="方正仿宋_GBK" w:cs="Arial"/>
          <w:bCs w:val="0"/>
          <w:color w:val="000000" w:themeColor="text1"/>
          <w:szCs w:val="32"/>
        </w:rPr>
      </w:pPr>
      <w:r w:rsidRPr="008B5752">
        <w:rPr>
          <w:rFonts w:eastAsia="方正仿宋_GBK" w:cs="Arial" w:hint="eastAsia"/>
          <w:bCs w:val="0"/>
          <w:color w:val="000000" w:themeColor="text1"/>
          <w:szCs w:val="32"/>
        </w:rPr>
        <w:t>附件：江阴市优化营商环境工作领导小组成员名单</w:t>
      </w:r>
    </w:p>
    <w:p w:rsidR="00185B66" w:rsidRPr="008B5752" w:rsidRDefault="00185B66" w:rsidP="00185B66">
      <w:pPr>
        <w:rPr>
          <w:rFonts w:eastAsia="方正黑体_GBK"/>
          <w:bCs w:val="0"/>
          <w:color w:val="000000" w:themeColor="text1"/>
          <w:szCs w:val="32"/>
        </w:rPr>
      </w:pPr>
      <w:r w:rsidRPr="008B5752">
        <w:rPr>
          <w:rFonts w:eastAsia="方正仿宋_GBK" w:cs="Arial"/>
          <w:bCs w:val="0"/>
          <w:color w:val="000000" w:themeColor="text1"/>
          <w:szCs w:val="32"/>
        </w:rPr>
        <w:br w:type="page"/>
      </w:r>
      <w:r w:rsidRPr="008B5752">
        <w:rPr>
          <w:rFonts w:eastAsia="方正黑体_GBK" w:hint="eastAsia"/>
          <w:bCs w:val="0"/>
          <w:color w:val="000000" w:themeColor="text1"/>
          <w:szCs w:val="32"/>
        </w:rPr>
        <w:lastRenderedPageBreak/>
        <w:t>附件</w:t>
      </w:r>
    </w:p>
    <w:p w:rsidR="00185B66" w:rsidRPr="008B5752" w:rsidRDefault="00185B66" w:rsidP="00185B66">
      <w:pPr>
        <w:jc w:val="center"/>
        <w:rPr>
          <w:rFonts w:eastAsia="方正小标宋_GBK"/>
          <w:bCs w:val="0"/>
          <w:color w:val="000000" w:themeColor="text1"/>
          <w:spacing w:val="12"/>
          <w:sz w:val="42"/>
          <w:szCs w:val="42"/>
        </w:rPr>
      </w:pPr>
      <w:r w:rsidRPr="008B5752">
        <w:rPr>
          <w:rFonts w:eastAsia="方正小标宋_GBK" w:hint="eastAsia"/>
          <w:bCs w:val="0"/>
          <w:color w:val="000000" w:themeColor="text1"/>
          <w:sz w:val="44"/>
        </w:rPr>
        <w:t>江阴市优化营商环境工作领导小组成员名单</w:t>
      </w:r>
    </w:p>
    <w:p w:rsidR="00185B66" w:rsidRPr="008B5752" w:rsidRDefault="00185B66" w:rsidP="00185B66">
      <w:pPr>
        <w:jc w:val="center"/>
        <w:rPr>
          <w:rFonts w:eastAsia="方正仿宋_GBK"/>
          <w:bCs w:val="0"/>
          <w:color w:val="000000" w:themeColor="text1"/>
          <w:szCs w:val="22"/>
        </w:rPr>
      </w:pPr>
    </w:p>
    <w:p w:rsidR="00185B66" w:rsidRPr="008B5752" w:rsidRDefault="00185B66" w:rsidP="00185B66">
      <w:pPr>
        <w:ind w:firstLineChars="200" w:firstLine="644"/>
        <w:rPr>
          <w:rFonts w:eastAsia="方正仿宋_GBK"/>
          <w:bCs w:val="0"/>
          <w:color w:val="000000" w:themeColor="text1"/>
          <w:spacing w:val="3"/>
          <w:szCs w:val="32"/>
        </w:rPr>
      </w:pPr>
      <w:r w:rsidRPr="008B5752">
        <w:rPr>
          <w:rFonts w:eastAsia="方正仿宋_GBK" w:hint="eastAsia"/>
          <w:bCs w:val="0"/>
          <w:color w:val="000000" w:themeColor="text1"/>
          <w:spacing w:val="3"/>
          <w:szCs w:val="32"/>
        </w:rPr>
        <w:t>为进一步加强组织领导、理清职责分工，更好地推动我市优化营商环境工作，成立优化营商环境工作领导小组，人员组成如下：</w:t>
      </w:r>
    </w:p>
    <w:p w:rsidR="00185B66" w:rsidRPr="008B5752" w:rsidRDefault="00185B66" w:rsidP="00185B66">
      <w:pPr>
        <w:ind w:firstLineChars="200" w:firstLine="632"/>
        <w:rPr>
          <w:rFonts w:eastAsia="方正仿宋_GBK"/>
          <w:bCs w:val="0"/>
          <w:color w:val="000000" w:themeColor="text1"/>
          <w:szCs w:val="32"/>
        </w:rPr>
      </w:pPr>
      <w:r w:rsidRPr="008B5752">
        <w:rPr>
          <w:rFonts w:eastAsia="方正黑体_GBK" w:hint="eastAsia"/>
          <w:bCs w:val="0"/>
          <w:color w:val="000000" w:themeColor="text1"/>
          <w:szCs w:val="32"/>
        </w:rPr>
        <w:t>组</w:t>
      </w:r>
      <w:r w:rsidRPr="008B5752">
        <w:rPr>
          <w:rFonts w:eastAsia="方正黑体_GBK" w:hint="eastAsia"/>
          <w:bCs w:val="0"/>
          <w:color w:val="000000" w:themeColor="text1"/>
          <w:szCs w:val="32"/>
        </w:rPr>
        <w:t xml:space="preserve">    </w:t>
      </w:r>
      <w:r w:rsidRPr="008B5752">
        <w:rPr>
          <w:rFonts w:eastAsia="方正黑体_GBK" w:hint="eastAsia"/>
          <w:bCs w:val="0"/>
          <w:color w:val="000000" w:themeColor="text1"/>
          <w:szCs w:val="32"/>
        </w:rPr>
        <w:t>长：</w:t>
      </w:r>
      <w:r w:rsidRPr="008B5752">
        <w:rPr>
          <w:rFonts w:eastAsia="方正仿宋_GBK" w:hint="eastAsia"/>
          <w:bCs w:val="0"/>
          <w:color w:val="000000" w:themeColor="text1"/>
          <w:szCs w:val="32"/>
        </w:rPr>
        <w:t>王进健</w:t>
      </w:r>
      <w:r w:rsidRPr="008B5752">
        <w:rPr>
          <w:rFonts w:eastAsia="方正仿宋_GBK" w:hint="eastAsia"/>
          <w:bCs w:val="0"/>
          <w:color w:val="000000" w:themeColor="text1"/>
          <w:szCs w:val="32"/>
        </w:rPr>
        <w:tab/>
      </w:r>
      <w:r w:rsidRPr="008B5752">
        <w:rPr>
          <w:rFonts w:eastAsia="方正仿宋_GBK" w:hint="eastAsia"/>
          <w:bCs w:val="0"/>
          <w:color w:val="000000" w:themeColor="text1"/>
          <w:szCs w:val="32"/>
        </w:rPr>
        <w:tab/>
      </w:r>
      <w:r w:rsidRPr="008B5752">
        <w:rPr>
          <w:rFonts w:eastAsia="方正仿宋_GBK" w:hint="eastAsia"/>
          <w:bCs w:val="0"/>
          <w:color w:val="000000" w:themeColor="text1"/>
          <w:szCs w:val="32"/>
        </w:rPr>
        <w:t>无锡市副市长、江阴市委书记</w:t>
      </w:r>
    </w:p>
    <w:p w:rsidR="00185B66" w:rsidRPr="008B5752" w:rsidRDefault="00185B66" w:rsidP="00185B66">
      <w:pPr>
        <w:ind w:firstLineChars="695" w:firstLine="2195"/>
        <w:rPr>
          <w:rFonts w:eastAsia="方正仿宋_GBK"/>
          <w:bCs w:val="0"/>
          <w:color w:val="000000" w:themeColor="text1"/>
          <w:szCs w:val="32"/>
        </w:rPr>
      </w:pPr>
      <w:r w:rsidRPr="008B5752">
        <w:rPr>
          <w:rFonts w:eastAsia="方正仿宋_GBK" w:hint="eastAsia"/>
          <w:bCs w:val="0"/>
          <w:color w:val="000000" w:themeColor="text1"/>
          <w:szCs w:val="32"/>
        </w:rPr>
        <w:t>蔡叶明</w:t>
      </w:r>
      <w:r w:rsidRPr="008B5752">
        <w:rPr>
          <w:rFonts w:eastAsia="方正仿宋_GBK" w:hint="eastAsia"/>
          <w:bCs w:val="0"/>
          <w:color w:val="000000" w:themeColor="text1"/>
          <w:szCs w:val="32"/>
        </w:rPr>
        <w:tab/>
      </w:r>
      <w:r w:rsidRPr="008B5752">
        <w:rPr>
          <w:rFonts w:eastAsia="方正仿宋_GBK" w:hint="eastAsia"/>
          <w:bCs w:val="0"/>
          <w:color w:val="000000" w:themeColor="text1"/>
          <w:szCs w:val="32"/>
        </w:rPr>
        <w:tab/>
      </w:r>
      <w:r w:rsidRPr="008B5752">
        <w:rPr>
          <w:rFonts w:eastAsia="方正仿宋_GBK" w:hint="eastAsia"/>
          <w:bCs w:val="0"/>
          <w:color w:val="000000" w:themeColor="text1"/>
          <w:szCs w:val="32"/>
        </w:rPr>
        <w:t>江阴市委副书记、市长</w:t>
      </w:r>
    </w:p>
    <w:p w:rsidR="00185B66" w:rsidRPr="008B5752" w:rsidRDefault="00185B66" w:rsidP="00185B66">
      <w:pPr>
        <w:ind w:firstLineChars="200" w:firstLine="632"/>
        <w:rPr>
          <w:rFonts w:eastAsia="方正仿宋_GBK"/>
          <w:bCs w:val="0"/>
          <w:color w:val="000000" w:themeColor="text1"/>
          <w:szCs w:val="32"/>
        </w:rPr>
      </w:pPr>
      <w:r w:rsidRPr="008B5752">
        <w:rPr>
          <w:rFonts w:eastAsia="方正黑体_GBK" w:hint="eastAsia"/>
          <w:bCs w:val="0"/>
          <w:color w:val="000000" w:themeColor="text1"/>
          <w:szCs w:val="32"/>
        </w:rPr>
        <w:t>副</w:t>
      </w:r>
      <w:r w:rsidRPr="008B5752">
        <w:rPr>
          <w:rFonts w:eastAsia="方正黑体_GBK" w:hint="eastAsia"/>
          <w:bCs w:val="0"/>
          <w:color w:val="000000" w:themeColor="text1"/>
          <w:szCs w:val="32"/>
        </w:rPr>
        <w:t xml:space="preserve"> </w:t>
      </w:r>
      <w:r w:rsidRPr="008B5752">
        <w:rPr>
          <w:rFonts w:eastAsia="方正黑体_GBK" w:hint="eastAsia"/>
          <w:bCs w:val="0"/>
          <w:color w:val="000000" w:themeColor="text1"/>
          <w:szCs w:val="32"/>
        </w:rPr>
        <w:t>组</w:t>
      </w:r>
      <w:r w:rsidRPr="008B5752">
        <w:rPr>
          <w:rFonts w:eastAsia="方正黑体_GBK" w:hint="eastAsia"/>
          <w:bCs w:val="0"/>
          <w:color w:val="000000" w:themeColor="text1"/>
          <w:szCs w:val="32"/>
        </w:rPr>
        <w:t xml:space="preserve"> </w:t>
      </w:r>
      <w:r w:rsidRPr="008B5752">
        <w:rPr>
          <w:rFonts w:eastAsia="方正黑体_GBK" w:hint="eastAsia"/>
          <w:bCs w:val="0"/>
          <w:color w:val="000000" w:themeColor="text1"/>
          <w:szCs w:val="32"/>
        </w:rPr>
        <w:t>长：</w:t>
      </w:r>
      <w:r w:rsidRPr="008B5752">
        <w:rPr>
          <w:rFonts w:eastAsia="方正仿宋_GBK" w:hint="eastAsia"/>
          <w:bCs w:val="0"/>
          <w:color w:val="000000" w:themeColor="text1"/>
          <w:szCs w:val="32"/>
        </w:rPr>
        <w:t>袁秋中</w:t>
      </w:r>
      <w:r w:rsidRPr="008B5752">
        <w:rPr>
          <w:rFonts w:eastAsia="方正仿宋_GBK" w:hint="eastAsia"/>
          <w:bCs w:val="0"/>
          <w:color w:val="000000" w:themeColor="text1"/>
          <w:szCs w:val="32"/>
        </w:rPr>
        <w:tab/>
      </w:r>
      <w:r w:rsidRPr="008B5752">
        <w:rPr>
          <w:rFonts w:eastAsia="方正仿宋_GBK" w:hint="eastAsia"/>
          <w:bCs w:val="0"/>
          <w:color w:val="000000" w:themeColor="text1"/>
          <w:szCs w:val="32"/>
        </w:rPr>
        <w:tab/>
      </w:r>
      <w:r w:rsidRPr="008B5752">
        <w:rPr>
          <w:rFonts w:eastAsia="方正仿宋_GBK" w:hint="eastAsia"/>
          <w:bCs w:val="0"/>
          <w:color w:val="000000" w:themeColor="text1"/>
          <w:szCs w:val="32"/>
        </w:rPr>
        <w:t>市委副书记、统战部部长</w:t>
      </w:r>
    </w:p>
    <w:p w:rsidR="00185B66" w:rsidRPr="008B5752" w:rsidRDefault="00185B66" w:rsidP="00185B66">
      <w:pPr>
        <w:ind w:firstLineChars="695" w:firstLine="2195"/>
        <w:rPr>
          <w:rFonts w:eastAsia="方正仿宋_GBK"/>
          <w:bCs w:val="0"/>
          <w:color w:val="000000" w:themeColor="text1"/>
          <w:szCs w:val="32"/>
        </w:rPr>
      </w:pPr>
      <w:r w:rsidRPr="008B5752">
        <w:rPr>
          <w:rFonts w:eastAsia="方正仿宋_GBK" w:hint="eastAsia"/>
          <w:bCs w:val="0"/>
          <w:color w:val="000000" w:themeColor="text1"/>
          <w:szCs w:val="32"/>
        </w:rPr>
        <w:t>费</w:t>
      </w:r>
      <w:r w:rsidRPr="008B5752">
        <w:rPr>
          <w:rFonts w:eastAsia="方正仿宋_GBK" w:hint="eastAsia"/>
          <w:bCs w:val="0"/>
          <w:color w:val="000000" w:themeColor="text1"/>
          <w:szCs w:val="32"/>
        </w:rPr>
        <w:t xml:space="preserve">  </w:t>
      </w:r>
      <w:r w:rsidRPr="008B5752">
        <w:rPr>
          <w:rFonts w:eastAsia="方正仿宋_GBK" w:hint="eastAsia"/>
          <w:bCs w:val="0"/>
          <w:color w:val="000000" w:themeColor="text1"/>
          <w:szCs w:val="32"/>
        </w:rPr>
        <w:t>平</w:t>
      </w:r>
      <w:r w:rsidRPr="008B5752">
        <w:rPr>
          <w:rFonts w:eastAsia="方正仿宋_GBK" w:hint="eastAsia"/>
          <w:bCs w:val="0"/>
          <w:color w:val="000000" w:themeColor="text1"/>
          <w:szCs w:val="32"/>
        </w:rPr>
        <w:tab/>
      </w:r>
      <w:r w:rsidRPr="008B5752">
        <w:rPr>
          <w:rFonts w:eastAsia="方正仿宋_GBK" w:hint="eastAsia"/>
          <w:bCs w:val="0"/>
          <w:color w:val="000000" w:themeColor="text1"/>
          <w:szCs w:val="32"/>
        </w:rPr>
        <w:tab/>
      </w:r>
      <w:r w:rsidRPr="008B5752">
        <w:rPr>
          <w:rFonts w:eastAsia="方正仿宋_GBK" w:hint="eastAsia"/>
          <w:bCs w:val="0"/>
          <w:color w:val="000000" w:themeColor="text1"/>
          <w:szCs w:val="32"/>
        </w:rPr>
        <w:t>市委常委、常务副市长</w:t>
      </w:r>
    </w:p>
    <w:p w:rsidR="00185B66" w:rsidRPr="008B5752" w:rsidRDefault="00185B66" w:rsidP="00185B66">
      <w:pPr>
        <w:ind w:firstLineChars="695" w:firstLine="2195"/>
        <w:rPr>
          <w:rFonts w:eastAsia="方正仿宋_GBK"/>
          <w:bCs w:val="0"/>
          <w:color w:val="000000" w:themeColor="text1"/>
          <w:szCs w:val="32"/>
        </w:rPr>
      </w:pPr>
      <w:r w:rsidRPr="008B5752">
        <w:rPr>
          <w:rFonts w:eastAsia="方正仿宋_GBK" w:hint="eastAsia"/>
          <w:bCs w:val="0"/>
          <w:color w:val="000000" w:themeColor="text1"/>
          <w:szCs w:val="32"/>
        </w:rPr>
        <w:t>张韶峰</w:t>
      </w:r>
      <w:r w:rsidRPr="008B5752">
        <w:rPr>
          <w:rFonts w:eastAsia="方正仿宋_GBK" w:hint="eastAsia"/>
          <w:bCs w:val="0"/>
          <w:color w:val="000000" w:themeColor="text1"/>
          <w:szCs w:val="32"/>
        </w:rPr>
        <w:tab/>
      </w:r>
      <w:r w:rsidRPr="008B5752">
        <w:rPr>
          <w:rFonts w:eastAsia="方正仿宋_GBK" w:hint="eastAsia"/>
          <w:bCs w:val="0"/>
          <w:color w:val="000000" w:themeColor="text1"/>
          <w:szCs w:val="32"/>
        </w:rPr>
        <w:tab/>
      </w:r>
      <w:r w:rsidRPr="008B5752">
        <w:rPr>
          <w:rFonts w:eastAsia="方正仿宋_GBK" w:hint="eastAsia"/>
          <w:bCs w:val="0"/>
          <w:color w:val="000000" w:themeColor="text1"/>
          <w:szCs w:val="32"/>
        </w:rPr>
        <w:t>副市长</w:t>
      </w:r>
    </w:p>
    <w:p w:rsidR="00185B66" w:rsidRPr="008B5752" w:rsidRDefault="00185B66" w:rsidP="00185B66">
      <w:pPr>
        <w:ind w:firstLineChars="200" w:firstLine="632"/>
        <w:rPr>
          <w:rFonts w:eastAsia="方正仿宋_GBK"/>
          <w:bCs w:val="0"/>
          <w:color w:val="000000" w:themeColor="text1"/>
          <w:szCs w:val="32"/>
        </w:rPr>
      </w:pPr>
      <w:r w:rsidRPr="008B5752">
        <w:rPr>
          <w:rFonts w:eastAsia="方正黑体_GBK" w:hint="eastAsia"/>
          <w:bCs w:val="0"/>
          <w:color w:val="000000" w:themeColor="text1"/>
          <w:szCs w:val="32"/>
        </w:rPr>
        <w:t>成</w:t>
      </w:r>
      <w:r w:rsidRPr="008B5752">
        <w:rPr>
          <w:rFonts w:eastAsia="方正黑体_GBK" w:hint="eastAsia"/>
          <w:bCs w:val="0"/>
          <w:color w:val="000000" w:themeColor="text1"/>
          <w:szCs w:val="32"/>
        </w:rPr>
        <w:t xml:space="preserve">    </w:t>
      </w:r>
      <w:r w:rsidRPr="008B5752">
        <w:rPr>
          <w:rFonts w:eastAsia="方正黑体_GBK" w:hint="eastAsia"/>
          <w:bCs w:val="0"/>
          <w:color w:val="000000" w:themeColor="text1"/>
          <w:szCs w:val="32"/>
        </w:rPr>
        <w:t>员：</w:t>
      </w:r>
      <w:r w:rsidRPr="008B5752">
        <w:rPr>
          <w:rFonts w:eastAsia="方正仿宋_GBK" w:hint="eastAsia"/>
          <w:bCs w:val="0"/>
          <w:color w:val="000000" w:themeColor="text1"/>
          <w:szCs w:val="32"/>
        </w:rPr>
        <w:t>郭</w:t>
      </w:r>
      <w:r w:rsidRPr="008B5752">
        <w:rPr>
          <w:rFonts w:eastAsia="方正仿宋_GBK" w:hint="eastAsia"/>
          <w:bCs w:val="0"/>
          <w:color w:val="000000" w:themeColor="text1"/>
          <w:szCs w:val="32"/>
        </w:rPr>
        <w:t xml:space="preserve">  </w:t>
      </w:r>
      <w:r w:rsidRPr="008B5752">
        <w:rPr>
          <w:rFonts w:eastAsia="方正仿宋_GBK" w:hint="eastAsia"/>
          <w:bCs w:val="0"/>
          <w:color w:val="000000" w:themeColor="text1"/>
          <w:szCs w:val="32"/>
        </w:rPr>
        <w:t>诚</w:t>
      </w:r>
      <w:r w:rsidRPr="008B5752">
        <w:rPr>
          <w:rFonts w:eastAsia="方正仿宋_GBK" w:hint="eastAsia"/>
          <w:bCs w:val="0"/>
          <w:color w:val="000000" w:themeColor="text1"/>
          <w:szCs w:val="32"/>
        </w:rPr>
        <w:tab/>
      </w:r>
      <w:r w:rsidRPr="008B5752">
        <w:rPr>
          <w:rFonts w:eastAsia="方正仿宋_GBK" w:hint="eastAsia"/>
          <w:bCs w:val="0"/>
          <w:color w:val="000000" w:themeColor="text1"/>
          <w:szCs w:val="32"/>
        </w:rPr>
        <w:tab/>
      </w:r>
      <w:r w:rsidRPr="008B5752">
        <w:rPr>
          <w:rFonts w:eastAsia="方正仿宋_GBK" w:hint="eastAsia"/>
          <w:bCs w:val="0"/>
          <w:color w:val="000000" w:themeColor="text1"/>
          <w:szCs w:val="32"/>
        </w:rPr>
        <w:t>市委办公室主任</w:t>
      </w:r>
    </w:p>
    <w:p w:rsidR="00185B66" w:rsidRPr="008B5752" w:rsidRDefault="00185B66" w:rsidP="00185B66">
      <w:pPr>
        <w:ind w:firstLineChars="695" w:firstLine="2195"/>
        <w:rPr>
          <w:rFonts w:eastAsia="方正仿宋_GBK"/>
          <w:bCs w:val="0"/>
          <w:color w:val="000000" w:themeColor="text1"/>
          <w:szCs w:val="32"/>
        </w:rPr>
      </w:pPr>
      <w:r w:rsidRPr="008B5752">
        <w:rPr>
          <w:rFonts w:eastAsia="方正仿宋_GBK" w:hint="eastAsia"/>
          <w:bCs w:val="0"/>
          <w:color w:val="000000" w:themeColor="text1"/>
          <w:szCs w:val="32"/>
        </w:rPr>
        <w:t>魏</w:t>
      </w:r>
      <w:r w:rsidRPr="008B5752">
        <w:rPr>
          <w:rFonts w:eastAsia="方正仿宋_GBK" w:hint="eastAsia"/>
          <w:bCs w:val="0"/>
          <w:color w:val="000000" w:themeColor="text1"/>
          <w:szCs w:val="32"/>
        </w:rPr>
        <w:t xml:space="preserve">  </w:t>
      </w:r>
      <w:r w:rsidRPr="008B5752">
        <w:rPr>
          <w:rFonts w:eastAsia="方正仿宋_GBK" w:hint="eastAsia"/>
          <w:bCs w:val="0"/>
          <w:color w:val="000000" w:themeColor="text1"/>
          <w:szCs w:val="32"/>
        </w:rPr>
        <w:t>锋</w:t>
      </w:r>
      <w:r w:rsidRPr="008B5752">
        <w:rPr>
          <w:rFonts w:eastAsia="方正仿宋_GBK" w:hint="eastAsia"/>
          <w:bCs w:val="0"/>
          <w:color w:val="000000" w:themeColor="text1"/>
          <w:szCs w:val="32"/>
        </w:rPr>
        <w:tab/>
      </w:r>
      <w:r w:rsidRPr="008B5752">
        <w:rPr>
          <w:rFonts w:eastAsia="方正仿宋_GBK" w:hint="eastAsia"/>
          <w:bCs w:val="0"/>
          <w:color w:val="000000" w:themeColor="text1"/>
          <w:szCs w:val="32"/>
        </w:rPr>
        <w:tab/>
      </w:r>
      <w:r w:rsidRPr="008B5752">
        <w:rPr>
          <w:rFonts w:eastAsia="方正仿宋_GBK" w:hint="eastAsia"/>
          <w:bCs w:val="0"/>
          <w:color w:val="000000" w:themeColor="text1"/>
          <w:szCs w:val="32"/>
        </w:rPr>
        <w:t>市政府办公室主任</w:t>
      </w:r>
    </w:p>
    <w:p w:rsidR="00185B66" w:rsidRPr="008B5752" w:rsidRDefault="00185B66" w:rsidP="00185B66">
      <w:pPr>
        <w:ind w:firstLineChars="695" w:firstLine="2195"/>
        <w:rPr>
          <w:rFonts w:eastAsia="方正仿宋_GBK"/>
          <w:bCs w:val="0"/>
          <w:color w:val="000000" w:themeColor="text1"/>
          <w:szCs w:val="32"/>
        </w:rPr>
      </w:pPr>
      <w:r w:rsidRPr="008B5752">
        <w:rPr>
          <w:rFonts w:eastAsia="方正仿宋_GBK" w:hint="eastAsia"/>
          <w:bCs w:val="0"/>
          <w:color w:val="000000" w:themeColor="text1"/>
          <w:szCs w:val="32"/>
        </w:rPr>
        <w:t>冯明刚</w:t>
      </w:r>
      <w:r w:rsidRPr="008B5752">
        <w:rPr>
          <w:rFonts w:eastAsia="方正仿宋_GBK" w:hint="eastAsia"/>
          <w:bCs w:val="0"/>
          <w:color w:val="000000" w:themeColor="text1"/>
          <w:szCs w:val="32"/>
        </w:rPr>
        <w:tab/>
      </w:r>
      <w:r w:rsidRPr="008B5752">
        <w:rPr>
          <w:rFonts w:eastAsia="方正仿宋_GBK" w:hint="eastAsia"/>
          <w:bCs w:val="0"/>
          <w:color w:val="000000" w:themeColor="text1"/>
          <w:szCs w:val="32"/>
        </w:rPr>
        <w:tab/>
      </w:r>
      <w:r w:rsidRPr="008B5752">
        <w:rPr>
          <w:rFonts w:eastAsia="方正仿宋_GBK" w:hint="eastAsia"/>
          <w:bCs w:val="0"/>
          <w:color w:val="000000" w:themeColor="text1"/>
          <w:szCs w:val="32"/>
        </w:rPr>
        <w:t>市委组织部副部长、市公务员局局长</w:t>
      </w:r>
    </w:p>
    <w:p w:rsidR="00185B66" w:rsidRPr="008B5752" w:rsidRDefault="00185B66" w:rsidP="00185B66">
      <w:pPr>
        <w:ind w:firstLineChars="695" w:firstLine="2195"/>
        <w:rPr>
          <w:rFonts w:eastAsia="方正仿宋_GBK"/>
          <w:bCs w:val="0"/>
          <w:color w:val="000000" w:themeColor="text1"/>
          <w:szCs w:val="32"/>
        </w:rPr>
      </w:pPr>
      <w:r w:rsidRPr="008B5752">
        <w:rPr>
          <w:rFonts w:eastAsia="方正仿宋_GBK" w:hint="eastAsia"/>
          <w:bCs w:val="0"/>
          <w:color w:val="000000" w:themeColor="text1"/>
          <w:szCs w:val="32"/>
        </w:rPr>
        <w:t>吴</w:t>
      </w:r>
      <w:r w:rsidRPr="008B5752">
        <w:rPr>
          <w:rFonts w:eastAsia="方正仿宋_GBK" w:hint="eastAsia"/>
          <w:bCs w:val="0"/>
          <w:color w:val="000000" w:themeColor="text1"/>
          <w:szCs w:val="32"/>
        </w:rPr>
        <w:t xml:space="preserve">  </w:t>
      </w:r>
      <w:r w:rsidRPr="008B5752">
        <w:rPr>
          <w:rFonts w:eastAsia="方正仿宋_GBK" w:hint="eastAsia"/>
          <w:bCs w:val="0"/>
          <w:color w:val="000000" w:themeColor="text1"/>
          <w:szCs w:val="32"/>
        </w:rPr>
        <w:t>燕</w:t>
      </w:r>
      <w:r w:rsidRPr="008B5752">
        <w:rPr>
          <w:rFonts w:eastAsia="方正仿宋_GBK" w:hint="eastAsia"/>
          <w:bCs w:val="0"/>
          <w:color w:val="000000" w:themeColor="text1"/>
          <w:szCs w:val="32"/>
        </w:rPr>
        <w:tab/>
      </w:r>
      <w:r w:rsidRPr="008B5752">
        <w:rPr>
          <w:rFonts w:eastAsia="方正仿宋_GBK" w:hint="eastAsia"/>
          <w:bCs w:val="0"/>
          <w:color w:val="000000" w:themeColor="text1"/>
          <w:szCs w:val="32"/>
        </w:rPr>
        <w:tab/>
      </w:r>
      <w:r w:rsidRPr="008B5752">
        <w:rPr>
          <w:rFonts w:eastAsia="方正仿宋_GBK" w:hint="eastAsia"/>
          <w:bCs w:val="0"/>
          <w:color w:val="000000" w:themeColor="text1"/>
          <w:szCs w:val="32"/>
        </w:rPr>
        <w:t>市委宣传部副部长、网信办主任</w:t>
      </w:r>
    </w:p>
    <w:p w:rsidR="00185B66" w:rsidRPr="008B5752" w:rsidRDefault="00185B66" w:rsidP="00185B66">
      <w:pPr>
        <w:ind w:firstLineChars="695" w:firstLine="2195"/>
        <w:rPr>
          <w:rFonts w:eastAsia="方正仿宋_GBK"/>
          <w:bCs w:val="0"/>
          <w:color w:val="000000" w:themeColor="text1"/>
          <w:szCs w:val="32"/>
        </w:rPr>
      </w:pPr>
      <w:r w:rsidRPr="008B5752">
        <w:rPr>
          <w:rFonts w:eastAsia="方正仿宋_GBK" w:hint="eastAsia"/>
          <w:bCs w:val="0"/>
          <w:color w:val="000000" w:themeColor="text1"/>
          <w:szCs w:val="32"/>
        </w:rPr>
        <w:t>吴家湘</w:t>
      </w:r>
      <w:r w:rsidRPr="008B5752">
        <w:rPr>
          <w:rFonts w:eastAsia="方正仿宋_GBK" w:hint="eastAsia"/>
          <w:bCs w:val="0"/>
          <w:color w:val="000000" w:themeColor="text1"/>
          <w:szCs w:val="32"/>
        </w:rPr>
        <w:tab/>
      </w:r>
      <w:r w:rsidRPr="008B5752">
        <w:rPr>
          <w:rFonts w:eastAsia="方正仿宋_GBK" w:hint="eastAsia"/>
          <w:bCs w:val="0"/>
          <w:color w:val="000000" w:themeColor="text1"/>
          <w:szCs w:val="32"/>
        </w:rPr>
        <w:tab/>
      </w:r>
      <w:r w:rsidRPr="008B5752">
        <w:rPr>
          <w:rFonts w:eastAsia="方正仿宋_GBK" w:hint="eastAsia"/>
          <w:bCs w:val="0"/>
          <w:color w:val="000000" w:themeColor="text1"/>
          <w:szCs w:val="32"/>
        </w:rPr>
        <w:t>市委统战部副部长、台办主任（兼）</w:t>
      </w:r>
    </w:p>
    <w:p w:rsidR="00185B66" w:rsidRPr="008B5752" w:rsidRDefault="00185B66" w:rsidP="00185B66">
      <w:pPr>
        <w:ind w:firstLineChars="695" w:firstLine="2195"/>
        <w:rPr>
          <w:rFonts w:eastAsia="方正仿宋_GBK"/>
          <w:bCs w:val="0"/>
          <w:color w:val="000000" w:themeColor="text1"/>
          <w:szCs w:val="32"/>
        </w:rPr>
      </w:pPr>
      <w:r w:rsidRPr="008B5752">
        <w:rPr>
          <w:rFonts w:eastAsia="方正仿宋_GBK" w:hint="eastAsia"/>
          <w:bCs w:val="0"/>
          <w:color w:val="000000" w:themeColor="text1"/>
          <w:szCs w:val="32"/>
        </w:rPr>
        <w:t>顾培植</w:t>
      </w:r>
      <w:r w:rsidRPr="008B5752">
        <w:rPr>
          <w:rFonts w:eastAsia="方正仿宋_GBK" w:hint="eastAsia"/>
          <w:bCs w:val="0"/>
          <w:color w:val="000000" w:themeColor="text1"/>
          <w:szCs w:val="32"/>
        </w:rPr>
        <w:tab/>
      </w:r>
      <w:r w:rsidRPr="008B5752">
        <w:rPr>
          <w:rFonts w:eastAsia="方正仿宋_GBK" w:hint="eastAsia"/>
          <w:bCs w:val="0"/>
          <w:color w:val="000000" w:themeColor="text1"/>
          <w:szCs w:val="32"/>
        </w:rPr>
        <w:tab/>
      </w:r>
      <w:r w:rsidRPr="008B5752">
        <w:rPr>
          <w:rFonts w:eastAsia="方正仿宋_GBK" w:hint="eastAsia"/>
          <w:bCs w:val="0"/>
          <w:color w:val="000000" w:themeColor="text1"/>
          <w:szCs w:val="32"/>
        </w:rPr>
        <w:t>市委政法委常务副书记</w:t>
      </w:r>
    </w:p>
    <w:p w:rsidR="00185B66" w:rsidRPr="008B5752" w:rsidRDefault="00185B66" w:rsidP="00185B66">
      <w:pPr>
        <w:ind w:firstLineChars="695" w:firstLine="2195"/>
        <w:rPr>
          <w:rFonts w:eastAsia="方正仿宋_GBK"/>
          <w:bCs w:val="0"/>
          <w:color w:val="000000" w:themeColor="text1"/>
          <w:szCs w:val="32"/>
        </w:rPr>
      </w:pPr>
      <w:r w:rsidRPr="008B5752">
        <w:rPr>
          <w:rFonts w:eastAsia="方正仿宋_GBK" w:hint="eastAsia"/>
          <w:bCs w:val="0"/>
          <w:color w:val="000000" w:themeColor="text1"/>
          <w:szCs w:val="32"/>
        </w:rPr>
        <w:t>陈卫东</w:t>
      </w:r>
      <w:r w:rsidRPr="008B5752">
        <w:rPr>
          <w:rFonts w:eastAsia="方正仿宋_GBK" w:hint="eastAsia"/>
          <w:bCs w:val="0"/>
          <w:color w:val="000000" w:themeColor="text1"/>
          <w:szCs w:val="32"/>
        </w:rPr>
        <w:tab/>
      </w:r>
      <w:r w:rsidRPr="008B5752">
        <w:rPr>
          <w:rFonts w:eastAsia="方正仿宋_GBK" w:hint="eastAsia"/>
          <w:bCs w:val="0"/>
          <w:color w:val="000000" w:themeColor="text1"/>
          <w:szCs w:val="32"/>
        </w:rPr>
        <w:tab/>
      </w:r>
      <w:r w:rsidRPr="008B5752">
        <w:rPr>
          <w:rFonts w:eastAsia="方正仿宋_GBK" w:hint="eastAsia"/>
          <w:bCs w:val="0"/>
          <w:color w:val="000000" w:themeColor="text1"/>
          <w:szCs w:val="32"/>
        </w:rPr>
        <w:t>市发改委主任</w:t>
      </w:r>
    </w:p>
    <w:p w:rsidR="00185B66" w:rsidRPr="008B5752" w:rsidRDefault="00185B66" w:rsidP="00185B66">
      <w:pPr>
        <w:ind w:firstLineChars="695" w:firstLine="2195"/>
        <w:rPr>
          <w:rFonts w:eastAsia="方正仿宋_GBK"/>
          <w:bCs w:val="0"/>
          <w:color w:val="000000" w:themeColor="text1"/>
          <w:szCs w:val="32"/>
        </w:rPr>
      </w:pPr>
      <w:r w:rsidRPr="008B5752">
        <w:rPr>
          <w:rFonts w:eastAsia="方正仿宋_GBK" w:hint="eastAsia"/>
          <w:bCs w:val="0"/>
          <w:color w:val="000000" w:themeColor="text1"/>
          <w:szCs w:val="32"/>
        </w:rPr>
        <w:t>周</w:t>
      </w:r>
      <w:r w:rsidRPr="008B5752">
        <w:rPr>
          <w:rFonts w:eastAsia="方正仿宋_GBK" w:hint="eastAsia"/>
          <w:bCs w:val="0"/>
          <w:color w:val="000000" w:themeColor="text1"/>
          <w:szCs w:val="32"/>
        </w:rPr>
        <w:t xml:space="preserve">  </w:t>
      </w:r>
      <w:r w:rsidRPr="008B5752">
        <w:rPr>
          <w:rFonts w:eastAsia="方正仿宋_GBK" w:hint="eastAsia"/>
          <w:bCs w:val="0"/>
          <w:color w:val="000000" w:themeColor="text1"/>
          <w:szCs w:val="32"/>
        </w:rPr>
        <w:t>琛</w:t>
      </w:r>
      <w:r w:rsidRPr="008B5752">
        <w:rPr>
          <w:rFonts w:eastAsia="方正仿宋_GBK" w:hint="eastAsia"/>
          <w:bCs w:val="0"/>
          <w:color w:val="000000" w:themeColor="text1"/>
          <w:szCs w:val="32"/>
        </w:rPr>
        <w:tab/>
      </w:r>
      <w:r w:rsidRPr="008B5752">
        <w:rPr>
          <w:rFonts w:eastAsia="方正仿宋_GBK" w:hint="eastAsia"/>
          <w:bCs w:val="0"/>
          <w:color w:val="000000" w:themeColor="text1"/>
          <w:szCs w:val="32"/>
        </w:rPr>
        <w:tab/>
      </w:r>
      <w:r w:rsidRPr="008B5752">
        <w:rPr>
          <w:rFonts w:eastAsia="方正仿宋_GBK" w:hint="eastAsia"/>
          <w:bCs w:val="0"/>
          <w:color w:val="000000" w:themeColor="text1"/>
          <w:szCs w:val="32"/>
        </w:rPr>
        <w:t>市科技局局长</w:t>
      </w:r>
    </w:p>
    <w:p w:rsidR="00185B66" w:rsidRPr="008B5752" w:rsidRDefault="00185B66" w:rsidP="00185B66">
      <w:pPr>
        <w:ind w:firstLineChars="695" w:firstLine="2195"/>
        <w:rPr>
          <w:rFonts w:eastAsia="方正仿宋_GBK"/>
          <w:bCs w:val="0"/>
          <w:color w:val="000000" w:themeColor="text1"/>
          <w:szCs w:val="32"/>
        </w:rPr>
      </w:pPr>
      <w:r w:rsidRPr="008B5752">
        <w:rPr>
          <w:rFonts w:eastAsia="方正仿宋_GBK" w:hint="eastAsia"/>
          <w:bCs w:val="0"/>
          <w:color w:val="000000" w:themeColor="text1"/>
          <w:szCs w:val="32"/>
        </w:rPr>
        <w:t>王利峰</w:t>
      </w:r>
      <w:r w:rsidRPr="008B5752">
        <w:rPr>
          <w:rFonts w:eastAsia="方正仿宋_GBK" w:hint="eastAsia"/>
          <w:bCs w:val="0"/>
          <w:color w:val="000000" w:themeColor="text1"/>
          <w:szCs w:val="32"/>
        </w:rPr>
        <w:tab/>
      </w:r>
      <w:r w:rsidRPr="008B5752">
        <w:rPr>
          <w:rFonts w:eastAsia="方正仿宋_GBK" w:hint="eastAsia"/>
          <w:bCs w:val="0"/>
          <w:color w:val="000000" w:themeColor="text1"/>
          <w:szCs w:val="32"/>
        </w:rPr>
        <w:tab/>
      </w:r>
      <w:r w:rsidRPr="008B5752">
        <w:rPr>
          <w:rFonts w:eastAsia="方正仿宋_GBK" w:hint="eastAsia"/>
          <w:bCs w:val="0"/>
          <w:color w:val="000000" w:themeColor="text1"/>
          <w:szCs w:val="32"/>
        </w:rPr>
        <w:t>市工信局局长</w:t>
      </w:r>
    </w:p>
    <w:p w:rsidR="00185B66" w:rsidRPr="008B5752" w:rsidRDefault="00185B66" w:rsidP="00185B66">
      <w:pPr>
        <w:ind w:firstLineChars="695" w:firstLine="2195"/>
        <w:rPr>
          <w:rFonts w:eastAsia="方正仿宋_GBK"/>
          <w:bCs w:val="0"/>
          <w:color w:val="000000" w:themeColor="text1"/>
          <w:szCs w:val="32"/>
        </w:rPr>
      </w:pPr>
      <w:r w:rsidRPr="008B5752">
        <w:rPr>
          <w:rFonts w:eastAsia="方正仿宋_GBK" w:hint="eastAsia"/>
          <w:bCs w:val="0"/>
          <w:color w:val="000000" w:themeColor="text1"/>
          <w:szCs w:val="32"/>
        </w:rPr>
        <w:t>严会东</w:t>
      </w:r>
      <w:r w:rsidRPr="008B5752">
        <w:rPr>
          <w:rFonts w:eastAsia="方正仿宋_GBK" w:hint="eastAsia"/>
          <w:bCs w:val="0"/>
          <w:color w:val="000000" w:themeColor="text1"/>
          <w:szCs w:val="32"/>
        </w:rPr>
        <w:tab/>
      </w:r>
      <w:r w:rsidRPr="008B5752">
        <w:rPr>
          <w:rFonts w:eastAsia="方正仿宋_GBK" w:hint="eastAsia"/>
          <w:bCs w:val="0"/>
          <w:color w:val="000000" w:themeColor="text1"/>
          <w:szCs w:val="32"/>
        </w:rPr>
        <w:tab/>
      </w:r>
      <w:r w:rsidRPr="008B5752">
        <w:rPr>
          <w:rFonts w:eastAsia="方正仿宋_GBK" w:hint="eastAsia"/>
          <w:bCs w:val="0"/>
          <w:color w:val="000000" w:themeColor="text1"/>
          <w:szCs w:val="32"/>
        </w:rPr>
        <w:t>市公安局政委</w:t>
      </w:r>
    </w:p>
    <w:p w:rsidR="00185B66" w:rsidRPr="008B5752" w:rsidRDefault="00185B66" w:rsidP="00185B66">
      <w:pPr>
        <w:ind w:firstLineChars="704" w:firstLine="2224"/>
        <w:rPr>
          <w:rFonts w:eastAsia="方正仿宋_GBK"/>
          <w:bCs w:val="0"/>
          <w:color w:val="000000" w:themeColor="text1"/>
          <w:szCs w:val="32"/>
        </w:rPr>
      </w:pPr>
      <w:r w:rsidRPr="008B5752">
        <w:rPr>
          <w:rFonts w:eastAsia="方正仿宋_GBK" w:hint="eastAsia"/>
          <w:bCs w:val="0"/>
          <w:color w:val="000000" w:themeColor="text1"/>
          <w:szCs w:val="32"/>
        </w:rPr>
        <w:lastRenderedPageBreak/>
        <w:t>万小溪</w:t>
      </w:r>
      <w:r w:rsidRPr="008B5752">
        <w:rPr>
          <w:rFonts w:eastAsia="方正仿宋_GBK" w:hint="eastAsia"/>
          <w:bCs w:val="0"/>
          <w:color w:val="000000" w:themeColor="text1"/>
          <w:szCs w:val="32"/>
        </w:rPr>
        <w:tab/>
      </w:r>
      <w:r w:rsidRPr="008B5752">
        <w:rPr>
          <w:rFonts w:eastAsia="方正仿宋_GBK" w:hint="eastAsia"/>
          <w:bCs w:val="0"/>
          <w:color w:val="000000" w:themeColor="text1"/>
          <w:szCs w:val="32"/>
        </w:rPr>
        <w:tab/>
      </w:r>
      <w:r w:rsidRPr="008B5752">
        <w:rPr>
          <w:rFonts w:eastAsia="方正仿宋_GBK" w:hint="eastAsia"/>
          <w:bCs w:val="0"/>
          <w:color w:val="000000" w:themeColor="text1"/>
          <w:szCs w:val="32"/>
        </w:rPr>
        <w:t>市司法局局长</w:t>
      </w:r>
    </w:p>
    <w:p w:rsidR="00185B66" w:rsidRPr="008B5752" w:rsidRDefault="00185B66" w:rsidP="00185B66">
      <w:pPr>
        <w:ind w:firstLineChars="704" w:firstLine="2224"/>
        <w:rPr>
          <w:rFonts w:eastAsia="方正仿宋_GBK"/>
          <w:bCs w:val="0"/>
          <w:color w:val="000000" w:themeColor="text1"/>
          <w:szCs w:val="32"/>
        </w:rPr>
      </w:pPr>
      <w:r w:rsidRPr="008B5752">
        <w:rPr>
          <w:rFonts w:eastAsia="方正仿宋_GBK" w:hint="eastAsia"/>
          <w:bCs w:val="0"/>
          <w:color w:val="000000" w:themeColor="text1"/>
          <w:szCs w:val="32"/>
        </w:rPr>
        <w:t>张海红</w:t>
      </w:r>
      <w:r w:rsidRPr="008B5752">
        <w:rPr>
          <w:rFonts w:eastAsia="方正仿宋_GBK" w:hint="eastAsia"/>
          <w:bCs w:val="0"/>
          <w:color w:val="000000" w:themeColor="text1"/>
          <w:szCs w:val="32"/>
        </w:rPr>
        <w:tab/>
      </w:r>
      <w:r w:rsidRPr="008B5752">
        <w:rPr>
          <w:rFonts w:eastAsia="方正仿宋_GBK" w:hint="eastAsia"/>
          <w:bCs w:val="0"/>
          <w:color w:val="000000" w:themeColor="text1"/>
          <w:szCs w:val="32"/>
        </w:rPr>
        <w:tab/>
      </w:r>
      <w:r w:rsidRPr="008B5752">
        <w:rPr>
          <w:rFonts w:eastAsia="方正仿宋_GBK" w:hint="eastAsia"/>
          <w:bCs w:val="0"/>
          <w:color w:val="000000" w:themeColor="text1"/>
          <w:szCs w:val="32"/>
        </w:rPr>
        <w:t>市财政局副局长</w:t>
      </w:r>
    </w:p>
    <w:p w:rsidR="00185B66" w:rsidRPr="008B5752" w:rsidRDefault="00185B66" w:rsidP="00185B66">
      <w:pPr>
        <w:ind w:firstLineChars="704" w:firstLine="2224"/>
        <w:rPr>
          <w:rFonts w:eastAsia="方正仿宋_GBK"/>
          <w:bCs w:val="0"/>
          <w:color w:val="000000" w:themeColor="text1"/>
          <w:szCs w:val="32"/>
        </w:rPr>
      </w:pPr>
      <w:r w:rsidRPr="008B5752">
        <w:rPr>
          <w:rFonts w:eastAsia="方正仿宋_GBK" w:hint="eastAsia"/>
          <w:bCs w:val="0"/>
          <w:color w:val="000000" w:themeColor="text1"/>
          <w:szCs w:val="32"/>
        </w:rPr>
        <w:t>王光华</w:t>
      </w:r>
      <w:r w:rsidRPr="008B5752">
        <w:rPr>
          <w:rFonts w:eastAsia="方正仿宋_GBK" w:hint="eastAsia"/>
          <w:bCs w:val="0"/>
          <w:color w:val="000000" w:themeColor="text1"/>
          <w:szCs w:val="32"/>
        </w:rPr>
        <w:tab/>
      </w:r>
      <w:r w:rsidRPr="008B5752">
        <w:rPr>
          <w:rFonts w:eastAsia="方正仿宋_GBK" w:hint="eastAsia"/>
          <w:bCs w:val="0"/>
          <w:color w:val="000000" w:themeColor="text1"/>
          <w:szCs w:val="32"/>
        </w:rPr>
        <w:tab/>
      </w:r>
      <w:r w:rsidRPr="008B5752">
        <w:rPr>
          <w:rFonts w:eastAsia="方正仿宋_GBK" w:hint="eastAsia"/>
          <w:bCs w:val="0"/>
          <w:color w:val="000000" w:themeColor="text1"/>
          <w:szCs w:val="32"/>
        </w:rPr>
        <w:t>市人社局局长</w:t>
      </w:r>
    </w:p>
    <w:p w:rsidR="00185B66" w:rsidRPr="008B5752" w:rsidRDefault="00185B66" w:rsidP="00185B66">
      <w:pPr>
        <w:ind w:firstLineChars="704" w:firstLine="2224"/>
        <w:rPr>
          <w:rFonts w:eastAsia="方正仿宋_GBK"/>
          <w:bCs w:val="0"/>
          <w:color w:val="000000" w:themeColor="text1"/>
          <w:szCs w:val="32"/>
        </w:rPr>
      </w:pPr>
      <w:r w:rsidRPr="008B5752">
        <w:rPr>
          <w:rFonts w:eastAsia="方正仿宋_GBK" w:hint="eastAsia"/>
          <w:bCs w:val="0"/>
          <w:color w:val="000000" w:themeColor="text1"/>
          <w:szCs w:val="32"/>
        </w:rPr>
        <w:t>翟</w:t>
      </w:r>
      <w:r w:rsidRPr="008B5752">
        <w:rPr>
          <w:rFonts w:eastAsia="方正仿宋_GBK" w:hint="eastAsia"/>
          <w:bCs w:val="0"/>
          <w:color w:val="000000" w:themeColor="text1"/>
          <w:szCs w:val="32"/>
        </w:rPr>
        <w:t xml:space="preserve">  </w:t>
      </w:r>
      <w:r w:rsidRPr="008B5752">
        <w:rPr>
          <w:rFonts w:eastAsia="方正仿宋_GBK" w:hint="eastAsia"/>
          <w:bCs w:val="0"/>
          <w:color w:val="000000" w:themeColor="text1"/>
          <w:szCs w:val="32"/>
        </w:rPr>
        <w:t>菁</w:t>
      </w:r>
      <w:r w:rsidRPr="008B5752">
        <w:rPr>
          <w:rFonts w:eastAsia="方正仿宋_GBK" w:hint="eastAsia"/>
          <w:bCs w:val="0"/>
          <w:color w:val="000000" w:themeColor="text1"/>
          <w:szCs w:val="32"/>
        </w:rPr>
        <w:tab/>
      </w:r>
      <w:r w:rsidRPr="008B5752">
        <w:rPr>
          <w:rFonts w:eastAsia="方正仿宋_GBK" w:hint="eastAsia"/>
          <w:bCs w:val="0"/>
          <w:color w:val="000000" w:themeColor="text1"/>
          <w:szCs w:val="32"/>
        </w:rPr>
        <w:tab/>
      </w:r>
      <w:r w:rsidRPr="008B5752">
        <w:rPr>
          <w:rFonts w:eastAsia="方正仿宋_GBK" w:hint="eastAsia"/>
          <w:bCs w:val="0"/>
          <w:color w:val="000000" w:themeColor="text1"/>
          <w:szCs w:val="32"/>
        </w:rPr>
        <w:t>市自然资源规划局局长</w:t>
      </w:r>
    </w:p>
    <w:p w:rsidR="00185B66" w:rsidRPr="008B5752" w:rsidRDefault="00185B66" w:rsidP="00185B66">
      <w:pPr>
        <w:ind w:firstLineChars="704" w:firstLine="2224"/>
        <w:rPr>
          <w:rFonts w:eastAsia="方正仿宋_GBK"/>
          <w:bCs w:val="0"/>
          <w:color w:val="000000" w:themeColor="text1"/>
          <w:szCs w:val="32"/>
        </w:rPr>
      </w:pPr>
      <w:r w:rsidRPr="008B5752">
        <w:rPr>
          <w:rFonts w:eastAsia="方正仿宋_GBK" w:hint="eastAsia"/>
          <w:bCs w:val="0"/>
          <w:color w:val="000000" w:themeColor="text1"/>
          <w:szCs w:val="32"/>
        </w:rPr>
        <w:t>严军明</w:t>
      </w:r>
      <w:r w:rsidRPr="008B5752">
        <w:rPr>
          <w:rFonts w:eastAsia="方正仿宋_GBK" w:hint="eastAsia"/>
          <w:bCs w:val="0"/>
          <w:color w:val="000000" w:themeColor="text1"/>
          <w:szCs w:val="32"/>
        </w:rPr>
        <w:tab/>
      </w:r>
      <w:r w:rsidRPr="008B5752">
        <w:rPr>
          <w:rFonts w:eastAsia="方正仿宋_GBK" w:hint="eastAsia"/>
          <w:bCs w:val="0"/>
          <w:color w:val="000000" w:themeColor="text1"/>
          <w:szCs w:val="32"/>
        </w:rPr>
        <w:tab/>
      </w:r>
      <w:r w:rsidRPr="008B5752">
        <w:rPr>
          <w:rFonts w:eastAsia="方正仿宋_GBK" w:hint="eastAsia"/>
          <w:bCs w:val="0"/>
          <w:color w:val="000000" w:themeColor="text1"/>
          <w:szCs w:val="32"/>
        </w:rPr>
        <w:t>市住建局局长</w:t>
      </w:r>
    </w:p>
    <w:p w:rsidR="00185B66" w:rsidRPr="008B5752" w:rsidRDefault="00185B66" w:rsidP="00185B66">
      <w:pPr>
        <w:ind w:firstLineChars="704" w:firstLine="2224"/>
        <w:rPr>
          <w:rFonts w:eastAsia="方正仿宋_GBK"/>
          <w:bCs w:val="0"/>
          <w:color w:val="000000" w:themeColor="text1"/>
          <w:szCs w:val="32"/>
        </w:rPr>
      </w:pPr>
      <w:r w:rsidRPr="008B5752">
        <w:rPr>
          <w:rFonts w:eastAsia="方正仿宋_GBK" w:hint="eastAsia"/>
          <w:bCs w:val="0"/>
          <w:color w:val="000000" w:themeColor="text1"/>
          <w:szCs w:val="32"/>
        </w:rPr>
        <w:t>陈国君</w:t>
      </w:r>
      <w:r w:rsidRPr="008B5752">
        <w:rPr>
          <w:rFonts w:eastAsia="方正仿宋_GBK" w:hint="eastAsia"/>
          <w:bCs w:val="0"/>
          <w:color w:val="000000" w:themeColor="text1"/>
          <w:szCs w:val="32"/>
        </w:rPr>
        <w:tab/>
      </w:r>
      <w:r w:rsidRPr="008B5752">
        <w:rPr>
          <w:rFonts w:eastAsia="方正仿宋_GBK" w:hint="eastAsia"/>
          <w:bCs w:val="0"/>
          <w:color w:val="000000" w:themeColor="text1"/>
          <w:szCs w:val="32"/>
        </w:rPr>
        <w:tab/>
      </w:r>
      <w:r w:rsidRPr="008B5752">
        <w:rPr>
          <w:rFonts w:eastAsia="方正仿宋_GBK" w:hint="eastAsia"/>
          <w:bCs w:val="0"/>
          <w:color w:val="000000" w:themeColor="text1"/>
          <w:szCs w:val="32"/>
        </w:rPr>
        <w:t>市公用事业局局长</w:t>
      </w:r>
    </w:p>
    <w:p w:rsidR="00185B66" w:rsidRPr="008B5752" w:rsidRDefault="00185B66" w:rsidP="00185B66">
      <w:pPr>
        <w:ind w:firstLineChars="704" w:firstLine="2224"/>
        <w:rPr>
          <w:rFonts w:eastAsia="方正仿宋_GBK"/>
          <w:bCs w:val="0"/>
          <w:color w:val="000000" w:themeColor="text1"/>
          <w:szCs w:val="32"/>
        </w:rPr>
      </w:pPr>
      <w:r w:rsidRPr="008B5752">
        <w:rPr>
          <w:rFonts w:eastAsia="方正仿宋_GBK" w:hint="eastAsia"/>
          <w:bCs w:val="0"/>
          <w:color w:val="000000" w:themeColor="text1"/>
          <w:szCs w:val="32"/>
        </w:rPr>
        <w:t>沈</w:t>
      </w:r>
      <w:r w:rsidRPr="008B5752">
        <w:rPr>
          <w:rFonts w:eastAsia="方正仿宋_GBK" w:hint="eastAsia"/>
          <w:bCs w:val="0"/>
          <w:color w:val="000000" w:themeColor="text1"/>
          <w:szCs w:val="32"/>
        </w:rPr>
        <w:t xml:space="preserve">  </w:t>
      </w:r>
      <w:r w:rsidRPr="008B5752">
        <w:rPr>
          <w:rFonts w:eastAsia="方正仿宋_GBK" w:hint="eastAsia"/>
          <w:bCs w:val="0"/>
          <w:color w:val="000000" w:themeColor="text1"/>
          <w:szCs w:val="32"/>
        </w:rPr>
        <w:t>军</w:t>
      </w:r>
      <w:r w:rsidRPr="008B5752">
        <w:rPr>
          <w:rFonts w:eastAsia="方正仿宋_GBK" w:hint="eastAsia"/>
          <w:bCs w:val="0"/>
          <w:color w:val="000000" w:themeColor="text1"/>
          <w:szCs w:val="32"/>
        </w:rPr>
        <w:tab/>
      </w:r>
      <w:r w:rsidRPr="008B5752">
        <w:rPr>
          <w:rFonts w:eastAsia="方正仿宋_GBK" w:hint="eastAsia"/>
          <w:bCs w:val="0"/>
          <w:color w:val="000000" w:themeColor="text1"/>
          <w:szCs w:val="32"/>
        </w:rPr>
        <w:tab/>
      </w:r>
      <w:r w:rsidRPr="008B5752">
        <w:rPr>
          <w:rFonts w:eastAsia="方正仿宋_GBK" w:hint="eastAsia"/>
          <w:bCs w:val="0"/>
          <w:color w:val="000000" w:themeColor="text1"/>
          <w:szCs w:val="32"/>
        </w:rPr>
        <w:t>市城管局局长</w:t>
      </w:r>
    </w:p>
    <w:p w:rsidR="00185B66" w:rsidRPr="008B5752" w:rsidRDefault="00185B66" w:rsidP="00185B66">
      <w:pPr>
        <w:ind w:firstLineChars="704" w:firstLine="2224"/>
        <w:rPr>
          <w:rFonts w:eastAsia="方正仿宋_GBK"/>
          <w:bCs w:val="0"/>
          <w:color w:val="000000" w:themeColor="text1"/>
          <w:szCs w:val="32"/>
        </w:rPr>
      </w:pPr>
      <w:r w:rsidRPr="008B5752">
        <w:rPr>
          <w:rFonts w:eastAsia="方正仿宋_GBK" w:hint="eastAsia"/>
          <w:bCs w:val="0"/>
          <w:color w:val="000000" w:themeColor="text1"/>
          <w:szCs w:val="32"/>
        </w:rPr>
        <w:t>缪</w:t>
      </w:r>
      <w:r w:rsidRPr="008B5752">
        <w:rPr>
          <w:rFonts w:eastAsia="方正仿宋_GBK" w:hint="eastAsia"/>
          <w:bCs w:val="0"/>
          <w:color w:val="000000" w:themeColor="text1"/>
          <w:szCs w:val="32"/>
        </w:rPr>
        <w:t xml:space="preserve">  </w:t>
      </w:r>
      <w:r w:rsidRPr="008B5752">
        <w:rPr>
          <w:rFonts w:eastAsia="方正仿宋_GBK" w:hint="eastAsia"/>
          <w:bCs w:val="0"/>
          <w:color w:val="000000" w:themeColor="text1"/>
          <w:szCs w:val="32"/>
        </w:rPr>
        <w:t>慧</w:t>
      </w:r>
      <w:r w:rsidRPr="008B5752">
        <w:rPr>
          <w:rFonts w:eastAsia="方正仿宋_GBK" w:hint="eastAsia"/>
          <w:bCs w:val="0"/>
          <w:color w:val="000000" w:themeColor="text1"/>
          <w:szCs w:val="32"/>
        </w:rPr>
        <w:tab/>
      </w:r>
      <w:r w:rsidRPr="008B5752">
        <w:rPr>
          <w:rFonts w:eastAsia="方正仿宋_GBK" w:hint="eastAsia"/>
          <w:bCs w:val="0"/>
          <w:color w:val="000000" w:themeColor="text1"/>
          <w:szCs w:val="32"/>
        </w:rPr>
        <w:tab/>
      </w:r>
      <w:r w:rsidRPr="008B5752">
        <w:rPr>
          <w:rFonts w:eastAsia="方正仿宋_GBK" w:hint="eastAsia"/>
          <w:bCs w:val="0"/>
          <w:color w:val="000000" w:themeColor="text1"/>
          <w:szCs w:val="32"/>
        </w:rPr>
        <w:t>市交通运输局局长</w:t>
      </w:r>
    </w:p>
    <w:p w:rsidR="00185B66" w:rsidRPr="008B5752" w:rsidRDefault="00185B66" w:rsidP="00185B66">
      <w:pPr>
        <w:ind w:firstLineChars="704" w:firstLine="2224"/>
        <w:rPr>
          <w:rFonts w:eastAsia="方正仿宋_GBK"/>
          <w:bCs w:val="0"/>
          <w:color w:val="000000" w:themeColor="text1"/>
          <w:szCs w:val="32"/>
        </w:rPr>
      </w:pPr>
      <w:r w:rsidRPr="008B5752">
        <w:rPr>
          <w:rFonts w:eastAsia="方正仿宋_GBK" w:hint="eastAsia"/>
          <w:bCs w:val="0"/>
          <w:color w:val="000000" w:themeColor="text1"/>
          <w:szCs w:val="32"/>
        </w:rPr>
        <w:t>傅建荣</w:t>
      </w:r>
      <w:r w:rsidRPr="008B5752">
        <w:rPr>
          <w:rFonts w:eastAsia="方正仿宋_GBK" w:hint="eastAsia"/>
          <w:bCs w:val="0"/>
          <w:color w:val="000000" w:themeColor="text1"/>
          <w:szCs w:val="32"/>
        </w:rPr>
        <w:tab/>
      </w:r>
      <w:r w:rsidRPr="008B5752">
        <w:rPr>
          <w:rFonts w:eastAsia="方正仿宋_GBK" w:hint="eastAsia"/>
          <w:bCs w:val="0"/>
          <w:color w:val="000000" w:themeColor="text1"/>
          <w:szCs w:val="32"/>
        </w:rPr>
        <w:tab/>
      </w:r>
      <w:r w:rsidRPr="008B5752">
        <w:rPr>
          <w:rFonts w:eastAsia="方正仿宋_GBK" w:hint="eastAsia"/>
          <w:bCs w:val="0"/>
          <w:color w:val="000000" w:themeColor="text1"/>
          <w:szCs w:val="32"/>
        </w:rPr>
        <w:t>市水利局局长</w:t>
      </w:r>
    </w:p>
    <w:p w:rsidR="00185B66" w:rsidRPr="008B5752" w:rsidRDefault="00185B66" w:rsidP="00185B66">
      <w:pPr>
        <w:ind w:firstLineChars="704" w:firstLine="2224"/>
        <w:rPr>
          <w:rFonts w:eastAsia="方正仿宋_GBK"/>
          <w:bCs w:val="0"/>
          <w:color w:val="000000" w:themeColor="text1"/>
          <w:szCs w:val="32"/>
        </w:rPr>
      </w:pPr>
      <w:r w:rsidRPr="008B5752">
        <w:rPr>
          <w:rFonts w:eastAsia="方正仿宋_GBK" w:hint="eastAsia"/>
          <w:bCs w:val="0"/>
          <w:color w:val="000000" w:themeColor="text1"/>
          <w:szCs w:val="32"/>
        </w:rPr>
        <w:t>查建标</w:t>
      </w:r>
      <w:r w:rsidRPr="008B5752">
        <w:rPr>
          <w:rFonts w:eastAsia="方正仿宋_GBK" w:hint="eastAsia"/>
          <w:bCs w:val="0"/>
          <w:color w:val="000000" w:themeColor="text1"/>
          <w:szCs w:val="32"/>
        </w:rPr>
        <w:tab/>
      </w:r>
      <w:r w:rsidRPr="008B5752">
        <w:rPr>
          <w:rFonts w:eastAsia="方正仿宋_GBK" w:hint="eastAsia"/>
          <w:bCs w:val="0"/>
          <w:color w:val="000000" w:themeColor="text1"/>
          <w:szCs w:val="32"/>
        </w:rPr>
        <w:tab/>
      </w:r>
      <w:r w:rsidRPr="008B5752">
        <w:rPr>
          <w:rFonts w:eastAsia="方正仿宋_GBK" w:hint="eastAsia"/>
          <w:bCs w:val="0"/>
          <w:color w:val="000000" w:themeColor="text1"/>
          <w:szCs w:val="32"/>
        </w:rPr>
        <w:t>市商务局局长</w:t>
      </w:r>
    </w:p>
    <w:p w:rsidR="00185B66" w:rsidRPr="008B5752" w:rsidRDefault="00185B66" w:rsidP="00185B66">
      <w:pPr>
        <w:ind w:firstLineChars="704" w:firstLine="2224"/>
        <w:rPr>
          <w:rFonts w:eastAsia="方正仿宋_GBK"/>
          <w:bCs w:val="0"/>
          <w:color w:val="000000" w:themeColor="text1"/>
          <w:szCs w:val="32"/>
        </w:rPr>
      </w:pPr>
      <w:r w:rsidRPr="008B5752">
        <w:rPr>
          <w:rFonts w:eastAsia="方正仿宋_GBK" w:hint="eastAsia"/>
          <w:bCs w:val="0"/>
          <w:color w:val="000000" w:themeColor="text1"/>
          <w:szCs w:val="32"/>
        </w:rPr>
        <w:t>周晓虹</w:t>
      </w:r>
      <w:r w:rsidRPr="008B5752">
        <w:rPr>
          <w:rFonts w:eastAsia="方正仿宋_GBK" w:hint="eastAsia"/>
          <w:bCs w:val="0"/>
          <w:color w:val="000000" w:themeColor="text1"/>
          <w:szCs w:val="32"/>
        </w:rPr>
        <w:tab/>
      </w:r>
      <w:r w:rsidRPr="008B5752">
        <w:rPr>
          <w:rFonts w:eastAsia="方正仿宋_GBK" w:hint="eastAsia"/>
          <w:bCs w:val="0"/>
          <w:color w:val="000000" w:themeColor="text1"/>
          <w:szCs w:val="32"/>
        </w:rPr>
        <w:tab/>
      </w:r>
      <w:r w:rsidRPr="008B5752">
        <w:rPr>
          <w:rFonts w:eastAsia="方正仿宋_GBK" w:hint="eastAsia"/>
          <w:bCs w:val="0"/>
          <w:color w:val="000000" w:themeColor="text1"/>
          <w:szCs w:val="32"/>
        </w:rPr>
        <w:t>市文体广电旅游局局长</w:t>
      </w:r>
    </w:p>
    <w:p w:rsidR="00185B66" w:rsidRPr="008B5752" w:rsidRDefault="00185B66" w:rsidP="00185B66">
      <w:pPr>
        <w:ind w:firstLineChars="704" w:firstLine="2224"/>
        <w:rPr>
          <w:rFonts w:eastAsia="方正仿宋_GBK"/>
          <w:bCs w:val="0"/>
          <w:color w:val="000000" w:themeColor="text1"/>
          <w:szCs w:val="32"/>
        </w:rPr>
      </w:pPr>
      <w:r w:rsidRPr="008B5752">
        <w:rPr>
          <w:rFonts w:eastAsia="方正仿宋_GBK" w:hint="eastAsia"/>
          <w:bCs w:val="0"/>
          <w:color w:val="000000" w:themeColor="text1"/>
          <w:szCs w:val="32"/>
        </w:rPr>
        <w:t>朱孝兵</w:t>
      </w:r>
      <w:r w:rsidRPr="008B5752">
        <w:rPr>
          <w:rFonts w:eastAsia="方正仿宋_GBK" w:hint="eastAsia"/>
          <w:bCs w:val="0"/>
          <w:color w:val="000000" w:themeColor="text1"/>
          <w:szCs w:val="32"/>
        </w:rPr>
        <w:tab/>
      </w:r>
      <w:r w:rsidRPr="008B5752">
        <w:rPr>
          <w:rFonts w:eastAsia="方正仿宋_GBK" w:hint="eastAsia"/>
          <w:bCs w:val="0"/>
          <w:color w:val="000000" w:themeColor="text1"/>
          <w:szCs w:val="32"/>
        </w:rPr>
        <w:tab/>
      </w:r>
      <w:r w:rsidRPr="008B5752">
        <w:rPr>
          <w:rFonts w:eastAsia="方正仿宋_GBK" w:hint="eastAsia"/>
          <w:bCs w:val="0"/>
          <w:color w:val="000000" w:themeColor="text1"/>
          <w:szCs w:val="32"/>
        </w:rPr>
        <w:t>市应急局局长</w:t>
      </w:r>
    </w:p>
    <w:p w:rsidR="00185B66" w:rsidRPr="008B5752" w:rsidRDefault="00185B66" w:rsidP="00185B66">
      <w:pPr>
        <w:ind w:firstLineChars="704" w:firstLine="2224"/>
        <w:rPr>
          <w:rFonts w:eastAsia="方正仿宋_GBK"/>
          <w:bCs w:val="0"/>
          <w:color w:val="000000" w:themeColor="text1"/>
          <w:szCs w:val="32"/>
        </w:rPr>
      </w:pPr>
      <w:r w:rsidRPr="008B5752">
        <w:rPr>
          <w:rFonts w:eastAsia="方正仿宋_GBK" w:hint="eastAsia"/>
          <w:bCs w:val="0"/>
          <w:color w:val="000000" w:themeColor="text1"/>
          <w:szCs w:val="32"/>
        </w:rPr>
        <w:t>仇</w:t>
      </w:r>
      <w:r w:rsidRPr="008B5752">
        <w:rPr>
          <w:rFonts w:eastAsia="方正仿宋_GBK" w:hint="eastAsia"/>
          <w:bCs w:val="0"/>
          <w:color w:val="000000" w:themeColor="text1"/>
          <w:szCs w:val="32"/>
        </w:rPr>
        <w:t xml:space="preserve">  </w:t>
      </w:r>
      <w:r w:rsidRPr="008B5752">
        <w:rPr>
          <w:rFonts w:eastAsia="方正仿宋_GBK" w:hint="eastAsia"/>
          <w:bCs w:val="0"/>
          <w:color w:val="000000" w:themeColor="text1"/>
          <w:szCs w:val="32"/>
        </w:rPr>
        <w:t>丰</w:t>
      </w:r>
      <w:r w:rsidRPr="008B5752">
        <w:rPr>
          <w:rFonts w:eastAsia="方正仿宋_GBK" w:hint="eastAsia"/>
          <w:bCs w:val="0"/>
          <w:color w:val="000000" w:themeColor="text1"/>
          <w:szCs w:val="32"/>
        </w:rPr>
        <w:tab/>
      </w:r>
      <w:r w:rsidRPr="008B5752">
        <w:rPr>
          <w:rFonts w:eastAsia="方正仿宋_GBK" w:hint="eastAsia"/>
          <w:bCs w:val="0"/>
          <w:color w:val="000000" w:themeColor="text1"/>
          <w:szCs w:val="32"/>
        </w:rPr>
        <w:tab/>
      </w:r>
      <w:r w:rsidRPr="008B5752">
        <w:rPr>
          <w:rFonts w:eastAsia="方正仿宋_GBK" w:hint="eastAsia"/>
          <w:bCs w:val="0"/>
          <w:color w:val="000000" w:themeColor="text1"/>
          <w:szCs w:val="32"/>
        </w:rPr>
        <w:t>市行政审批局局长</w:t>
      </w:r>
    </w:p>
    <w:p w:rsidR="00185B66" w:rsidRPr="008B5752" w:rsidRDefault="00185B66" w:rsidP="00185B66">
      <w:pPr>
        <w:ind w:firstLineChars="704" w:firstLine="2224"/>
        <w:rPr>
          <w:rFonts w:eastAsia="方正仿宋_GBK"/>
          <w:bCs w:val="0"/>
          <w:color w:val="000000" w:themeColor="text1"/>
          <w:szCs w:val="32"/>
        </w:rPr>
      </w:pPr>
      <w:r w:rsidRPr="008B5752">
        <w:rPr>
          <w:rFonts w:eastAsia="方正仿宋_GBK" w:hint="eastAsia"/>
          <w:bCs w:val="0"/>
          <w:color w:val="000000" w:themeColor="text1"/>
          <w:szCs w:val="32"/>
        </w:rPr>
        <w:t>陈俊虎</w:t>
      </w:r>
      <w:r w:rsidRPr="008B5752">
        <w:rPr>
          <w:rFonts w:eastAsia="方正仿宋_GBK" w:hint="eastAsia"/>
          <w:bCs w:val="0"/>
          <w:color w:val="000000" w:themeColor="text1"/>
          <w:szCs w:val="32"/>
        </w:rPr>
        <w:tab/>
      </w:r>
      <w:r w:rsidRPr="008B5752">
        <w:rPr>
          <w:rFonts w:eastAsia="方正仿宋_GBK" w:hint="eastAsia"/>
          <w:bCs w:val="0"/>
          <w:color w:val="000000" w:themeColor="text1"/>
          <w:szCs w:val="32"/>
        </w:rPr>
        <w:tab/>
      </w:r>
      <w:r w:rsidRPr="008B5752">
        <w:rPr>
          <w:rFonts w:eastAsia="方正仿宋_GBK" w:hint="eastAsia"/>
          <w:bCs w:val="0"/>
          <w:color w:val="000000" w:themeColor="text1"/>
          <w:szCs w:val="32"/>
        </w:rPr>
        <w:t>市市场监管局局长</w:t>
      </w:r>
    </w:p>
    <w:p w:rsidR="00185B66" w:rsidRPr="008B5752" w:rsidRDefault="00185B66" w:rsidP="00185B66">
      <w:pPr>
        <w:ind w:firstLineChars="704" w:firstLine="2224"/>
        <w:rPr>
          <w:rFonts w:eastAsia="方正仿宋_GBK"/>
          <w:bCs w:val="0"/>
          <w:color w:val="000000" w:themeColor="text1"/>
          <w:szCs w:val="32"/>
        </w:rPr>
      </w:pPr>
      <w:r w:rsidRPr="008B5752">
        <w:rPr>
          <w:rFonts w:eastAsia="方正仿宋_GBK" w:hint="eastAsia"/>
          <w:bCs w:val="0"/>
          <w:color w:val="000000" w:themeColor="text1"/>
          <w:szCs w:val="32"/>
        </w:rPr>
        <w:t>胡莹洁</w:t>
      </w:r>
      <w:r w:rsidRPr="008B5752">
        <w:rPr>
          <w:rFonts w:eastAsia="方正仿宋_GBK" w:hint="eastAsia"/>
          <w:bCs w:val="0"/>
          <w:color w:val="000000" w:themeColor="text1"/>
          <w:szCs w:val="32"/>
        </w:rPr>
        <w:tab/>
      </w:r>
      <w:r w:rsidRPr="008B5752">
        <w:rPr>
          <w:rFonts w:eastAsia="方正仿宋_GBK" w:hint="eastAsia"/>
          <w:bCs w:val="0"/>
          <w:color w:val="000000" w:themeColor="text1"/>
          <w:szCs w:val="32"/>
        </w:rPr>
        <w:tab/>
      </w:r>
      <w:r w:rsidRPr="008B5752">
        <w:rPr>
          <w:rFonts w:eastAsia="方正仿宋_GBK" w:hint="eastAsia"/>
          <w:bCs w:val="0"/>
          <w:color w:val="000000" w:themeColor="text1"/>
          <w:szCs w:val="32"/>
        </w:rPr>
        <w:t>市医保局局长</w:t>
      </w:r>
    </w:p>
    <w:p w:rsidR="00185B66" w:rsidRPr="008B5752" w:rsidRDefault="00185B66" w:rsidP="00185B66">
      <w:pPr>
        <w:ind w:firstLineChars="704" w:firstLine="2224"/>
        <w:rPr>
          <w:rFonts w:eastAsia="方正仿宋_GBK"/>
          <w:bCs w:val="0"/>
          <w:color w:val="000000" w:themeColor="text1"/>
          <w:szCs w:val="32"/>
        </w:rPr>
      </w:pPr>
      <w:r w:rsidRPr="008B5752">
        <w:rPr>
          <w:rFonts w:eastAsia="方正仿宋_GBK" w:hint="eastAsia"/>
          <w:bCs w:val="0"/>
          <w:color w:val="000000" w:themeColor="text1"/>
          <w:szCs w:val="32"/>
        </w:rPr>
        <w:t>徐振华</w:t>
      </w:r>
      <w:r w:rsidRPr="008B5752">
        <w:rPr>
          <w:rFonts w:eastAsia="方正仿宋_GBK" w:hint="eastAsia"/>
          <w:bCs w:val="0"/>
          <w:color w:val="000000" w:themeColor="text1"/>
          <w:szCs w:val="32"/>
        </w:rPr>
        <w:tab/>
      </w:r>
      <w:r w:rsidRPr="008B5752">
        <w:rPr>
          <w:rFonts w:eastAsia="方正仿宋_GBK" w:hint="eastAsia"/>
          <w:bCs w:val="0"/>
          <w:color w:val="000000" w:themeColor="text1"/>
          <w:szCs w:val="32"/>
        </w:rPr>
        <w:tab/>
      </w:r>
      <w:r w:rsidRPr="008B5752">
        <w:rPr>
          <w:rFonts w:eastAsia="方正仿宋_GBK" w:hint="eastAsia"/>
          <w:bCs w:val="0"/>
          <w:color w:val="000000" w:themeColor="text1"/>
          <w:szCs w:val="32"/>
        </w:rPr>
        <w:t>市法院代理院长</w:t>
      </w:r>
    </w:p>
    <w:p w:rsidR="00185B66" w:rsidRPr="008B5752" w:rsidRDefault="00185B66" w:rsidP="00185B66">
      <w:pPr>
        <w:ind w:firstLineChars="704" w:firstLine="2224"/>
        <w:rPr>
          <w:rFonts w:eastAsia="方正仿宋_GBK"/>
          <w:bCs w:val="0"/>
          <w:color w:val="000000" w:themeColor="text1"/>
          <w:szCs w:val="32"/>
        </w:rPr>
      </w:pPr>
      <w:r w:rsidRPr="008B5752">
        <w:rPr>
          <w:rFonts w:eastAsia="方正仿宋_GBK" w:hint="eastAsia"/>
          <w:bCs w:val="0"/>
          <w:color w:val="000000" w:themeColor="text1"/>
          <w:szCs w:val="32"/>
        </w:rPr>
        <w:t>胡洪平</w:t>
      </w:r>
      <w:r w:rsidRPr="008B5752">
        <w:rPr>
          <w:rFonts w:eastAsia="方正仿宋_GBK" w:hint="eastAsia"/>
          <w:bCs w:val="0"/>
          <w:color w:val="000000" w:themeColor="text1"/>
          <w:szCs w:val="32"/>
        </w:rPr>
        <w:tab/>
      </w:r>
      <w:r w:rsidRPr="008B5752">
        <w:rPr>
          <w:rFonts w:eastAsia="方正仿宋_GBK" w:hint="eastAsia"/>
          <w:bCs w:val="0"/>
          <w:color w:val="000000" w:themeColor="text1"/>
          <w:szCs w:val="32"/>
        </w:rPr>
        <w:tab/>
      </w:r>
      <w:r w:rsidRPr="008B5752">
        <w:rPr>
          <w:rFonts w:eastAsia="方正仿宋_GBK" w:hint="eastAsia"/>
          <w:bCs w:val="0"/>
          <w:color w:val="000000" w:themeColor="text1"/>
          <w:szCs w:val="32"/>
        </w:rPr>
        <w:t>市检察院检察长</w:t>
      </w:r>
    </w:p>
    <w:p w:rsidR="00185B66" w:rsidRPr="008B5752" w:rsidRDefault="00185B66" w:rsidP="00185B66">
      <w:pPr>
        <w:ind w:firstLineChars="704" w:firstLine="2224"/>
        <w:rPr>
          <w:rFonts w:eastAsia="方正仿宋_GBK"/>
          <w:bCs w:val="0"/>
          <w:color w:val="000000" w:themeColor="text1"/>
          <w:szCs w:val="32"/>
        </w:rPr>
      </w:pPr>
      <w:r w:rsidRPr="008B5752">
        <w:rPr>
          <w:rFonts w:eastAsia="方正仿宋_GBK" w:hint="eastAsia"/>
          <w:bCs w:val="0"/>
          <w:color w:val="000000" w:themeColor="text1"/>
          <w:szCs w:val="32"/>
        </w:rPr>
        <w:t>陈雪源</w:t>
      </w:r>
      <w:r w:rsidRPr="008B5752">
        <w:rPr>
          <w:rFonts w:eastAsia="方正仿宋_GBK" w:hint="eastAsia"/>
          <w:bCs w:val="0"/>
          <w:color w:val="000000" w:themeColor="text1"/>
          <w:szCs w:val="32"/>
        </w:rPr>
        <w:tab/>
      </w:r>
      <w:r w:rsidRPr="008B5752">
        <w:rPr>
          <w:rFonts w:eastAsia="方正仿宋_GBK" w:hint="eastAsia"/>
          <w:bCs w:val="0"/>
          <w:color w:val="000000" w:themeColor="text1"/>
          <w:szCs w:val="32"/>
        </w:rPr>
        <w:tab/>
      </w:r>
      <w:r w:rsidRPr="008B5752">
        <w:rPr>
          <w:rFonts w:eastAsia="方正仿宋_GBK" w:hint="eastAsia"/>
          <w:bCs w:val="0"/>
          <w:color w:val="000000" w:themeColor="text1"/>
          <w:szCs w:val="32"/>
        </w:rPr>
        <w:t>市工商联党组书记</w:t>
      </w:r>
    </w:p>
    <w:p w:rsidR="00185B66" w:rsidRPr="008B5752" w:rsidRDefault="00185B66" w:rsidP="00185B66">
      <w:pPr>
        <w:ind w:firstLineChars="704" w:firstLine="2224"/>
        <w:rPr>
          <w:rFonts w:eastAsia="方正仿宋_GBK"/>
          <w:bCs w:val="0"/>
          <w:color w:val="000000" w:themeColor="text1"/>
          <w:szCs w:val="32"/>
        </w:rPr>
      </w:pPr>
      <w:r w:rsidRPr="008B5752">
        <w:rPr>
          <w:rFonts w:eastAsia="方正仿宋_GBK" w:hint="eastAsia"/>
          <w:bCs w:val="0"/>
          <w:color w:val="000000" w:themeColor="text1"/>
          <w:szCs w:val="32"/>
        </w:rPr>
        <w:t>万庆涛</w:t>
      </w:r>
      <w:r w:rsidRPr="008B5752">
        <w:rPr>
          <w:rFonts w:eastAsia="方正仿宋_GBK" w:hint="eastAsia"/>
          <w:bCs w:val="0"/>
          <w:color w:val="000000" w:themeColor="text1"/>
          <w:szCs w:val="32"/>
        </w:rPr>
        <w:tab/>
      </w:r>
      <w:r w:rsidRPr="008B5752">
        <w:rPr>
          <w:rFonts w:eastAsia="方正仿宋_GBK" w:hint="eastAsia"/>
          <w:bCs w:val="0"/>
          <w:color w:val="000000" w:themeColor="text1"/>
          <w:szCs w:val="32"/>
        </w:rPr>
        <w:tab/>
      </w:r>
      <w:r w:rsidRPr="008B5752">
        <w:rPr>
          <w:rFonts w:eastAsia="方正仿宋_GBK" w:hint="eastAsia"/>
          <w:bCs w:val="0"/>
          <w:color w:val="000000" w:themeColor="text1"/>
          <w:szCs w:val="32"/>
        </w:rPr>
        <w:t>江阴税务局局长</w:t>
      </w:r>
    </w:p>
    <w:p w:rsidR="00185B66" w:rsidRPr="008B5752" w:rsidRDefault="00185B66" w:rsidP="00185B66">
      <w:pPr>
        <w:ind w:firstLineChars="704" w:firstLine="2224"/>
        <w:rPr>
          <w:rFonts w:eastAsia="方正仿宋_GBK"/>
          <w:bCs w:val="0"/>
          <w:color w:val="000000" w:themeColor="text1"/>
          <w:szCs w:val="32"/>
        </w:rPr>
      </w:pPr>
      <w:r w:rsidRPr="008B5752">
        <w:rPr>
          <w:rFonts w:eastAsia="方正仿宋_GBK" w:hint="eastAsia"/>
          <w:bCs w:val="0"/>
          <w:color w:val="000000" w:themeColor="text1"/>
          <w:szCs w:val="32"/>
        </w:rPr>
        <w:t>陈福良</w:t>
      </w:r>
      <w:r w:rsidRPr="008B5752">
        <w:rPr>
          <w:rFonts w:eastAsia="方正仿宋_GBK" w:hint="eastAsia"/>
          <w:bCs w:val="0"/>
          <w:color w:val="000000" w:themeColor="text1"/>
          <w:szCs w:val="32"/>
        </w:rPr>
        <w:tab/>
      </w:r>
      <w:r w:rsidRPr="008B5752">
        <w:rPr>
          <w:rFonts w:eastAsia="方正仿宋_GBK" w:hint="eastAsia"/>
          <w:bCs w:val="0"/>
          <w:color w:val="000000" w:themeColor="text1"/>
          <w:szCs w:val="32"/>
        </w:rPr>
        <w:tab/>
      </w:r>
      <w:r w:rsidRPr="008B5752">
        <w:rPr>
          <w:rFonts w:eastAsia="方正仿宋_GBK" w:hint="eastAsia"/>
          <w:bCs w:val="0"/>
          <w:color w:val="000000" w:themeColor="text1"/>
          <w:szCs w:val="32"/>
        </w:rPr>
        <w:t>江阴生态环境局局长</w:t>
      </w:r>
    </w:p>
    <w:p w:rsidR="00185B66" w:rsidRPr="008B5752" w:rsidRDefault="00185B66" w:rsidP="00185B66">
      <w:pPr>
        <w:ind w:firstLineChars="704" w:firstLine="2224"/>
        <w:rPr>
          <w:rFonts w:eastAsia="方正仿宋_GBK"/>
          <w:bCs w:val="0"/>
          <w:color w:val="000000" w:themeColor="text1"/>
          <w:szCs w:val="32"/>
        </w:rPr>
      </w:pPr>
      <w:r w:rsidRPr="008B5752">
        <w:rPr>
          <w:rFonts w:eastAsia="方正仿宋_GBK" w:hint="eastAsia"/>
          <w:bCs w:val="0"/>
          <w:color w:val="000000" w:themeColor="text1"/>
          <w:szCs w:val="32"/>
        </w:rPr>
        <w:t>张建忠</w:t>
      </w:r>
      <w:r w:rsidRPr="008B5752">
        <w:rPr>
          <w:rFonts w:eastAsia="方正仿宋_GBK" w:hint="eastAsia"/>
          <w:bCs w:val="0"/>
          <w:color w:val="000000" w:themeColor="text1"/>
          <w:szCs w:val="32"/>
        </w:rPr>
        <w:tab/>
      </w:r>
      <w:r w:rsidRPr="008B5752">
        <w:rPr>
          <w:rFonts w:eastAsia="方正仿宋_GBK" w:hint="eastAsia"/>
          <w:bCs w:val="0"/>
          <w:color w:val="000000" w:themeColor="text1"/>
          <w:szCs w:val="32"/>
        </w:rPr>
        <w:tab/>
      </w:r>
      <w:r w:rsidRPr="008B5752">
        <w:rPr>
          <w:rFonts w:eastAsia="方正仿宋_GBK" w:hint="eastAsia"/>
          <w:bCs w:val="0"/>
          <w:color w:val="000000" w:themeColor="text1"/>
          <w:szCs w:val="32"/>
        </w:rPr>
        <w:t>江阴公积金中心主任</w:t>
      </w:r>
    </w:p>
    <w:p w:rsidR="00185B66" w:rsidRPr="008B5752" w:rsidRDefault="00185B66" w:rsidP="00185B66">
      <w:pPr>
        <w:ind w:firstLineChars="704" w:firstLine="2224"/>
        <w:rPr>
          <w:rFonts w:eastAsia="方正仿宋_GBK"/>
          <w:bCs w:val="0"/>
          <w:color w:val="000000" w:themeColor="text1"/>
          <w:szCs w:val="32"/>
        </w:rPr>
      </w:pPr>
      <w:r w:rsidRPr="008B5752">
        <w:rPr>
          <w:rFonts w:eastAsia="方正仿宋_GBK" w:hint="eastAsia"/>
          <w:bCs w:val="0"/>
          <w:color w:val="000000" w:themeColor="text1"/>
          <w:szCs w:val="32"/>
        </w:rPr>
        <w:t>刘文敏</w:t>
      </w:r>
      <w:r w:rsidRPr="008B5752">
        <w:rPr>
          <w:rFonts w:eastAsia="方正仿宋_GBK" w:hint="eastAsia"/>
          <w:bCs w:val="0"/>
          <w:color w:val="000000" w:themeColor="text1"/>
          <w:szCs w:val="32"/>
        </w:rPr>
        <w:tab/>
      </w:r>
      <w:r w:rsidRPr="008B5752">
        <w:rPr>
          <w:rFonts w:eastAsia="方正仿宋_GBK" w:hint="eastAsia"/>
          <w:bCs w:val="0"/>
          <w:color w:val="000000" w:themeColor="text1"/>
          <w:szCs w:val="32"/>
        </w:rPr>
        <w:tab/>
      </w:r>
      <w:r w:rsidRPr="008B5752">
        <w:rPr>
          <w:rFonts w:eastAsia="方正仿宋_GBK" w:hint="eastAsia"/>
          <w:bCs w:val="0"/>
          <w:color w:val="000000" w:themeColor="text1"/>
          <w:szCs w:val="32"/>
        </w:rPr>
        <w:t>人行江阴支行行长</w:t>
      </w:r>
    </w:p>
    <w:p w:rsidR="00185B66" w:rsidRPr="008B5752" w:rsidRDefault="00185B66" w:rsidP="00185B66">
      <w:pPr>
        <w:ind w:firstLineChars="704" w:firstLine="2224"/>
        <w:rPr>
          <w:rFonts w:eastAsia="方正仿宋_GBK"/>
          <w:bCs w:val="0"/>
          <w:color w:val="000000" w:themeColor="text1"/>
          <w:szCs w:val="32"/>
        </w:rPr>
      </w:pPr>
      <w:r w:rsidRPr="008B5752">
        <w:rPr>
          <w:rFonts w:eastAsia="方正仿宋_GBK" w:hint="eastAsia"/>
          <w:bCs w:val="0"/>
          <w:color w:val="000000" w:themeColor="text1"/>
          <w:szCs w:val="32"/>
        </w:rPr>
        <w:lastRenderedPageBreak/>
        <w:t>朱立新</w:t>
      </w:r>
      <w:r w:rsidRPr="008B5752">
        <w:rPr>
          <w:rFonts w:eastAsia="方正仿宋_GBK" w:hint="eastAsia"/>
          <w:bCs w:val="0"/>
          <w:color w:val="000000" w:themeColor="text1"/>
          <w:szCs w:val="32"/>
        </w:rPr>
        <w:tab/>
      </w:r>
      <w:r w:rsidRPr="008B5752">
        <w:rPr>
          <w:rFonts w:eastAsia="方正仿宋_GBK" w:hint="eastAsia"/>
          <w:bCs w:val="0"/>
          <w:color w:val="000000" w:themeColor="text1"/>
          <w:szCs w:val="32"/>
        </w:rPr>
        <w:tab/>
      </w:r>
      <w:r w:rsidRPr="008B5752">
        <w:rPr>
          <w:rFonts w:eastAsia="方正仿宋_GBK" w:hint="eastAsia"/>
          <w:bCs w:val="0"/>
          <w:color w:val="000000" w:themeColor="text1"/>
          <w:szCs w:val="32"/>
        </w:rPr>
        <w:t>江阴银保监组主任</w:t>
      </w:r>
    </w:p>
    <w:p w:rsidR="00185B66" w:rsidRPr="008B5752" w:rsidRDefault="00185B66" w:rsidP="00185B66">
      <w:pPr>
        <w:ind w:firstLineChars="704" w:firstLine="2224"/>
        <w:rPr>
          <w:rFonts w:eastAsia="方正仿宋_GBK"/>
          <w:bCs w:val="0"/>
          <w:color w:val="000000" w:themeColor="text1"/>
          <w:szCs w:val="32"/>
        </w:rPr>
      </w:pPr>
      <w:r w:rsidRPr="008B5752">
        <w:rPr>
          <w:rFonts w:eastAsia="方正仿宋_GBK" w:hint="eastAsia"/>
          <w:bCs w:val="0"/>
          <w:color w:val="000000" w:themeColor="text1"/>
          <w:szCs w:val="32"/>
        </w:rPr>
        <w:t>陈解平</w:t>
      </w:r>
      <w:r w:rsidRPr="008B5752">
        <w:rPr>
          <w:rFonts w:eastAsia="方正仿宋_GBK" w:hint="eastAsia"/>
          <w:bCs w:val="0"/>
          <w:color w:val="000000" w:themeColor="text1"/>
          <w:szCs w:val="32"/>
        </w:rPr>
        <w:tab/>
      </w:r>
      <w:r w:rsidRPr="008B5752">
        <w:rPr>
          <w:rFonts w:eastAsia="方正仿宋_GBK" w:hint="eastAsia"/>
          <w:bCs w:val="0"/>
          <w:color w:val="000000" w:themeColor="text1"/>
          <w:szCs w:val="32"/>
        </w:rPr>
        <w:tab/>
      </w:r>
      <w:r w:rsidRPr="008B5752">
        <w:rPr>
          <w:rFonts w:eastAsia="方正仿宋_GBK" w:hint="eastAsia"/>
          <w:bCs w:val="0"/>
          <w:color w:val="000000" w:themeColor="text1"/>
          <w:szCs w:val="32"/>
        </w:rPr>
        <w:t>江阴海关关长</w:t>
      </w:r>
    </w:p>
    <w:p w:rsidR="00185B66" w:rsidRPr="008B5752" w:rsidRDefault="00185B66" w:rsidP="00185B66">
      <w:pPr>
        <w:ind w:firstLineChars="704" w:firstLine="2224"/>
        <w:rPr>
          <w:rFonts w:eastAsia="方正仿宋_GBK"/>
          <w:bCs w:val="0"/>
          <w:color w:val="000000" w:themeColor="text1"/>
          <w:szCs w:val="32"/>
        </w:rPr>
      </w:pPr>
      <w:r w:rsidRPr="008B5752">
        <w:rPr>
          <w:rFonts w:eastAsia="方正仿宋_GBK" w:hint="eastAsia"/>
          <w:bCs w:val="0"/>
          <w:color w:val="000000" w:themeColor="text1"/>
          <w:szCs w:val="32"/>
        </w:rPr>
        <w:t>张</w:t>
      </w:r>
      <w:r w:rsidRPr="008B5752">
        <w:rPr>
          <w:rFonts w:eastAsia="方正仿宋_GBK" w:hint="eastAsia"/>
          <w:bCs w:val="0"/>
          <w:color w:val="000000" w:themeColor="text1"/>
          <w:szCs w:val="32"/>
        </w:rPr>
        <w:t xml:space="preserve">  </w:t>
      </w:r>
      <w:r w:rsidRPr="008B5752">
        <w:rPr>
          <w:rFonts w:eastAsia="方正仿宋_GBK" w:hint="eastAsia"/>
          <w:bCs w:val="0"/>
          <w:color w:val="000000" w:themeColor="text1"/>
          <w:szCs w:val="32"/>
        </w:rPr>
        <w:t>峰</w:t>
      </w:r>
      <w:r w:rsidRPr="008B5752">
        <w:rPr>
          <w:rFonts w:eastAsia="方正仿宋_GBK" w:hint="eastAsia"/>
          <w:bCs w:val="0"/>
          <w:color w:val="000000" w:themeColor="text1"/>
          <w:szCs w:val="32"/>
        </w:rPr>
        <w:tab/>
      </w:r>
      <w:r w:rsidRPr="008B5752">
        <w:rPr>
          <w:rFonts w:eastAsia="方正仿宋_GBK" w:hint="eastAsia"/>
          <w:bCs w:val="0"/>
          <w:color w:val="000000" w:themeColor="text1"/>
          <w:szCs w:val="32"/>
        </w:rPr>
        <w:tab/>
      </w:r>
      <w:r w:rsidRPr="008B5752">
        <w:rPr>
          <w:rFonts w:eastAsia="方正仿宋_GBK" w:hint="eastAsia"/>
          <w:bCs w:val="0"/>
          <w:color w:val="000000" w:themeColor="text1"/>
          <w:szCs w:val="32"/>
        </w:rPr>
        <w:t>江阴供电公司总经理</w:t>
      </w:r>
    </w:p>
    <w:p w:rsidR="00185B66" w:rsidRPr="008B5752" w:rsidRDefault="00185B66" w:rsidP="00185B66">
      <w:pPr>
        <w:ind w:firstLineChars="200" w:firstLine="632"/>
        <w:rPr>
          <w:rFonts w:eastAsia="方正仿宋_GBK" w:cs="Arial"/>
          <w:bCs w:val="0"/>
          <w:color w:val="000000" w:themeColor="text1"/>
          <w:szCs w:val="32"/>
        </w:rPr>
      </w:pPr>
      <w:r w:rsidRPr="008B5752">
        <w:rPr>
          <w:rFonts w:eastAsia="方正仿宋_GBK" w:hint="eastAsia"/>
          <w:bCs w:val="0"/>
          <w:color w:val="000000" w:themeColor="text1"/>
          <w:szCs w:val="32"/>
        </w:rPr>
        <w:t>领导小组下设办公室，办公室设在市发改委，陈卫东兼任办公室主任。</w:t>
      </w:r>
    </w:p>
    <w:p w:rsidR="00185B66" w:rsidRPr="008B5752" w:rsidRDefault="00185B66" w:rsidP="00185B66">
      <w:pPr>
        <w:ind w:firstLineChars="200" w:firstLine="632"/>
        <w:rPr>
          <w:rFonts w:eastAsia="方正仿宋_GBK" w:cs="Arial"/>
          <w:bCs w:val="0"/>
          <w:color w:val="000000" w:themeColor="text1"/>
          <w:szCs w:val="32"/>
        </w:rPr>
      </w:pPr>
    </w:p>
    <w:p w:rsidR="00185B66" w:rsidRPr="008B5752" w:rsidRDefault="00185B66" w:rsidP="00185B66">
      <w:pPr>
        <w:rPr>
          <w:rFonts w:eastAsia="方正仿宋_GBK"/>
          <w:bCs w:val="0"/>
          <w:color w:val="000000" w:themeColor="text1"/>
          <w:szCs w:val="32"/>
          <w:lang w:val="zh-CN"/>
        </w:rPr>
      </w:pPr>
    </w:p>
    <w:p w:rsidR="00185B66" w:rsidRPr="008B5752" w:rsidRDefault="00185B66" w:rsidP="00185B66">
      <w:pPr>
        <w:rPr>
          <w:rFonts w:eastAsia="方正仿宋_GBK"/>
          <w:bCs w:val="0"/>
          <w:color w:val="000000" w:themeColor="text1"/>
          <w:szCs w:val="32"/>
          <w:lang w:val="zh-CN"/>
        </w:rPr>
      </w:pPr>
    </w:p>
    <w:p w:rsidR="00185B66" w:rsidRPr="008B5752" w:rsidRDefault="00185B66" w:rsidP="00185B66">
      <w:pPr>
        <w:rPr>
          <w:rFonts w:eastAsia="方正仿宋_GBK"/>
          <w:bCs w:val="0"/>
          <w:color w:val="000000" w:themeColor="text1"/>
          <w:szCs w:val="32"/>
          <w:lang w:val="zh-CN"/>
        </w:rPr>
      </w:pPr>
    </w:p>
    <w:p w:rsidR="00185B66" w:rsidRPr="008B5752" w:rsidRDefault="00185B66" w:rsidP="00185B66">
      <w:pPr>
        <w:rPr>
          <w:rFonts w:eastAsia="方正仿宋_GBK"/>
          <w:bCs w:val="0"/>
          <w:color w:val="000000" w:themeColor="text1"/>
          <w:szCs w:val="32"/>
          <w:lang w:val="zh-CN"/>
        </w:rPr>
      </w:pPr>
    </w:p>
    <w:p w:rsidR="00185B66" w:rsidRPr="008B5752" w:rsidRDefault="00185B66" w:rsidP="00185B66">
      <w:pPr>
        <w:rPr>
          <w:rFonts w:eastAsia="方正仿宋_GBK"/>
          <w:bCs w:val="0"/>
          <w:color w:val="000000" w:themeColor="text1"/>
          <w:szCs w:val="32"/>
          <w:lang w:val="zh-CN"/>
        </w:rPr>
      </w:pPr>
    </w:p>
    <w:p w:rsidR="00185B66" w:rsidRPr="008B5752" w:rsidRDefault="00185B66" w:rsidP="00185B66">
      <w:pPr>
        <w:rPr>
          <w:rFonts w:eastAsia="方正仿宋_GBK"/>
          <w:bCs w:val="0"/>
          <w:color w:val="000000" w:themeColor="text1"/>
          <w:szCs w:val="32"/>
          <w:lang w:val="zh-CN"/>
        </w:rPr>
      </w:pPr>
    </w:p>
    <w:p w:rsidR="00185B66" w:rsidRPr="008B5752" w:rsidRDefault="00185B66" w:rsidP="00185B66">
      <w:pPr>
        <w:rPr>
          <w:rFonts w:eastAsia="方正仿宋_GBK"/>
          <w:bCs w:val="0"/>
          <w:color w:val="000000" w:themeColor="text1"/>
          <w:szCs w:val="32"/>
          <w:lang w:val="zh-CN"/>
        </w:rPr>
      </w:pPr>
    </w:p>
    <w:p w:rsidR="00185B66" w:rsidRPr="008B5752" w:rsidRDefault="00185B66" w:rsidP="00185B66">
      <w:pPr>
        <w:rPr>
          <w:rFonts w:eastAsia="方正仿宋_GBK"/>
          <w:bCs w:val="0"/>
          <w:color w:val="000000" w:themeColor="text1"/>
          <w:szCs w:val="32"/>
          <w:lang w:val="zh-CN"/>
        </w:rPr>
      </w:pPr>
    </w:p>
    <w:p w:rsidR="00185B66" w:rsidRPr="008B5752" w:rsidRDefault="00185B66" w:rsidP="00185B66">
      <w:pPr>
        <w:rPr>
          <w:rFonts w:eastAsia="方正仿宋_GBK"/>
          <w:bCs w:val="0"/>
          <w:color w:val="000000" w:themeColor="text1"/>
          <w:szCs w:val="32"/>
          <w:lang w:val="zh-CN"/>
        </w:rPr>
      </w:pPr>
    </w:p>
    <w:p w:rsidR="00185B66" w:rsidRPr="008B5752" w:rsidRDefault="00185B66" w:rsidP="00185B66">
      <w:pPr>
        <w:rPr>
          <w:rFonts w:eastAsia="方正仿宋_GBK"/>
          <w:bCs w:val="0"/>
          <w:color w:val="000000" w:themeColor="text1"/>
          <w:szCs w:val="32"/>
          <w:lang w:val="zh-CN"/>
        </w:rPr>
      </w:pPr>
    </w:p>
    <w:p w:rsidR="00185B66" w:rsidRPr="008B5752" w:rsidRDefault="00185B66" w:rsidP="00185B66">
      <w:pPr>
        <w:rPr>
          <w:rFonts w:eastAsia="方正仿宋_GBK"/>
          <w:bCs w:val="0"/>
          <w:color w:val="000000" w:themeColor="text1"/>
          <w:szCs w:val="32"/>
          <w:lang w:val="zh-CN"/>
        </w:rPr>
      </w:pPr>
    </w:p>
    <w:p w:rsidR="00185B66" w:rsidRPr="008B5752" w:rsidRDefault="00185B66" w:rsidP="00185B66">
      <w:pPr>
        <w:rPr>
          <w:rFonts w:eastAsia="方正仿宋_GBK"/>
          <w:bCs w:val="0"/>
          <w:color w:val="000000" w:themeColor="text1"/>
          <w:szCs w:val="32"/>
          <w:lang w:val="zh-CN"/>
        </w:rPr>
      </w:pPr>
    </w:p>
    <w:p w:rsidR="00185B66" w:rsidRPr="008B5752" w:rsidRDefault="00185B66" w:rsidP="00185B66">
      <w:pPr>
        <w:rPr>
          <w:rFonts w:eastAsia="方正仿宋_GBK"/>
          <w:bCs w:val="0"/>
          <w:color w:val="000000" w:themeColor="text1"/>
          <w:szCs w:val="32"/>
          <w:lang w:val="zh-CN"/>
        </w:rPr>
      </w:pPr>
    </w:p>
    <w:p w:rsidR="00185B66" w:rsidRPr="008B5752" w:rsidRDefault="00185B66" w:rsidP="00185B66">
      <w:pPr>
        <w:rPr>
          <w:rFonts w:eastAsia="方正仿宋_GBK"/>
          <w:bCs w:val="0"/>
          <w:color w:val="000000" w:themeColor="text1"/>
          <w:szCs w:val="32"/>
          <w:lang w:val="zh-CN"/>
        </w:rPr>
      </w:pPr>
    </w:p>
    <w:p w:rsidR="00185B66" w:rsidRPr="008B5752" w:rsidRDefault="00185B66" w:rsidP="00185B66">
      <w:pPr>
        <w:rPr>
          <w:rFonts w:eastAsia="方正仿宋_GBK"/>
          <w:bCs w:val="0"/>
          <w:color w:val="000000" w:themeColor="text1"/>
          <w:szCs w:val="32"/>
          <w:lang w:val="zh-CN"/>
        </w:rPr>
      </w:pPr>
    </w:p>
    <w:p w:rsidR="00185B66" w:rsidRPr="008B5752" w:rsidRDefault="00185B66" w:rsidP="00185B66">
      <w:pPr>
        <w:rPr>
          <w:rFonts w:eastAsia="方正仿宋_GBK"/>
          <w:bCs w:val="0"/>
          <w:color w:val="000000" w:themeColor="text1"/>
          <w:szCs w:val="32"/>
          <w:lang w:val="zh-CN"/>
        </w:rPr>
      </w:pPr>
    </w:p>
    <w:p w:rsidR="00185B66" w:rsidRPr="008B5752" w:rsidRDefault="00185B66" w:rsidP="00185B66">
      <w:pPr>
        <w:rPr>
          <w:rFonts w:eastAsia="方正仿宋_GBK"/>
          <w:bCs w:val="0"/>
          <w:color w:val="000000" w:themeColor="text1"/>
          <w:szCs w:val="32"/>
          <w:lang w:val="zh-CN"/>
        </w:rPr>
      </w:pPr>
    </w:p>
    <w:p w:rsidR="00185B66" w:rsidRPr="008B5752" w:rsidRDefault="00185B66" w:rsidP="00185B66">
      <w:pPr>
        <w:rPr>
          <w:rFonts w:eastAsia="方正仿宋_GBK"/>
          <w:bCs w:val="0"/>
          <w:color w:val="000000" w:themeColor="text1"/>
          <w:szCs w:val="32"/>
          <w:lang w:val="zh-CN"/>
        </w:rPr>
      </w:pPr>
    </w:p>
    <w:p w:rsidR="00185B66" w:rsidRPr="008B5752" w:rsidRDefault="00185B66" w:rsidP="00185B66">
      <w:pPr>
        <w:rPr>
          <w:rFonts w:eastAsia="方正仿宋_GBK"/>
          <w:bCs w:val="0"/>
          <w:color w:val="000000" w:themeColor="text1"/>
          <w:szCs w:val="32"/>
          <w:lang w:val="zh-CN"/>
        </w:rPr>
      </w:pPr>
    </w:p>
    <w:p w:rsidR="00185B66" w:rsidRPr="008B5752" w:rsidRDefault="00185B66" w:rsidP="00185B66">
      <w:pPr>
        <w:rPr>
          <w:rFonts w:eastAsia="方正仿宋_GBK"/>
          <w:bCs w:val="0"/>
          <w:color w:val="000000" w:themeColor="text1"/>
          <w:szCs w:val="32"/>
          <w:lang w:val="zh-CN"/>
        </w:rPr>
      </w:pPr>
    </w:p>
    <w:p w:rsidR="00185B66" w:rsidRPr="008B5752" w:rsidRDefault="00185B66" w:rsidP="00185B66">
      <w:pPr>
        <w:rPr>
          <w:rFonts w:eastAsia="方正仿宋_GBK"/>
          <w:bCs w:val="0"/>
          <w:color w:val="000000" w:themeColor="text1"/>
          <w:szCs w:val="32"/>
          <w:lang w:val="zh-CN"/>
        </w:rPr>
      </w:pPr>
    </w:p>
    <w:p w:rsidR="00185B66" w:rsidRPr="008B5752" w:rsidRDefault="00185B66" w:rsidP="00185B66">
      <w:pPr>
        <w:rPr>
          <w:rFonts w:eastAsia="方正仿宋_GBK"/>
          <w:bCs w:val="0"/>
          <w:color w:val="000000" w:themeColor="text1"/>
          <w:szCs w:val="32"/>
          <w:lang w:val="zh-CN"/>
        </w:rPr>
      </w:pPr>
    </w:p>
    <w:p w:rsidR="00185B66" w:rsidRPr="008B5752" w:rsidRDefault="00185B66" w:rsidP="00185B66">
      <w:pPr>
        <w:rPr>
          <w:rFonts w:eastAsia="方正仿宋_GBK"/>
          <w:bCs w:val="0"/>
          <w:color w:val="000000" w:themeColor="text1"/>
          <w:szCs w:val="32"/>
          <w:lang w:val="zh-CN"/>
        </w:rPr>
      </w:pPr>
    </w:p>
    <w:p w:rsidR="00185B66" w:rsidRPr="008B5752" w:rsidRDefault="00185B66" w:rsidP="00185B66">
      <w:pPr>
        <w:rPr>
          <w:rFonts w:eastAsia="方正仿宋_GBK"/>
          <w:bCs w:val="0"/>
          <w:color w:val="000000" w:themeColor="text1"/>
          <w:szCs w:val="32"/>
          <w:lang w:val="zh-CN"/>
        </w:rPr>
      </w:pPr>
    </w:p>
    <w:p w:rsidR="00185B66" w:rsidRPr="008B5752" w:rsidRDefault="00185B66" w:rsidP="00185B66">
      <w:pPr>
        <w:rPr>
          <w:rFonts w:eastAsia="方正仿宋_GBK"/>
          <w:bCs w:val="0"/>
          <w:color w:val="000000" w:themeColor="text1"/>
          <w:szCs w:val="32"/>
          <w:lang w:val="zh-CN"/>
        </w:rPr>
      </w:pPr>
    </w:p>
    <w:p w:rsidR="00185B66" w:rsidRPr="008B5752" w:rsidRDefault="00185B66" w:rsidP="00185B66">
      <w:pPr>
        <w:rPr>
          <w:rFonts w:eastAsia="方正仿宋_GBK"/>
          <w:bCs w:val="0"/>
          <w:color w:val="000000" w:themeColor="text1"/>
          <w:szCs w:val="32"/>
          <w:lang w:val="zh-CN"/>
        </w:rPr>
      </w:pPr>
    </w:p>
    <w:p w:rsidR="00185B66" w:rsidRPr="008B5752" w:rsidRDefault="00185B66" w:rsidP="00185B66">
      <w:pPr>
        <w:rPr>
          <w:rFonts w:eastAsia="方正仿宋_GBK"/>
          <w:bCs w:val="0"/>
          <w:color w:val="000000" w:themeColor="text1"/>
          <w:szCs w:val="32"/>
          <w:lang w:val="zh-CN"/>
        </w:rPr>
      </w:pPr>
    </w:p>
    <w:p w:rsidR="00185B66" w:rsidRPr="008B5752" w:rsidRDefault="00185B66" w:rsidP="00185B66">
      <w:pPr>
        <w:rPr>
          <w:rFonts w:eastAsia="方正仿宋_GBK"/>
          <w:bCs w:val="0"/>
          <w:color w:val="000000" w:themeColor="text1"/>
          <w:szCs w:val="32"/>
          <w:lang w:val="zh-CN"/>
        </w:rPr>
      </w:pPr>
    </w:p>
    <w:p w:rsidR="00185B66" w:rsidRPr="008B5752" w:rsidRDefault="00185B66" w:rsidP="00185B66">
      <w:pPr>
        <w:rPr>
          <w:rFonts w:eastAsia="方正仿宋_GBK"/>
          <w:bCs w:val="0"/>
          <w:color w:val="000000" w:themeColor="text1"/>
          <w:szCs w:val="32"/>
          <w:lang w:val="zh-CN"/>
        </w:rPr>
      </w:pPr>
    </w:p>
    <w:p w:rsidR="00185B66" w:rsidRPr="008B5752" w:rsidRDefault="00185B66" w:rsidP="00185B66">
      <w:pPr>
        <w:rPr>
          <w:rFonts w:eastAsia="方正仿宋_GBK"/>
          <w:bCs w:val="0"/>
          <w:color w:val="000000" w:themeColor="text1"/>
          <w:szCs w:val="32"/>
          <w:lang w:val="zh-CN"/>
        </w:rPr>
      </w:pPr>
    </w:p>
    <w:p w:rsidR="00185B66" w:rsidRPr="008B5752" w:rsidRDefault="00185B66" w:rsidP="00185B66">
      <w:pPr>
        <w:rPr>
          <w:rFonts w:eastAsia="方正仿宋_GBK"/>
          <w:bCs w:val="0"/>
          <w:color w:val="000000" w:themeColor="text1"/>
          <w:szCs w:val="32"/>
          <w:lang w:val="zh-CN"/>
        </w:rPr>
      </w:pPr>
    </w:p>
    <w:p w:rsidR="00185B66" w:rsidRPr="008B5752" w:rsidRDefault="00185B66" w:rsidP="00185B66">
      <w:pPr>
        <w:rPr>
          <w:rFonts w:eastAsia="方正仿宋_GBK"/>
          <w:bCs w:val="0"/>
          <w:color w:val="000000" w:themeColor="text1"/>
          <w:szCs w:val="32"/>
          <w:lang w:val="zh-CN"/>
        </w:rPr>
      </w:pPr>
    </w:p>
    <w:p w:rsidR="00185B66" w:rsidRPr="008B5752" w:rsidRDefault="00185B66" w:rsidP="00185B66">
      <w:pPr>
        <w:rPr>
          <w:rFonts w:eastAsia="方正仿宋_GBK"/>
          <w:bCs w:val="0"/>
          <w:color w:val="000000" w:themeColor="text1"/>
          <w:szCs w:val="32"/>
          <w:lang w:val="zh-CN"/>
        </w:rPr>
      </w:pPr>
    </w:p>
    <w:p w:rsidR="00185B66" w:rsidRPr="008B5752" w:rsidRDefault="00185B66" w:rsidP="00185B66">
      <w:pPr>
        <w:rPr>
          <w:rFonts w:eastAsia="方正仿宋_GBK"/>
          <w:bCs w:val="0"/>
          <w:color w:val="000000" w:themeColor="text1"/>
          <w:szCs w:val="32"/>
          <w:lang w:val="zh-CN"/>
        </w:rPr>
      </w:pPr>
    </w:p>
    <w:p w:rsidR="00185B66" w:rsidRPr="008B5752" w:rsidRDefault="00185B66" w:rsidP="00185B66">
      <w:pPr>
        <w:rPr>
          <w:rFonts w:eastAsia="方正仿宋_GBK"/>
          <w:bCs w:val="0"/>
          <w:color w:val="000000" w:themeColor="text1"/>
          <w:szCs w:val="32"/>
          <w:lang w:val="zh-CN"/>
        </w:rPr>
      </w:pPr>
    </w:p>
    <w:p w:rsidR="00185B66" w:rsidRPr="008B5752" w:rsidRDefault="00185B66" w:rsidP="00185B66">
      <w:pPr>
        <w:rPr>
          <w:rFonts w:eastAsia="方正仿宋_GBK"/>
          <w:bCs w:val="0"/>
          <w:color w:val="000000" w:themeColor="text1"/>
          <w:szCs w:val="32"/>
          <w:lang w:val="zh-CN"/>
        </w:rPr>
      </w:pPr>
    </w:p>
    <w:p w:rsidR="00185B66" w:rsidRPr="008B5752" w:rsidRDefault="00185B66" w:rsidP="00185B66">
      <w:pPr>
        <w:rPr>
          <w:rFonts w:eastAsia="方正仿宋_GBK"/>
          <w:bCs w:val="0"/>
          <w:color w:val="000000" w:themeColor="text1"/>
          <w:szCs w:val="32"/>
          <w:lang w:val="zh-CN"/>
        </w:rPr>
      </w:pPr>
    </w:p>
    <w:p w:rsidR="00070D05" w:rsidRPr="008B5752" w:rsidRDefault="00D852E7" w:rsidP="00104481">
      <w:pPr>
        <w:ind w:leftChars="100" w:left="316" w:rightChars="100" w:right="316"/>
        <w:rPr>
          <w:rFonts w:eastAsia="方正仿宋_GBK"/>
          <w:color w:val="000000" w:themeColor="text1"/>
        </w:rPr>
      </w:pPr>
      <w:r w:rsidRPr="00D852E7">
        <w:rPr>
          <w:rFonts w:eastAsia="方正仿宋_GBK"/>
          <w:bCs w:val="0"/>
          <w:color w:val="000000" w:themeColor="text1"/>
          <w:szCs w:val="22"/>
        </w:rPr>
        <w:pict>
          <v:line id="_x0000_s1088" style="position:absolute;left:0;text-align:left;z-index:251693568" from="0,28.55pt" to="442.2pt,28.55pt" strokeweight=".35pt"/>
        </w:pict>
      </w:r>
      <w:r w:rsidRPr="00D852E7">
        <w:rPr>
          <w:rFonts w:eastAsia="方正仿宋_GBK"/>
          <w:bCs w:val="0"/>
          <w:color w:val="000000" w:themeColor="text1"/>
          <w:szCs w:val="22"/>
        </w:rPr>
        <w:pict>
          <v:line id="_x0000_s1089" style="position:absolute;left:0;text-align:left;z-index:251694592" from="0,0" to="442.2pt,0" strokeweight=".35pt"/>
        </w:pict>
      </w:r>
      <w:r w:rsidR="00185B66" w:rsidRPr="008B5752">
        <w:rPr>
          <w:rFonts w:eastAsia="方正仿宋_GBK" w:hint="eastAsia"/>
          <w:bCs w:val="0"/>
          <w:color w:val="000000" w:themeColor="text1"/>
          <w:spacing w:val="4"/>
          <w:sz w:val="28"/>
          <w:szCs w:val="28"/>
        </w:rPr>
        <w:t>中共江阴市委办公室</w:t>
      </w:r>
      <w:r w:rsidR="00185B66" w:rsidRPr="008B5752">
        <w:rPr>
          <w:rFonts w:eastAsia="方正仿宋_GBK" w:hint="eastAsia"/>
          <w:bCs w:val="0"/>
          <w:color w:val="000000" w:themeColor="text1"/>
          <w:spacing w:val="4"/>
          <w:sz w:val="28"/>
          <w:szCs w:val="28"/>
        </w:rPr>
        <w:t xml:space="preserve">   </w:t>
      </w:r>
      <w:r w:rsidR="00185B66" w:rsidRPr="008B5752">
        <w:rPr>
          <w:rFonts w:eastAsia="方正仿宋_GBK"/>
          <w:bCs w:val="0"/>
          <w:color w:val="000000" w:themeColor="text1"/>
          <w:spacing w:val="4"/>
          <w:sz w:val="28"/>
          <w:szCs w:val="28"/>
        </w:rPr>
        <w:t xml:space="preserve"> </w:t>
      </w:r>
      <w:r w:rsidR="00185B66" w:rsidRPr="008B5752">
        <w:rPr>
          <w:rFonts w:eastAsia="方正仿宋_GBK" w:hint="eastAsia"/>
          <w:bCs w:val="0"/>
          <w:color w:val="000000" w:themeColor="text1"/>
          <w:spacing w:val="4"/>
          <w:sz w:val="28"/>
          <w:szCs w:val="28"/>
        </w:rPr>
        <w:t xml:space="preserve">              </w:t>
      </w:r>
      <w:r w:rsidR="00185B66" w:rsidRPr="008B5752">
        <w:rPr>
          <w:rFonts w:eastAsia="方正仿宋_GBK"/>
          <w:bCs w:val="0"/>
          <w:color w:val="000000" w:themeColor="text1"/>
          <w:spacing w:val="4"/>
          <w:sz w:val="28"/>
          <w:szCs w:val="28"/>
        </w:rPr>
        <w:t xml:space="preserve">  20</w:t>
      </w:r>
      <w:r w:rsidR="00185B66" w:rsidRPr="008B5752">
        <w:rPr>
          <w:rFonts w:eastAsia="方正仿宋_GBK" w:hint="eastAsia"/>
          <w:bCs w:val="0"/>
          <w:color w:val="000000" w:themeColor="text1"/>
          <w:spacing w:val="4"/>
          <w:sz w:val="28"/>
          <w:szCs w:val="28"/>
        </w:rPr>
        <w:t>20</w:t>
      </w:r>
      <w:r w:rsidR="00185B66" w:rsidRPr="008B5752">
        <w:rPr>
          <w:rFonts w:eastAsia="方正仿宋_GBK" w:hint="eastAsia"/>
          <w:bCs w:val="0"/>
          <w:color w:val="000000" w:themeColor="text1"/>
          <w:spacing w:val="4"/>
          <w:sz w:val="28"/>
          <w:szCs w:val="28"/>
        </w:rPr>
        <w:t>年</w:t>
      </w:r>
      <w:r w:rsidR="00185B66" w:rsidRPr="008B5752">
        <w:rPr>
          <w:rFonts w:eastAsia="方正仿宋_GBK" w:hint="eastAsia"/>
          <w:bCs w:val="0"/>
          <w:color w:val="000000" w:themeColor="text1"/>
          <w:spacing w:val="4"/>
          <w:sz w:val="28"/>
          <w:szCs w:val="28"/>
        </w:rPr>
        <w:t>3</w:t>
      </w:r>
      <w:r w:rsidR="00185B66" w:rsidRPr="008B5752">
        <w:rPr>
          <w:rFonts w:eastAsia="方正仿宋_GBK" w:hint="eastAsia"/>
          <w:bCs w:val="0"/>
          <w:color w:val="000000" w:themeColor="text1"/>
          <w:spacing w:val="4"/>
          <w:sz w:val="28"/>
          <w:szCs w:val="28"/>
        </w:rPr>
        <w:t>月</w:t>
      </w:r>
      <w:r w:rsidR="00185B66" w:rsidRPr="008B5752">
        <w:rPr>
          <w:rFonts w:eastAsia="方正仿宋_GBK" w:hint="eastAsia"/>
          <w:bCs w:val="0"/>
          <w:color w:val="000000" w:themeColor="text1"/>
          <w:spacing w:val="4"/>
          <w:sz w:val="28"/>
          <w:szCs w:val="28"/>
        </w:rPr>
        <w:t>12</w:t>
      </w:r>
      <w:r w:rsidR="00185B66" w:rsidRPr="008B5752">
        <w:rPr>
          <w:rFonts w:eastAsia="方正仿宋_GBK" w:hint="eastAsia"/>
          <w:bCs w:val="0"/>
          <w:color w:val="000000" w:themeColor="text1"/>
          <w:spacing w:val="4"/>
          <w:sz w:val="28"/>
          <w:szCs w:val="28"/>
        </w:rPr>
        <w:t>日印发</w:t>
      </w:r>
      <w:r w:rsidR="00070D05" w:rsidRPr="008B5752">
        <w:rPr>
          <w:rFonts w:eastAsia="方正仿宋_GBK"/>
          <w:color w:val="000000" w:themeColor="text1"/>
        </w:rPr>
        <w:br w:type="page"/>
      </w:r>
    </w:p>
    <w:p w:rsidR="00070D05" w:rsidRPr="008B5752" w:rsidRDefault="00070D05" w:rsidP="009B6DFA">
      <w:pPr>
        <w:tabs>
          <w:tab w:val="right" w:pos="8533"/>
        </w:tabs>
        <w:ind w:leftChars="100" w:left="316" w:rightChars="100" w:right="316"/>
        <w:rPr>
          <w:rFonts w:eastAsia="方正仿宋_GBK"/>
          <w:color w:val="000000" w:themeColor="text1"/>
          <w:sz w:val="21"/>
          <w:szCs w:val="21"/>
        </w:rPr>
      </w:pPr>
    </w:p>
    <w:p w:rsidR="00070D05" w:rsidRPr="008B5752" w:rsidRDefault="00070D05" w:rsidP="009B6DFA">
      <w:pPr>
        <w:tabs>
          <w:tab w:val="right" w:pos="8533"/>
        </w:tabs>
        <w:ind w:leftChars="100" w:left="316" w:rightChars="100" w:right="316"/>
        <w:rPr>
          <w:rFonts w:eastAsia="方正仿宋_GBK"/>
          <w:color w:val="000000" w:themeColor="text1"/>
          <w:sz w:val="21"/>
          <w:szCs w:val="21"/>
        </w:rPr>
      </w:pPr>
    </w:p>
    <w:p w:rsidR="00070D05" w:rsidRPr="008B5752" w:rsidRDefault="00070D05" w:rsidP="009B6DFA">
      <w:pPr>
        <w:ind w:left="1336" w:right="157" w:hanging="1021"/>
        <w:rPr>
          <w:rFonts w:eastAsia="方正黑体_GBK"/>
          <w:color w:val="000000" w:themeColor="text1"/>
          <w:w w:val="80"/>
          <w:sz w:val="44"/>
        </w:rPr>
      </w:pPr>
    </w:p>
    <w:p w:rsidR="00070D05" w:rsidRPr="008B5752" w:rsidRDefault="00D852E7" w:rsidP="009B6DFA">
      <w:pPr>
        <w:spacing w:line="520" w:lineRule="exact"/>
        <w:jc w:val="center"/>
        <w:rPr>
          <w:rFonts w:eastAsia="方正仿宋_GBK" w:cs="Arial"/>
          <w:b/>
          <w:color w:val="000000" w:themeColor="text1"/>
          <w:w w:val="80"/>
          <w:sz w:val="44"/>
        </w:rPr>
      </w:pPr>
      <w:r w:rsidRPr="00D852E7">
        <w:rPr>
          <w:rFonts w:cs="Arial"/>
          <w:color w:val="000000" w:themeColor="text1"/>
        </w:rPr>
        <w:pict>
          <v:group id="_x0000_s1063" style="position:absolute;left:0;text-align:left;margin-left:-.05pt;margin-top:1.7pt;width:442.2pt;height:168.5pt;z-index:251674112" coordorigin="1587,3796" coordsize="8844,3370">
            <v:shape id="自选图形 14" o:spid="_x0000_s1064" type="#_x0000_t32" style="position:absolute;left:1587;top:7166;width:8844;height:0" o:connectortype="straight" strokecolor="black [3213]" strokeweight="2pt"/>
            <v:shape id="文本框 2" o:spid="_x0000_s1065" type="#_x0000_t202" style="position:absolute;left:1786;top:3796;width:8447;height:1701" filled="f" stroked="f">
              <v:textbox inset="0,0,0,0">
                <w:txbxContent>
                  <w:p w:rsidR="00C604BC" w:rsidRPr="007D1225" w:rsidRDefault="00C604BC" w:rsidP="00947A65">
                    <w:pPr>
                      <w:spacing w:line="0" w:lineRule="atLeast"/>
                      <w:ind w:leftChars="50" w:left="158" w:rightChars="50" w:right="158"/>
                      <w:jc w:val="distribute"/>
                      <w:rPr>
                        <w:rFonts w:ascii="方正小标宋_GBK" w:eastAsia="方正小标宋_GBK"/>
                        <w:b/>
                        <w:color w:val="000000" w:themeColor="text1"/>
                        <w:w w:val="65"/>
                        <w:sz w:val="124"/>
                        <w:szCs w:val="124"/>
                      </w:rPr>
                    </w:pPr>
                    <w:r w:rsidRPr="007D1225">
                      <w:rPr>
                        <w:rFonts w:ascii="方正小标宋_GBK" w:eastAsia="方正小标宋_GBK" w:hint="eastAsia"/>
                        <w:b/>
                        <w:color w:val="000000" w:themeColor="text1"/>
                        <w:w w:val="65"/>
                        <w:sz w:val="124"/>
                        <w:szCs w:val="124"/>
                      </w:rPr>
                      <w:t>江阴市人民政府文件</w:t>
                    </w:r>
                  </w:p>
                </w:txbxContent>
              </v:textbox>
            </v:shape>
          </v:group>
        </w:pict>
      </w:r>
    </w:p>
    <w:p w:rsidR="00070D05" w:rsidRPr="008B5752" w:rsidRDefault="00070D05" w:rsidP="009B6DFA">
      <w:pPr>
        <w:spacing w:line="460" w:lineRule="exact"/>
        <w:jc w:val="center"/>
        <w:rPr>
          <w:rFonts w:eastAsia="方正仿宋_GBK" w:cs="Arial"/>
          <w:b/>
          <w:color w:val="000000" w:themeColor="text1"/>
          <w:w w:val="80"/>
          <w:sz w:val="44"/>
        </w:rPr>
      </w:pPr>
    </w:p>
    <w:p w:rsidR="00070D05" w:rsidRPr="008B5752" w:rsidRDefault="00070D05" w:rsidP="009B6DFA">
      <w:pPr>
        <w:jc w:val="center"/>
        <w:rPr>
          <w:rFonts w:eastAsia="方正仿宋_GBK" w:cs="Arial"/>
          <w:b/>
          <w:color w:val="000000" w:themeColor="text1"/>
          <w:w w:val="80"/>
          <w:szCs w:val="16"/>
        </w:rPr>
      </w:pPr>
    </w:p>
    <w:p w:rsidR="00070D05" w:rsidRPr="008B5752" w:rsidRDefault="00070D05" w:rsidP="009B6DFA">
      <w:pPr>
        <w:jc w:val="center"/>
        <w:rPr>
          <w:rFonts w:eastAsia="方正仿宋_GBK" w:cs="Arial"/>
          <w:b/>
          <w:color w:val="000000" w:themeColor="text1"/>
          <w:w w:val="80"/>
          <w:szCs w:val="16"/>
        </w:rPr>
      </w:pPr>
    </w:p>
    <w:p w:rsidR="00070D05" w:rsidRPr="008B5752" w:rsidRDefault="00070D05" w:rsidP="004B0C8A">
      <w:pPr>
        <w:spacing w:afterLines="20"/>
        <w:jc w:val="center"/>
        <w:rPr>
          <w:rFonts w:eastAsia="方正仿宋_GBK" w:cs="Arial"/>
          <w:b/>
          <w:color w:val="000000" w:themeColor="text1"/>
          <w:w w:val="80"/>
          <w:szCs w:val="16"/>
        </w:rPr>
      </w:pPr>
    </w:p>
    <w:p w:rsidR="00070D05" w:rsidRPr="008B5752" w:rsidRDefault="00070D05" w:rsidP="009B6DFA">
      <w:pPr>
        <w:spacing w:line="0" w:lineRule="atLeast"/>
        <w:jc w:val="center"/>
        <w:rPr>
          <w:rFonts w:eastAsia="方正仿宋_GBK" w:cs="Arial"/>
          <w:bCs w:val="0"/>
          <w:color w:val="000000" w:themeColor="text1"/>
          <w:sz w:val="44"/>
          <w:szCs w:val="16"/>
        </w:rPr>
      </w:pPr>
      <w:r w:rsidRPr="008B5752">
        <w:rPr>
          <w:rFonts w:eastAsia="方正仿宋_GBK" w:cs="Arial"/>
          <w:bCs w:val="0"/>
          <w:color w:val="000000" w:themeColor="text1"/>
          <w:szCs w:val="16"/>
        </w:rPr>
        <w:t>澄政发〔</w:t>
      </w:r>
      <w:r w:rsidRPr="008B5752">
        <w:rPr>
          <w:rFonts w:eastAsia="方正仿宋_GBK" w:cs="Arial"/>
          <w:bCs w:val="0"/>
          <w:color w:val="000000" w:themeColor="text1"/>
          <w:szCs w:val="16"/>
        </w:rPr>
        <w:t>20</w:t>
      </w:r>
      <w:r w:rsidRPr="008B5752">
        <w:rPr>
          <w:rFonts w:eastAsia="方正仿宋_GBK" w:cs="Arial" w:hint="eastAsia"/>
          <w:bCs w:val="0"/>
          <w:color w:val="000000" w:themeColor="text1"/>
          <w:szCs w:val="16"/>
        </w:rPr>
        <w:t>19</w:t>
      </w:r>
      <w:r w:rsidRPr="008B5752">
        <w:rPr>
          <w:rFonts w:eastAsia="方正仿宋_GBK" w:cs="Arial"/>
          <w:bCs w:val="0"/>
          <w:color w:val="000000" w:themeColor="text1"/>
          <w:szCs w:val="16"/>
        </w:rPr>
        <w:t>〕</w:t>
      </w:r>
      <w:r w:rsidRPr="008B5752">
        <w:rPr>
          <w:rFonts w:eastAsia="方正仿宋_GBK" w:cs="Arial" w:hint="eastAsia"/>
          <w:bCs w:val="0"/>
          <w:color w:val="000000" w:themeColor="text1"/>
          <w:szCs w:val="16"/>
        </w:rPr>
        <w:t>22</w:t>
      </w:r>
      <w:r w:rsidRPr="008B5752">
        <w:rPr>
          <w:rFonts w:eastAsia="方正仿宋_GBK" w:cs="Arial"/>
          <w:bCs w:val="0"/>
          <w:color w:val="000000" w:themeColor="text1"/>
          <w:szCs w:val="16"/>
        </w:rPr>
        <w:t>号</w:t>
      </w:r>
    </w:p>
    <w:p w:rsidR="00070D05" w:rsidRPr="008B5752" w:rsidRDefault="00070D05" w:rsidP="004B0C8A">
      <w:pPr>
        <w:spacing w:beforeLines="30"/>
        <w:ind w:rightChars="-1" w:right="-3"/>
        <w:jc w:val="center"/>
        <w:rPr>
          <w:rFonts w:eastAsia="方正小标宋_GBK" w:cs="Arial"/>
          <w:bCs w:val="0"/>
          <w:color w:val="000000" w:themeColor="text1"/>
          <w:sz w:val="44"/>
          <w:szCs w:val="16"/>
        </w:rPr>
      </w:pPr>
    </w:p>
    <w:p w:rsidR="00070D05" w:rsidRPr="008B5752" w:rsidRDefault="00070D05" w:rsidP="009B6DFA">
      <w:pPr>
        <w:spacing w:line="240" w:lineRule="exact"/>
        <w:ind w:left="7876"/>
        <w:rPr>
          <w:rFonts w:eastAsia="方正仿宋_GBK"/>
          <w:color w:val="000000" w:themeColor="text1"/>
          <w:sz w:val="30"/>
        </w:rPr>
      </w:pPr>
    </w:p>
    <w:p w:rsidR="00070D05" w:rsidRPr="008B5752" w:rsidRDefault="00070D05" w:rsidP="009B6DFA">
      <w:pPr>
        <w:spacing w:line="0" w:lineRule="atLeast"/>
        <w:jc w:val="center"/>
        <w:rPr>
          <w:rFonts w:eastAsia="方正小标宋_GBK" w:cs="方正小标宋_GBK"/>
          <w:color w:val="000000" w:themeColor="text1"/>
          <w:sz w:val="44"/>
        </w:rPr>
      </w:pPr>
      <w:r w:rsidRPr="008B5752">
        <w:rPr>
          <w:rFonts w:eastAsia="方正小标宋_GBK" w:cs="方正小标宋_GBK" w:hint="eastAsia"/>
          <w:color w:val="000000" w:themeColor="text1"/>
          <w:sz w:val="44"/>
        </w:rPr>
        <w:t>市政府关于加快生产性</w:t>
      </w:r>
    </w:p>
    <w:p w:rsidR="00070D05" w:rsidRPr="008B5752" w:rsidRDefault="00070D05" w:rsidP="009B6DFA">
      <w:pPr>
        <w:spacing w:line="0" w:lineRule="atLeast"/>
        <w:jc w:val="center"/>
        <w:rPr>
          <w:rFonts w:eastAsia="方正小标宋_GBK" w:cs="方正小标宋_GBK"/>
          <w:color w:val="000000" w:themeColor="text1"/>
          <w:sz w:val="44"/>
        </w:rPr>
      </w:pPr>
      <w:r w:rsidRPr="008B5752">
        <w:rPr>
          <w:rFonts w:eastAsia="方正小标宋_GBK" w:cs="方正小标宋_GBK" w:hint="eastAsia"/>
          <w:color w:val="000000" w:themeColor="text1"/>
          <w:sz w:val="44"/>
        </w:rPr>
        <w:t>服务业提质增效的若干政策意见</w:t>
      </w:r>
    </w:p>
    <w:p w:rsidR="00070D05" w:rsidRPr="008B5752" w:rsidRDefault="00070D05" w:rsidP="009B6DFA">
      <w:pPr>
        <w:spacing w:line="540" w:lineRule="exact"/>
        <w:jc w:val="center"/>
        <w:rPr>
          <w:rFonts w:eastAsia="方正小标宋_GBK" w:cs="方正小标宋_GBK"/>
          <w:color w:val="000000" w:themeColor="text1"/>
          <w:sz w:val="44"/>
        </w:rPr>
      </w:pPr>
    </w:p>
    <w:p w:rsidR="00070D05" w:rsidRPr="008B5752" w:rsidRDefault="00070D05" w:rsidP="009B6DFA">
      <w:pPr>
        <w:spacing w:line="540" w:lineRule="exact"/>
        <w:rPr>
          <w:rFonts w:eastAsia="方正仿宋_GBK"/>
          <w:color w:val="000000" w:themeColor="text1"/>
          <w:szCs w:val="24"/>
        </w:rPr>
      </w:pPr>
      <w:r w:rsidRPr="008B5752">
        <w:rPr>
          <w:rFonts w:eastAsia="方正仿宋_GBK" w:hint="eastAsia"/>
          <w:bCs w:val="0"/>
          <w:color w:val="000000" w:themeColor="text1"/>
          <w:szCs w:val="24"/>
        </w:rPr>
        <w:t>各镇人民政府，各街道办事处，各开发区管委会，市各委办局，市各直属单位：</w:t>
      </w:r>
    </w:p>
    <w:p w:rsidR="00070D05" w:rsidRPr="008B5752" w:rsidRDefault="00070D05" w:rsidP="009B6DFA">
      <w:pPr>
        <w:spacing w:line="540" w:lineRule="exact"/>
        <w:ind w:firstLineChars="200" w:firstLine="632"/>
        <w:rPr>
          <w:rFonts w:eastAsia="方正仿宋_GBK"/>
          <w:color w:val="000000" w:themeColor="text1"/>
          <w:szCs w:val="32"/>
        </w:rPr>
      </w:pPr>
      <w:r w:rsidRPr="008B5752">
        <w:rPr>
          <w:rFonts w:eastAsia="方正仿宋_GBK" w:hint="eastAsia"/>
          <w:color w:val="000000" w:themeColor="text1"/>
          <w:szCs w:val="32"/>
        </w:rPr>
        <w:t>为深入贯彻中央经济工作会议和江苏省委第十三届五次全会精神，全面落实无锡市政府《关于进一步加快现代服务业提质增效的若干政策意见》（锡政发〔</w:t>
      </w:r>
      <w:r w:rsidRPr="008B5752">
        <w:rPr>
          <w:rFonts w:eastAsia="方正仿宋_GBK" w:hint="eastAsia"/>
          <w:color w:val="000000" w:themeColor="text1"/>
          <w:szCs w:val="32"/>
        </w:rPr>
        <w:t>2018</w:t>
      </w:r>
      <w:r w:rsidRPr="008B5752">
        <w:rPr>
          <w:rFonts w:eastAsia="方正仿宋_GBK" w:hint="eastAsia"/>
          <w:color w:val="000000" w:themeColor="text1"/>
          <w:szCs w:val="32"/>
        </w:rPr>
        <w:t>〕</w:t>
      </w:r>
      <w:r w:rsidRPr="008B5752">
        <w:rPr>
          <w:rFonts w:eastAsia="方正仿宋_GBK" w:hint="eastAsia"/>
          <w:color w:val="000000" w:themeColor="text1"/>
          <w:szCs w:val="32"/>
        </w:rPr>
        <w:t>49</w:t>
      </w:r>
      <w:r w:rsidRPr="008B5752">
        <w:rPr>
          <w:rFonts w:eastAsia="方正仿宋_GBK" w:hint="eastAsia"/>
          <w:color w:val="000000" w:themeColor="text1"/>
          <w:szCs w:val="32"/>
        </w:rPr>
        <w:t>号）要求，进一步增强我市生产性服务业的竞争力和辐射力，以生产性服务业保障和促进先进制造业，推动先进制造业与现代服务业深度融合，助推我市经济高质量发展。现结合我市发展实际，聚焦现代物流、电子商务、金融服务、科技服务、商务服务五大生产性服务业，提</w:t>
      </w:r>
      <w:r w:rsidRPr="008B5752">
        <w:rPr>
          <w:rFonts w:eastAsia="方正仿宋_GBK" w:hint="eastAsia"/>
          <w:color w:val="000000" w:themeColor="text1"/>
          <w:szCs w:val="32"/>
        </w:rPr>
        <w:lastRenderedPageBreak/>
        <w:t>出以下政策意见。</w:t>
      </w:r>
    </w:p>
    <w:p w:rsidR="00070D05" w:rsidRPr="008B5752" w:rsidRDefault="00070D05" w:rsidP="009B6DFA">
      <w:pPr>
        <w:ind w:firstLineChars="200" w:firstLine="632"/>
        <w:rPr>
          <w:rFonts w:eastAsia="方正黑体_GBK" w:cs="宋体"/>
          <w:color w:val="000000" w:themeColor="text1"/>
          <w:szCs w:val="32"/>
        </w:rPr>
      </w:pPr>
      <w:r w:rsidRPr="008B5752">
        <w:rPr>
          <w:rFonts w:eastAsia="方正黑体_GBK" w:cs="宋体" w:hint="eastAsia"/>
          <w:color w:val="000000" w:themeColor="text1"/>
          <w:szCs w:val="32"/>
        </w:rPr>
        <w:t>一、支持企业做大做强</w:t>
      </w:r>
    </w:p>
    <w:p w:rsidR="00070D05" w:rsidRPr="008B5752" w:rsidRDefault="00070D05" w:rsidP="009B6DFA">
      <w:pPr>
        <w:ind w:firstLineChars="200" w:firstLine="632"/>
        <w:rPr>
          <w:rFonts w:eastAsia="方正仿宋_GBK"/>
          <w:color w:val="000000" w:themeColor="text1"/>
          <w:szCs w:val="32"/>
        </w:rPr>
      </w:pPr>
      <w:r w:rsidRPr="008B5752">
        <w:rPr>
          <w:rFonts w:eastAsia="方正仿宋_GBK" w:hint="eastAsia"/>
          <w:color w:val="000000" w:themeColor="text1"/>
          <w:szCs w:val="32"/>
        </w:rPr>
        <w:t>1</w:t>
      </w:r>
      <w:r w:rsidRPr="008B5752">
        <w:rPr>
          <w:rFonts w:eastAsia="方正仿宋_GBK" w:hint="eastAsia"/>
          <w:color w:val="000000" w:themeColor="text1"/>
          <w:szCs w:val="32"/>
        </w:rPr>
        <w:t>．支持企业上规入统。对首次纳入全市规上服务业企业统计库的生产性服务业企业，销售收入增幅达到</w:t>
      </w:r>
      <w:r w:rsidRPr="008B5752">
        <w:rPr>
          <w:rFonts w:eastAsia="方正仿宋_GBK" w:hint="eastAsia"/>
          <w:color w:val="000000" w:themeColor="text1"/>
          <w:szCs w:val="32"/>
        </w:rPr>
        <w:t>15%</w:t>
      </w:r>
      <w:r w:rsidRPr="008B5752">
        <w:rPr>
          <w:rFonts w:eastAsia="方正仿宋_GBK" w:hint="eastAsia"/>
          <w:color w:val="000000" w:themeColor="text1"/>
          <w:szCs w:val="32"/>
        </w:rPr>
        <w:t>，且经济贡献增幅达到</w:t>
      </w:r>
      <w:r w:rsidRPr="008B5752">
        <w:rPr>
          <w:rFonts w:eastAsia="方正仿宋_GBK" w:hint="eastAsia"/>
          <w:color w:val="000000" w:themeColor="text1"/>
          <w:szCs w:val="32"/>
        </w:rPr>
        <w:t>10%</w:t>
      </w:r>
      <w:r w:rsidRPr="008B5752">
        <w:rPr>
          <w:rFonts w:eastAsia="方正仿宋_GBK" w:hint="eastAsia"/>
          <w:color w:val="000000" w:themeColor="text1"/>
          <w:szCs w:val="32"/>
        </w:rPr>
        <w:t>，给予最高</w:t>
      </w:r>
      <w:r w:rsidRPr="008B5752">
        <w:rPr>
          <w:rFonts w:eastAsia="方正仿宋_GBK" w:hint="eastAsia"/>
          <w:color w:val="000000" w:themeColor="text1"/>
          <w:szCs w:val="32"/>
        </w:rPr>
        <w:t>5</w:t>
      </w:r>
      <w:r w:rsidRPr="008B5752">
        <w:rPr>
          <w:rFonts w:eastAsia="方正仿宋_GBK" w:hint="eastAsia"/>
          <w:color w:val="000000" w:themeColor="text1"/>
          <w:szCs w:val="32"/>
        </w:rPr>
        <w:t>万元的补助。</w:t>
      </w:r>
    </w:p>
    <w:p w:rsidR="00070D05" w:rsidRPr="008B5752" w:rsidRDefault="00070D05" w:rsidP="009B6DFA">
      <w:pPr>
        <w:ind w:firstLineChars="200" w:firstLine="632"/>
        <w:rPr>
          <w:rFonts w:eastAsia="方正仿宋_GBK"/>
          <w:color w:val="000000" w:themeColor="text1"/>
          <w:szCs w:val="32"/>
        </w:rPr>
      </w:pPr>
      <w:r w:rsidRPr="008B5752">
        <w:rPr>
          <w:rFonts w:eastAsia="方正仿宋_GBK" w:hint="eastAsia"/>
          <w:color w:val="000000" w:themeColor="text1"/>
          <w:szCs w:val="32"/>
        </w:rPr>
        <w:t>2</w:t>
      </w:r>
      <w:r w:rsidRPr="008B5752">
        <w:rPr>
          <w:rFonts w:eastAsia="方正仿宋_GBK" w:hint="eastAsia"/>
          <w:color w:val="000000" w:themeColor="text1"/>
          <w:szCs w:val="32"/>
        </w:rPr>
        <w:t>．支持高成长性企业加快发展。对已纳入规上服务业企业统计库的生产性服务业企业，上年销售收入不低于</w:t>
      </w:r>
      <w:r w:rsidRPr="008B5752">
        <w:rPr>
          <w:rFonts w:eastAsia="方正仿宋_GBK" w:hint="eastAsia"/>
          <w:color w:val="000000" w:themeColor="text1"/>
          <w:szCs w:val="32"/>
        </w:rPr>
        <w:t>1500</w:t>
      </w:r>
      <w:r w:rsidRPr="008B5752">
        <w:rPr>
          <w:rFonts w:eastAsia="方正仿宋_GBK" w:hint="eastAsia"/>
          <w:color w:val="000000" w:themeColor="text1"/>
          <w:szCs w:val="32"/>
        </w:rPr>
        <w:t>万元，连续两年经济贡献和销售收入年均增速均达到</w:t>
      </w:r>
      <w:r w:rsidRPr="008B5752">
        <w:rPr>
          <w:rFonts w:eastAsia="方正仿宋_GBK" w:hint="eastAsia"/>
          <w:color w:val="000000" w:themeColor="text1"/>
          <w:szCs w:val="32"/>
        </w:rPr>
        <w:t>20%</w:t>
      </w:r>
      <w:r w:rsidRPr="008B5752">
        <w:rPr>
          <w:rFonts w:eastAsia="方正仿宋_GBK" w:hint="eastAsia"/>
          <w:color w:val="000000" w:themeColor="text1"/>
          <w:szCs w:val="32"/>
        </w:rPr>
        <w:t>且连续两年销售收入保持正增长，经认定后，给予每家企业最高不超过</w:t>
      </w:r>
      <w:r w:rsidRPr="008B5752">
        <w:rPr>
          <w:rFonts w:eastAsia="方正仿宋_GBK" w:hint="eastAsia"/>
          <w:color w:val="000000" w:themeColor="text1"/>
          <w:szCs w:val="32"/>
        </w:rPr>
        <w:t>20</w:t>
      </w:r>
      <w:r w:rsidRPr="008B5752">
        <w:rPr>
          <w:rFonts w:eastAsia="方正仿宋_GBK" w:hint="eastAsia"/>
          <w:color w:val="000000" w:themeColor="text1"/>
          <w:szCs w:val="32"/>
        </w:rPr>
        <w:t>万元资金奖励。每年支持高成长企业总数</w:t>
      </w:r>
      <w:r w:rsidRPr="008B5752">
        <w:rPr>
          <w:rFonts w:eastAsia="方正仿宋_GBK" w:hint="eastAsia"/>
          <w:color w:val="000000" w:themeColor="text1"/>
          <w:szCs w:val="32"/>
        </w:rPr>
        <w:t>10</w:t>
      </w:r>
      <w:r w:rsidRPr="008B5752">
        <w:rPr>
          <w:rFonts w:eastAsia="方正仿宋_GBK" w:hint="eastAsia"/>
          <w:color w:val="000000" w:themeColor="text1"/>
          <w:szCs w:val="32"/>
        </w:rPr>
        <w:t>家左右。</w:t>
      </w:r>
    </w:p>
    <w:p w:rsidR="00070D05" w:rsidRPr="008B5752" w:rsidRDefault="00070D05" w:rsidP="009B6DFA">
      <w:pPr>
        <w:ind w:firstLineChars="200" w:firstLine="632"/>
        <w:rPr>
          <w:rFonts w:eastAsia="方正仿宋_GBK"/>
          <w:color w:val="000000" w:themeColor="text1"/>
          <w:szCs w:val="32"/>
        </w:rPr>
      </w:pPr>
      <w:r w:rsidRPr="008B5752">
        <w:rPr>
          <w:rFonts w:eastAsia="方正仿宋_GBK" w:hint="eastAsia"/>
          <w:color w:val="000000" w:themeColor="text1"/>
          <w:szCs w:val="32"/>
        </w:rPr>
        <w:t>3</w:t>
      </w:r>
      <w:r w:rsidRPr="008B5752">
        <w:rPr>
          <w:rFonts w:eastAsia="方正仿宋_GBK" w:hint="eastAsia"/>
          <w:color w:val="000000" w:themeColor="text1"/>
          <w:szCs w:val="32"/>
        </w:rPr>
        <w:t>．支持领军型企业加快发展。对已纳入规上服务业企业统计库的生产性服务业企业，在该行业类别中对本市经济贡献位于前</w:t>
      </w:r>
      <w:r w:rsidRPr="008B5752">
        <w:rPr>
          <w:rFonts w:eastAsia="方正仿宋_GBK" w:hint="eastAsia"/>
          <w:color w:val="000000" w:themeColor="text1"/>
          <w:szCs w:val="32"/>
        </w:rPr>
        <w:t>5</w:t>
      </w:r>
      <w:r w:rsidRPr="008B5752">
        <w:rPr>
          <w:rFonts w:eastAsia="方正仿宋_GBK" w:hint="eastAsia"/>
          <w:color w:val="000000" w:themeColor="text1"/>
          <w:szCs w:val="32"/>
        </w:rPr>
        <w:t>位，根据江阴市生产性服务业领军型企业评价表（见附件）评选领军型企业。经认定后，给予每家领军型企业最高不超过</w:t>
      </w:r>
      <w:r w:rsidRPr="008B5752">
        <w:rPr>
          <w:rFonts w:eastAsia="方正仿宋_GBK" w:hint="eastAsia"/>
          <w:color w:val="000000" w:themeColor="text1"/>
          <w:szCs w:val="32"/>
        </w:rPr>
        <w:t>30</w:t>
      </w:r>
      <w:r w:rsidRPr="008B5752">
        <w:rPr>
          <w:rFonts w:eastAsia="方正仿宋_GBK" w:hint="eastAsia"/>
          <w:color w:val="000000" w:themeColor="text1"/>
          <w:szCs w:val="32"/>
        </w:rPr>
        <w:t>万元资金奖励。每年支持领军型企业总数</w:t>
      </w:r>
      <w:r w:rsidRPr="008B5752">
        <w:rPr>
          <w:rFonts w:eastAsia="方正仿宋_GBK" w:hint="eastAsia"/>
          <w:color w:val="000000" w:themeColor="text1"/>
          <w:szCs w:val="32"/>
        </w:rPr>
        <w:t>5</w:t>
      </w:r>
      <w:r w:rsidRPr="008B5752">
        <w:rPr>
          <w:rFonts w:eastAsia="方正仿宋_GBK" w:hint="eastAsia"/>
          <w:color w:val="000000" w:themeColor="text1"/>
          <w:szCs w:val="32"/>
        </w:rPr>
        <w:t>家左右。</w:t>
      </w:r>
    </w:p>
    <w:p w:rsidR="00070D05" w:rsidRPr="008B5752" w:rsidRDefault="00070D05" w:rsidP="009B6DFA">
      <w:pPr>
        <w:ind w:firstLineChars="200" w:firstLine="632"/>
        <w:rPr>
          <w:rFonts w:eastAsia="方正黑体_GBK" w:cs="宋体"/>
          <w:color w:val="000000" w:themeColor="text1"/>
          <w:szCs w:val="32"/>
        </w:rPr>
      </w:pPr>
      <w:r w:rsidRPr="008B5752">
        <w:rPr>
          <w:rFonts w:eastAsia="方正黑体_GBK" w:cs="宋体" w:hint="eastAsia"/>
          <w:color w:val="000000" w:themeColor="text1"/>
          <w:szCs w:val="32"/>
        </w:rPr>
        <w:t>二、支持发展总部经济</w:t>
      </w:r>
    </w:p>
    <w:p w:rsidR="00070D05" w:rsidRPr="008B5752" w:rsidRDefault="00070D05" w:rsidP="009B6DFA">
      <w:pPr>
        <w:ind w:firstLineChars="200" w:firstLine="632"/>
        <w:rPr>
          <w:rFonts w:eastAsia="方正仿宋_GBK"/>
          <w:color w:val="000000" w:themeColor="text1"/>
          <w:szCs w:val="32"/>
        </w:rPr>
      </w:pPr>
      <w:r w:rsidRPr="008B5752">
        <w:rPr>
          <w:rFonts w:eastAsia="方正仿宋_GBK" w:hint="eastAsia"/>
          <w:color w:val="000000" w:themeColor="text1"/>
          <w:szCs w:val="32"/>
        </w:rPr>
        <w:t>4</w:t>
      </w:r>
      <w:r w:rsidRPr="008B5752">
        <w:rPr>
          <w:rFonts w:eastAsia="方正仿宋_GBK" w:hint="eastAsia"/>
          <w:color w:val="000000" w:themeColor="text1"/>
          <w:spacing w:val="3"/>
          <w:szCs w:val="32"/>
        </w:rPr>
        <w:t>．鼓</w:t>
      </w:r>
      <w:r w:rsidRPr="008B5752">
        <w:rPr>
          <w:rFonts w:eastAsia="方正仿宋_GBK" w:hint="eastAsia"/>
          <w:color w:val="000000" w:themeColor="text1"/>
          <w:szCs w:val="32"/>
        </w:rPr>
        <w:t>励国内外大企业在我市设立综合型地区总部和功能性机构总部，对符合条件的给予奖励，具体按照相关配套文件执行。</w:t>
      </w:r>
    </w:p>
    <w:p w:rsidR="00070D05" w:rsidRPr="008B5752" w:rsidRDefault="00070D05" w:rsidP="009B6DFA">
      <w:pPr>
        <w:ind w:firstLineChars="200" w:firstLine="632"/>
        <w:rPr>
          <w:rFonts w:eastAsia="方正黑体_GBK" w:cs="宋体"/>
          <w:color w:val="000000" w:themeColor="text1"/>
          <w:szCs w:val="32"/>
        </w:rPr>
      </w:pPr>
      <w:r w:rsidRPr="008B5752">
        <w:rPr>
          <w:rFonts w:eastAsia="方正黑体_GBK" w:cs="宋体" w:hint="eastAsia"/>
          <w:color w:val="000000" w:themeColor="text1"/>
          <w:szCs w:val="32"/>
        </w:rPr>
        <w:t>三、支持生产性服务业项目建设</w:t>
      </w:r>
    </w:p>
    <w:p w:rsidR="00070D05" w:rsidRPr="008B5752" w:rsidRDefault="00070D05" w:rsidP="009B6DFA">
      <w:pPr>
        <w:ind w:firstLineChars="200" w:firstLine="632"/>
        <w:rPr>
          <w:rFonts w:eastAsia="方正仿宋_GBK"/>
          <w:color w:val="000000" w:themeColor="text1"/>
          <w:szCs w:val="32"/>
        </w:rPr>
      </w:pPr>
      <w:r w:rsidRPr="008B5752">
        <w:rPr>
          <w:rFonts w:eastAsia="方正仿宋_GBK" w:hint="eastAsia"/>
          <w:color w:val="000000" w:themeColor="text1"/>
          <w:szCs w:val="32"/>
        </w:rPr>
        <w:t>5</w:t>
      </w:r>
      <w:r w:rsidRPr="008B5752">
        <w:rPr>
          <w:rFonts w:eastAsia="方正仿宋_GBK" w:hint="eastAsia"/>
          <w:color w:val="000000" w:themeColor="text1"/>
          <w:szCs w:val="32"/>
        </w:rPr>
        <w:t>．对企业在现代物流、电子商务、金融服务、科技服务、商务服务五大生产性服务业领域总投资额</w:t>
      </w:r>
      <w:r w:rsidRPr="008B5752">
        <w:rPr>
          <w:rFonts w:eastAsia="方正仿宋_GBK" w:hint="eastAsia"/>
          <w:color w:val="000000" w:themeColor="text1"/>
          <w:szCs w:val="32"/>
        </w:rPr>
        <w:t>5000</w:t>
      </w:r>
      <w:r w:rsidRPr="008B5752">
        <w:rPr>
          <w:rFonts w:eastAsia="方正仿宋_GBK" w:hint="eastAsia"/>
          <w:color w:val="000000" w:themeColor="text1"/>
          <w:szCs w:val="32"/>
        </w:rPr>
        <w:t>万元以上的项目，且当年设备及相关配套设施投资达到</w:t>
      </w:r>
      <w:r w:rsidRPr="008B5752">
        <w:rPr>
          <w:rFonts w:eastAsia="方正仿宋_GBK" w:hint="eastAsia"/>
          <w:color w:val="000000" w:themeColor="text1"/>
          <w:szCs w:val="32"/>
        </w:rPr>
        <w:t>500</w:t>
      </w:r>
      <w:r w:rsidRPr="008B5752">
        <w:rPr>
          <w:rFonts w:eastAsia="方正仿宋_GBK" w:hint="eastAsia"/>
          <w:color w:val="000000" w:themeColor="text1"/>
          <w:szCs w:val="32"/>
        </w:rPr>
        <w:t>万元以上，最高给予当</w:t>
      </w:r>
      <w:r w:rsidRPr="008B5752">
        <w:rPr>
          <w:rFonts w:eastAsia="方正仿宋_GBK" w:hint="eastAsia"/>
          <w:color w:val="000000" w:themeColor="text1"/>
          <w:szCs w:val="32"/>
        </w:rPr>
        <w:lastRenderedPageBreak/>
        <w:t>年设备及相关配套设施投资额（不含税）审定数（不含土地、房屋）</w:t>
      </w:r>
      <w:r w:rsidRPr="008B5752">
        <w:rPr>
          <w:rFonts w:eastAsia="方正仿宋_GBK" w:hint="eastAsia"/>
          <w:color w:val="000000" w:themeColor="text1"/>
          <w:szCs w:val="32"/>
        </w:rPr>
        <w:t>5%</w:t>
      </w:r>
      <w:r w:rsidRPr="008B5752">
        <w:rPr>
          <w:rFonts w:eastAsia="方正仿宋_GBK" w:hint="eastAsia"/>
          <w:color w:val="000000" w:themeColor="text1"/>
          <w:szCs w:val="32"/>
        </w:rPr>
        <w:t>的补助，最高</w:t>
      </w:r>
      <w:r w:rsidRPr="008B5752">
        <w:rPr>
          <w:rFonts w:eastAsia="方正仿宋_GBK" w:hint="eastAsia"/>
          <w:color w:val="000000" w:themeColor="text1"/>
          <w:szCs w:val="32"/>
        </w:rPr>
        <w:t>100</w:t>
      </w:r>
      <w:r w:rsidRPr="008B5752">
        <w:rPr>
          <w:rFonts w:eastAsia="方正仿宋_GBK" w:hint="eastAsia"/>
          <w:color w:val="000000" w:themeColor="text1"/>
          <w:szCs w:val="32"/>
        </w:rPr>
        <w:t>万元。对五大生产性服务业领域的企业，通过融资租赁新购置设备投资额达到</w:t>
      </w:r>
      <w:r w:rsidRPr="008B5752">
        <w:rPr>
          <w:rFonts w:eastAsia="方正仿宋_GBK" w:hint="eastAsia"/>
          <w:color w:val="000000" w:themeColor="text1"/>
          <w:szCs w:val="32"/>
        </w:rPr>
        <w:t>500</w:t>
      </w:r>
      <w:r w:rsidRPr="008B5752">
        <w:rPr>
          <w:rFonts w:eastAsia="方正仿宋_GBK" w:hint="eastAsia"/>
          <w:color w:val="000000" w:themeColor="text1"/>
          <w:szCs w:val="32"/>
        </w:rPr>
        <w:t>万元以上，最高给予当年设备投资额（不含税）审定数</w:t>
      </w:r>
      <w:r w:rsidRPr="008B5752">
        <w:rPr>
          <w:rFonts w:eastAsia="方正仿宋_GBK" w:hint="eastAsia"/>
          <w:color w:val="000000" w:themeColor="text1"/>
          <w:szCs w:val="32"/>
        </w:rPr>
        <w:t>5%</w:t>
      </w:r>
      <w:r w:rsidRPr="008B5752">
        <w:rPr>
          <w:rFonts w:eastAsia="方正仿宋_GBK" w:hint="eastAsia"/>
          <w:color w:val="000000" w:themeColor="text1"/>
          <w:szCs w:val="32"/>
        </w:rPr>
        <w:t>的补助，最高</w:t>
      </w:r>
      <w:r w:rsidRPr="008B5752">
        <w:rPr>
          <w:rFonts w:eastAsia="方正仿宋_GBK" w:hint="eastAsia"/>
          <w:color w:val="000000" w:themeColor="text1"/>
          <w:szCs w:val="32"/>
        </w:rPr>
        <w:t>100</w:t>
      </w:r>
      <w:r w:rsidRPr="008B5752">
        <w:rPr>
          <w:rFonts w:eastAsia="方正仿宋_GBK" w:hint="eastAsia"/>
          <w:color w:val="000000" w:themeColor="text1"/>
          <w:szCs w:val="32"/>
        </w:rPr>
        <w:t>万元。同一项目不重复支持。</w:t>
      </w:r>
    </w:p>
    <w:p w:rsidR="00070D05" w:rsidRPr="008B5752" w:rsidRDefault="00070D05" w:rsidP="009B6DFA">
      <w:pPr>
        <w:ind w:firstLineChars="200" w:firstLine="632"/>
        <w:rPr>
          <w:rFonts w:eastAsia="方正黑体_GBK" w:cs="宋体"/>
          <w:color w:val="000000" w:themeColor="text1"/>
          <w:szCs w:val="32"/>
        </w:rPr>
      </w:pPr>
      <w:r w:rsidRPr="008B5752">
        <w:rPr>
          <w:rFonts w:eastAsia="方正黑体_GBK" w:cs="宋体" w:hint="eastAsia"/>
          <w:color w:val="000000" w:themeColor="text1"/>
          <w:szCs w:val="32"/>
        </w:rPr>
        <w:t>四、支持服务业集聚化发展</w:t>
      </w:r>
    </w:p>
    <w:p w:rsidR="00070D05" w:rsidRPr="008B5752" w:rsidRDefault="00070D05" w:rsidP="009B6DFA">
      <w:pPr>
        <w:ind w:firstLineChars="200" w:firstLine="632"/>
        <w:rPr>
          <w:rFonts w:eastAsia="方正仿宋_GBK"/>
          <w:color w:val="000000" w:themeColor="text1"/>
          <w:spacing w:val="-3"/>
          <w:szCs w:val="32"/>
        </w:rPr>
      </w:pPr>
      <w:r w:rsidRPr="008B5752">
        <w:rPr>
          <w:rFonts w:eastAsia="方正仿宋_GBK" w:hint="eastAsia"/>
          <w:color w:val="000000" w:themeColor="text1"/>
          <w:szCs w:val="32"/>
        </w:rPr>
        <w:t>6</w:t>
      </w:r>
      <w:r w:rsidRPr="008B5752">
        <w:rPr>
          <w:rFonts w:eastAsia="方正仿宋_GBK" w:hint="eastAsia"/>
          <w:color w:val="000000" w:themeColor="text1"/>
          <w:szCs w:val="32"/>
        </w:rPr>
        <w:t>．每</w:t>
      </w:r>
      <w:r w:rsidRPr="008B5752">
        <w:rPr>
          <w:rFonts w:eastAsia="方正仿宋_GBK" w:hint="eastAsia"/>
          <w:color w:val="000000" w:themeColor="text1"/>
          <w:spacing w:val="-3"/>
          <w:szCs w:val="32"/>
        </w:rPr>
        <w:t>年择优评选</w:t>
      </w:r>
      <w:r w:rsidRPr="008B5752">
        <w:rPr>
          <w:rFonts w:eastAsia="方正仿宋_GBK" w:hint="eastAsia"/>
          <w:color w:val="000000" w:themeColor="text1"/>
          <w:spacing w:val="-3"/>
          <w:szCs w:val="32"/>
        </w:rPr>
        <w:t>2</w:t>
      </w:r>
      <w:r w:rsidRPr="008B5752">
        <w:rPr>
          <w:rFonts w:eastAsia="方正仿宋_GBK" w:hint="eastAsia"/>
          <w:color w:val="000000" w:themeColor="text1"/>
          <w:spacing w:val="-3"/>
          <w:szCs w:val="32"/>
        </w:rPr>
        <w:t>—</w:t>
      </w:r>
      <w:r w:rsidRPr="008B5752">
        <w:rPr>
          <w:rFonts w:eastAsia="方正仿宋_GBK" w:hint="eastAsia"/>
          <w:color w:val="000000" w:themeColor="text1"/>
          <w:spacing w:val="-3"/>
          <w:szCs w:val="32"/>
        </w:rPr>
        <w:t>3</w:t>
      </w:r>
      <w:r w:rsidRPr="008B5752">
        <w:rPr>
          <w:rFonts w:eastAsia="方正仿宋_GBK" w:hint="eastAsia"/>
          <w:color w:val="000000" w:themeColor="text1"/>
          <w:spacing w:val="-3"/>
          <w:szCs w:val="32"/>
        </w:rPr>
        <w:t>家主导产业突出、公共服务功能完善、产业发展引领作用明显的江阴市级生产性服务业集聚区，最高给予</w:t>
      </w:r>
      <w:r w:rsidRPr="008B5752">
        <w:rPr>
          <w:rFonts w:eastAsia="方正仿宋_GBK" w:hint="eastAsia"/>
          <w:color w:val="000000" w:themeColor="text1"/>
          <w:spacing w:val="-3"/>
          <w:szCs w:val="32"/>
        </w:rPr>
        <w:t>10</w:t>
      </w:r>
      <w:r w:rsidRPr="008B5752">
        <w:rPr>
          <w:rFonts w:eastAsia="方正仿宋_GBK" w:hint="eastAsia"/>
          <w:color w:val="000000" w:themeColor="text1"/>
          <w:spacing w:val="-3"/>
          <w:szCs w:val="32"/>
        </w:rPr>
        <w:t>万元资金支持；对新获评无锡市级以上生产性服务业集聚区、示范区的分别给予最高</w:t>
      </w:r>
      <w:r w:rsidRPr="008B5752">
        <w:rPr>
          <w:rFonts w:eastAsia="方正仿宋_GBK" w:hint="eastAsia"/>
          <w:color w:val="000000" w:themeColor="text1"/>
          <w:spacing w:val="-3"/>
          <w:szCs w:val="32"/>
        </w:rPr>
        <w:t>20</w:t>
      </w:r>
      <w:r w:rsidRPr="008B5752">
        <w:rPr>
          <w:rFonts w:eastAsia="方正仿宋_GBK" w:hint="eastAsia"/>
          <w:color w:val="000000" w:themeColor="text1"/>
          <w:spacing w:val="-3"/>
          <w:szCs w:val="32"/>
        </w:rPr>
        <w:t>万元、</w:t>
      </w:r>
      <w:r w:rsidRPr="008B5752">
        <w:rPr>
          <w:rFonts w:eastAsia="方正仿宋_GBK" w:hint="eastAsia"/>
          <w:color w:val="000000" w:themeColor="text1"/>
          <w:spacing w:val="-3"/>
          <w:szCs w:val="32"/>
        </w:rPr>
        <w:t>30</w:t>
      </w:r>
      <w:r w:rsidRPr="008B5752">
        <w:rPr>
          <w:rFonts w:eastAsia="方正仿宋_GBK" w:hint="eastAsia"/>
          <w:color w:val="000000" w:themeColor="text1"/>
          <w:spacing w:val="-3"/>
          <w:szCs w:val="32"/>
        </w:rPr>
        <w:t>万元的奖励，用于规划编制、重大项目建设、人才和专业管理团队引进、基础设施建设、公共平台建设和运营等。</w:t>
      </w:r>
    </w:p>
    <w:p w:rsidR="00070D05" w:rsidRPr="008B5752" w:rsidRDefault="00070D05" w:rsidP="009B6DFA">
      <w:pPr>
        <w:ind w:firstLineChars="200" w:firstLine="632"/>
        <w:rPr>
          <w:rFonts w:eastAsia="方正黑体_GBK" w:cs="宋体"/>
          <w:color w:val="000000" w:themeColor="text1"/>
          <w:szCs w:val="32"/>
        </w:rPr>
      </w:pPr>
      <w:r w:rsidRPr="008B5752">
        <w:rPr>
          <w:rFonts w:eastAsia="方正黑体_GBK" w:cs="宋体" w:hint="eastAsia"/>
          <w:color w:val="000000" w:themeColor="text1"/>
          <w:szCs w:val="32"/>
        </w:rPr>
        <w:t>五、支持公共服务平台建设</w:t>
      </w:r>
    </w:p>
    <w:p w:rsidR="00070D05" w:rsidRPr="008B5752" w:rsidRDefault="00070D05" w:rsidP="009B6DFA">
      <w:pPr>
        <w:ind w:firstLineChars="200" w:firstLine="632"/>
        <w:rPr>
          <w:rFonts w:eastAsia="方正仿宋_GBK"/>
          <w:color w:val="000000" w:themeColor="text1"/>
          <w:szCs w:val="32"/>
        </w:rPr>
      </w:pPr>
      <w:r w:rsidRPr="008B5752">
        <w:rPr>
          <w:rFonts w:eastAsia="方正仿宋_GBK" w:hint="eastAsia"/>
          <w:color w:val="000000" w:themeColor="text1"/>
          <w:szCs w:val="32"/>
        </w:rPr>
        <w:t>7</w:t>
      </w:r>
      <w:r w:rsidRPr="008B5752">
        <w:rPr>
          <w:rFonts w:eastAsia="方正仿宋_GBK" w:hint="eastAsia"/>
          <w:color w:val="000000" w:themeColor="text1"/>
          <w:szCs w:val="32"/>
        </w:rPr>
        <w:t>．对建成并投入运行</w:t>
      </w:r>
      <w:r w:rsidRPr="008B5752">
        <w:rPr>
          <w:rFonts w:eastAsia="方正仿宋_GBK" w:hint="eastAsia"/>
          <w:color w:val="000000" w:themeColor="text1"/>
          <w:szCs w:val="32"/>
        </w:rPr>
        <w:t>2</w:t>
      </w:r>
      <w:r w:rsidRPr="008B5752">
        <w:rPr>
          <w:rFonts w:eastAsia="方正仿宋_GBK" w:hint="eastAsia"/>
          <w:color w:val="000000" w:themeColor="text1"/>
          <w:szCs w:val="32"/>
        </w:rPr>
        <w:t>年以上，为企业提供信息查询、技术创新、质量检测、法规标准、管理咨询、创业辅导、市场开拓、人员培训、设备共享等服务且业绩较好、公信度较高、服务面广的公共服务平台，累计服务对象超过</w:t>
      </w:r>
      <w:r w:rsidRPr="008B5752">
        <w:rPr>
          <w:rFonts w:eastAsia="方正仿宋_GBK" w:hint="eastAsia"/>
          <w:color w:val="000000" w:themeColor="text1"/>
          <w:szCs w:val="32"/>
        </w:rPr>
        <w:t>50</w:t>
      </w:r>
      <w:r w:rsidRPr="008B5752">
        <w:rPr>
          <w:rFonts w:eastAsia="方正仿宋_GBK" w:hint="eastAsia"/>
          <w:color w:val="000000" w:themeColor="text1"/>
          <w:szCs w:val="32"/>
        </w:rPr>
        <w:t>家，且上年度技术和设备投资</w:t>
      </w:r>
      <w:r w:rsidRPr="008B5752">
        <w:rPr>
          <w:rFonts w:eastAsia="方正仿宋_GBK" w:hint="eastAsia"/>
          <w:color w:val="000000" w:themeColor="text1"/>
          <w:szCs w:val="32"/>
        </w:rPr>
        <w:t>50</w:t>
      </w:r>
      <w:r w:rsidRPr="008B5752">
        <w:rPr>
          <w:rFonts w:eastAsia="方正仿宋_GBK" w:hint="eastAsia"/>
          <w:color w:val="000000" w:themeColor="text1"/>
          <w:szCs w:val="32"/>
        </w:rPr>
        <w:t>万元以上的，根据技术和设备投资（不含税）的</w:t>
      </w:r>
      <w:r w:rsidRPr="008B5752">
        <w:rPr>
          <w:rFonts w:eastAsia="方正仿宋_GBK" w:hint="eastAsia"/>
          <w:color w:val="000000" w:themeColor="text1"/>
          <w:szCs w:val="32"/>
        </w:rPr>
        <w:t>10%</w:t>
      </w:r>
      <w:r w:rsidRPr="008B5752">
        <w:rPr>
          <w:rFonts w:eastAsia="方正仿宋_GBK" w:hint="eastAsia"/>
          <w:color w:val="000000" w:themeColor="text1"/>
          <w:szCs w:val="32"/>
        </w:rPr>
        <w:t>给予补助，最高</w:t>
      </w:r>
      <w:r w:rsidRPr="008B5752">
        <w:rPr>
          <w:rFonts w:eastAsia="方正仿宋_GBK" w:hint="eastAsia"/>
          <w:color w:val="000000" w:themeColor="text1"/>
          <w:szCs w:val="32"/>
        </w:rPr>
        <w:t>20</w:t>
      </w:r>
      <w:r w:rsidRPr="008B5752">
        <w:rPr>
          <w:rFonts w:eastAsia="方正仿宋_GBK" w:hint="eastAsia"/>
          <w:color w:val="000000" w:themeColor="text1"/>
          <w:szCs w:val="32"/>
        </w:rPr>
        <w:t>万元。每年支持服务业公共服务平台不超过</w:t>
      </w:r>
      <w:r w:rsidRPr="008B5752">
        <w:rPr>
          <w:rFonts w:eastAsia="方正仿宋_GBK" w:hint="eastAsia"/>
          <w:color w:val="000000" w:themeColor="text1"/>
          <w:szCs w:val="32"/>
        </w:rPr>
        <w:t>3</w:t>
      </w:r>
      <w:r w:rsidRPr="008B5752">
        <w:rPr>
          <w:rFonts w:eastAsia="方正仿宋_GBK" w:hint="eastAsia"/>
          <w:color w:val="000000" w:themeColor="text1"/>
          <w:szCs w:val="32"/>
        </w:rPr>
        <w:t>家。专项资金实施期内单个平台累计扶持不超过</w:t>
      </w:r>
      <w:r w:rsidRPr="008B5752">
        <w:rPr>
          <w:rFonts w:eastAsia="方正仿宋_GBK" w:hint="eastAsia"/>
          <w:color w:val="000000" w:themeColor="text1"/>
          <w:szCs w:val="32"/>
        </w:rPr>
        <w:t>2</w:t>
      </w:r>
      <w:r w:rsidRPr="008B5752">
        <w:rPr>
          <w:rFonts w:eastAsia="方正仿宋_GBK" w:hint="eastAsia"/>
          <w:color w:val="000000" w:themeColor="text1"/>
          <w:szCs w:val="32"/>
        </w:rPr>
        <w:t>年。</w:t>
      </w:r>
    </w:p>
    <w:p w:rsidR="00070D05" w:rsidRPr="008B5752" w:rsidRDefault="00070D05" w:rsidP="009B6DFA">
      <w:pPr>
        <w:ind w:firstLineChars="200" w:firstLine="632"/>
        <w:rPr>
          <w:rFonts w:eastAsia="方正黑体_GBK" w:cs="宋体"/>
          <w:color w:val="000000" w:themeColor="text1"/>
          <w:szCs w:val="32"/>
        </w:rPr>
      </w:pPr>
      <w:r w:rsidRPr="008B5752">
        <w:rPr>
          <w:rFonts w:eastAsia="方正黑体_GBK" w:cs="宋体" w:hint="eastAsia"/>
          <w:color w:val="000000" w:themeColor="text1"/>
          <w:szCs w:val="32"/>
        </w:rPr>
        <w:t>六、支持电商产业发展</w:t>
      </w:r>
    </w:p>
    <w:p w:rsidR="00070D05" w:rsidRPr="008B5752" w:rsidRDefault="00070D05" w:rsidP="009B6DFA">
      <w:pPr>
        <w:ind w:firstLineChars="200" w:firstLine="632"/>
        <w:rPr>
          <w:rFonts w:eastAsia="方正仿宋_GBK"/>
          <w:color w:val="000000" w:themeColor="text1"/>
        </w:rPr>
      </w:pPr>
      <w:r w:rsidRPr="008B5752">
        <w:rPr>
          <w:rFonts w:eastAsia="方正仿宋_GBK" w:hint="eastAsia"/>
          <w:color w:val="000000" w:themeColor="text1"/>
          <w:szCs w:val="32"/>
        </w:rPr>
        <w:t>8</w:t>
      </w:r>
      <w:r w:rsidRPr="008B5752">
        <w:rPr>
          <w:rFonts w:eastAsia="方正仿宋_GBK" w:hint="eastAsia"/>
          <w:color w:val="000000" w:themeColor="text1"/>
          <w:szCs w:val="32"/>
        </w:rPr>
        <w:t>．支持电商企业发展。</w:t>
      </w:r>
      <w:r w:rsidRPr="008B5752">
        <w:rPr>
          <w:rFonts w:eastAsia="方正仿宋_GBK" w:hint="eastAsia"/>
          <w:color w:val="000000" w:themeColor="text1"/>
        </w:rPr>
        <w:t>鼓励企业自建电子商务平台项目。</w:t>
      </w:r>
      <w:r w:rsidRPr="008B5752">
        <w:rPr>
          <w:rFonts w:eastAsia="方正仿宋_GBK" w:hint="eastAsia"/>
          <w:color w:val="000000" w:themeColor="text1"/>
        </w:rPr>
        <w:lastRenderedPageBreak/>
        <w:t>对提供电子商务服务的企业，其在线交易额突破</w:t>
      </w:r>
      <w:r w:rsidRPr="008B5752">
        <w:rPr>
          <w:rFonts w:eastAsia="方正仿宋_GBK" w:hint="eastAsia"/>
          <w:color w:val="000000" w:themeColor="text1"/>
        </w:rPr>
        <w:t>2000</w:t>
      </w:r>
      <w:r w:rsidRPr="008B5752">
        <w:rPr>
          <w:rFonts w:eastAsia="方正仿宋_GBK" w:hint="eastAsia"/>
          <w:color w:val="000000" w:themeColor="text1"/>
        </w:rPr>
        <w:t>万元、</w:t>
      </w:r>
      <w:r w:rsidRPr="008B5752">
        <w:rPr>
          <w:rFonts w:eastAsia="方正仿宋_GBK" w:hint="eastAsia"/>
          <w:color w:val="000000" w:themeColor="text1"/>
        </w:rPr>
        <w:t>3000</w:t>
      </w:r>
      <w:r w:rsidRPr="008B5752">
        <w:rPr>
          <w:rFonts w:eastAsia="方正仿宋_GBK" w:hint="eastAsia"/>
          <w:color w:val="000000" w:themeColor="text1"/>
        </w:rPr>
        <w:t>万元、</w:t>
      </w:r>
      <w:r w:rsidRPr="008B5752">
        <w:rPr>
          <w:rFonts w:eastAsia="方正仿宋_GBK" w:hint="eastAsia"/>
          <w:color w:val="000000" w:themeColor="text1"/>
        </w:rPr>
        <w:t>5000</w:t>
      </w:r>
      <w:r w:rsidRPr="008B5752">
        <w:rPr>
          <w:rFonts w:eastAsia="方正仿宋_GBK" w:hint="eastAsia"/>
          <w:color w:val="000000" w:themeColor="text1"/>
        </w:rPr>
        <w:t>万元的，经专项审计确认后，分别给予最高</w:t>
      </w:r>
      <w:r w:rsidRPr="008B5752">
        <w:rPr>
          <w:rFonts w:eastAsia="方正仿宋_GBK" w:hint="eastAsia"/>
          <w:color w:val="000000" w:themeColor="text1"/>
        </w:rPr>
        <w:t>10</w:t>
      </w:r>
      <w:r w:rsidRPr="008B5752">
        <w:rPr>
          <w:rFonts w:eastAsia="方正仿宋_GBK" w:hint="eastAsia"/>
          <w:color w:val="000000" w:themeColor="text1"/>
        </w:rPr>
        <w:t>万元、</w:t>
      </w:r>
      <w:r w:rsidRPr="008B5752">
        <w:rPr>
          <w:rFonts w:eastAsia="方正仿宋_GBK" w:hint="eastAsia"/>
          <w:color w:val="000000" w:themeColor="text1"/>
        </w:rPr>
        <w:t>20</w:t>
      </w:r>
      <w:r w:rsidRPr="008B5752">
        <w:rPr>
          <w:rFonts w:eastAsia="方正仿宋_GBK" w:hint="eastAsia"/>
          <w:color w:val="000000" w:themeColor="text1"/>
        </w:rPr>
        <w:t>万元、</w:t>
      </w:r>
      <w:r w:rsidRPr="008B5752">
        <w:rPr>
          <w:rFonts w:eastAsia="方正仿宋_GBK" w:hint="eastAsia"/>
          <w:color w:val="000000" w:themeColor="text1"/>
        </w:rPr>
        <w:t>30</w:t>
      </w:r>
      <w:r w:rsidRPr="008B5752">
        <w:rPr>
          <w:rFonts w:eastAsia="方正仿宋_GBK" w:hint="eastAsia"/>
          <w:color w:val="000000" w:themeColor="text1"/>
        </w:rPr>
        <w:t>万元的一次性奖励。</w:t>
      </w:r>
    </w:p>
    <w:p w:rsidR="00070D05" w:rsidRPr="008B5752" w:rsidRDefault="00070D05" w:rsidP="009B6DFA">
      <w:pPr>
        <w:ind w:firstLineChars="200" w:firstLine="632"/>
        <w:rPr>
          <w:rFonts w:eastAsia="方正仿宋_GBK"/>
          <w:color w:val="000000" w:themeColor="text1"/>
        </w:rPr>
      </w:pPr>
      <w:r w:rsidRPr="008B5752">
        <w:rPr>
          <w:rFonts w:eastAsia="方正仿宋_GBK" w:hint="eastAsia"/>
          <w:color w:val="000000" w:themeColor="text1"/>
        </w:rPr>
        <w:t>鼓励电子商务企业做大做强，对年开票销售额首次达到</w:t>
      </w:r>
      <w:r w:rsidRPr="008B5752">
        <w:rPr>
          <w:rFonts w:eastAsia="方正仿宋_GBK" w:hint="eastAsia"/>
          <w:color w:val="000000" w:themeColor="text1"/>
        </w:rPr>
        <w:t>2000</w:t>
      </w:r>
      <w:r w:rsidRPr="008B5752">
        <w:rPr>
          <w:rFonts w:eastAsia="方正仿宋_GBK" w:hint="eastAsia"/>
          <w:color w:val="000000" w:themeColor="text1"/>
        </w:rPr>
        <w:t>万元、</w:t>
      </w:r>
      <w:r w:rsidRPr="008B5752">
        <w:rPr>
          <w:rFonts w:eastAsia="方正仿宋_GBK" w:hint="eastAsia"/>
          <w:color w:val="000000" w:themeColor="text1"/>
        </w:rPr>
        <w:t>5000</w:t>
      </w:r>
      <w:r w:rsidRPr="008B5752">
        <w:rPr>
          <w:rFonts w:eastAsia="方正仿宋_GBK" w:hint="eastAsia"/>
          <w:color w:val="000000" w:themeColor="text1"/>
        </w:rPr>
        <w:t>万元、</w:t>
      </w:r>
      <w:r w:rsidRPr="008B5752">
        <w:rPr>
          <w:rFonts w:eastAsia="方正仿宋_GBK" w:hint="eastAsia"/>
          <w:color w:val="000000" w:themeColor="text1"/>
        </w:rPr>
        <w:t>1</w:t>
      </w:r>
      <w:r w:rsidRPr="008B5752">
        <w:rPr>
          <w:rFonts w:eastAsia="方正仿宋_GBK" w:hint="eastAsia"/>
          <w:color w:val="000000" w:themeColor="text1"/>
        </w:rPr>
        <w:t>亿元、</w:t>
      </w:r>
      <w:r w:rsidRPr="008B5752">
        <w:rPr>
          <w:rFonts w:eastAsia="方正仿宋_GBK" w:hint="eastAsia"/>
          <w:color w:val="000000" w:themeColor="text1"/>
        </w:rPr>
        <w:t>3</w:t>
      </w:r>
      <w:r w:rsidRPr="008B5752">
        <w:rPr>
          <w:rFonts w:eastAsia="方正仿宋_GBK" w:hint="eastAsia"/>
          <w:color w:val="000000" w:themeColor="text1"/>
        </w:rPr>
        <w:t>亿元的电子商务企业，按照其对地方经济贡献度的</w:t>
      </w:r>
      <w:r w:rsidRPr="008B5752">
        <w:rPr>
          <w:rFonts w:eastAsia="方正仿宋_GBK" w:hint="eastAsia"/>
          <w:color w:val="000000" w:themeColor="text1"/>
        </w:rPr>
        <w:t>50%</w:t>
      </w:r>
      <w:r w:rsidRPr="008B5752">
        <w:rPr>
          <w:rFonts w:eastAsia="方正仿宋_GBK" w:hint="eastAsia"/>
          <w:color w:val="000000" w:themeColor="text1"/>
        </w:rPr>
        <w:t>进行奖励，分别给予最高</w:t>
      </w:r>
      <w:r w:rsidRPr="008B5752">
        <w:rPr>
          <w:rFonts w:eastAsia="方正仿宋_GBK" w:hint="eastAsia"/>
          <w:color w:val="000000" w:themeColor="text1"/>
        </w:rPr>
        <w:t>20</w:t>
      </w:r>
      <w:r w:rsidRPr="008B5752">
        <w:rPr>
          <w:rFonts w:eastAsia="方正仿宋_GBK" w:hint="eastAsia"/>
          <w:color w:val="000000" w:themeColor="text1"/>
        </w:rPr>
        <w:t>万元、</w:t>
      </w:r>
      <w:r w:rsidRPr="008B5752">
        <w:rPr>
          <w:rFonts w:eastAsia="方正仿宋_GBK" w:hint="eastAsia"/>
          <w:color w:val="000000" w:themeColor="text1"/>
        </w:rPr>
        <w:t>50</w:t>
      </w:r>
      <w:r w:rsidRPr="008B5752">
        <w:rPr>
          <w:rFonts w:eastAsia="方正仿宋_GBK" w:hint="eastAsia"/>
          <w:color w:val="000000" w:themeColor="text1"/>
        </w:rPr>
        <w:t>万元、</w:t>
      </w:r>
      <w:r w:rsidRPr="008B5752">
        <w:rPr>
          <w:rFonts w:eastAsia="方正仿宋_GBK" w:hint="eastAsia"/>
          <w:color w:val="000000" w:themeColor="text1"/>
        </w:rPr>
        <w:t>100</w:t>
      </w:r>
      <w:r w:rsidRPr="008B5752">
        <w:rPr>
          <w:rFonts w:eastAsia="方正仿宋_GBK" w:hint="eastAsia"/>
          <w:color w:val="000000" w:themeColor="text1"/>
        </w:rPr>
        <w:t>万元、</w:t>
      </w:r>
      <w:r w:rsidRPr="008B5752">
        <w:rPr>
          <w:rFonts w:eastAsia="方正仿宋_GBK" w:hint="eastAsia"/>
          <w:color w:val="000000" w:themeColor="text1"/>
        </w:rPr>
        <w:t>300</w:t>
      </w:r>
      <w:r w:rsidRPr="008B5752">
        <w:rPr>
          <w:rFonts w:eastAsia="方正仿宋_GBK" w:hint="eastAsia"/>
          <w:color w:val="000000" w:themeColor="text1"/>
        </w:rPr>
        <w:t>万元的一次性奖励。</w:t>
      </w:r>
    </w:p>
    <w:p w:rsidR="00070D05" w:rsidRPr="008B5752" w:rsidRDefault="00070D05" w:rsidP="009B6DFA">
      <w:pPr>
        <w:ind w:firstLineChars="200" w:firstLine="632"/>
        <w:rPr>
          <w:rFonts w:eastAsia="方正仿宋_GBK"/>
          <w:color w:val="000000" w:themeColor="text1"/>
        </w:rPr>
      </w:pPr>
      <w:r w:rsidRPr="008B5752">
        <w:rPr>
          <w:rFonts w:eastAsia="方正仿宋_GBK" w:hint="eastAsia"/>
          <w:color w:val="000000" w:themeColor="text1"/>
        </w:rPr>
        <w:t>对上年度开票销售额达到</w:t>
      </w:r>
      <w:r w:rsidRPr="008B5752">
        <w:rPr>
          <w:rFonts w:eastAsia="方正仿宋_GBK" w:hint="eastAsia"/>
          <w:color w:val="000000" w:themeColor="text1"/>
        </w:rPr>
        <w:t>2000</w:t>
      </w:r>
      <w:r w:rsidRPr="008B5752">
        <w:rPr>
          <w:rFonts w:eastAsia="方正仿宋_GBK" w:hint="eastAsia"/>
          <w:color w:val="000000" w:themeColor="text1"/>
        </w:rPr>
        <w:t>万元、</w:t>
      </w:r>
      <w:r w:rsidRPr="008B5752">
        <w:rPr>
          <w:rFonts w:eastAsia="方正仿宋_GBK" w:hint="eastAsia"/>
          <w:color w:val="000000" w:themeColor="text1"/>
        </w:rPr>
        <w:t>5000</w:t>
      </w:r>
      <w:r w:rsidRPr="008B5752">
        <w:rPr>
          <w:rFonts w:eastAsia="方正仿宋_GBK" w:hint="eastAsia"/>
          <w:color w:val="000000" w:themeColor="text1"/>
        </w:rPr>
        <w:t>万元、</w:t>
      </w:r>
      <w:r w:rsidRPr="008B5752">
        <w:rPr>
          <w:rFonts w:eastAsia="方正仿宋_GBK" w:hint="eastAsia"/>
          <w:color w:val="000000" w:themeColor="text1"/>
        </w:rPr>
        <w:t>1</w:t>
      </w:r>
      <w:r w:rsidRPr="008B5752">
        <w:rPr>
          <w:rFonts w:eastAsia="方正仿宋_GBK" w:hint="eastAsia"/>
          <w:color w:val="000000" w:themeColor="text1"/>
        </w:rPr>
        <w:t>亿元、</w:t>
      </w:r>
      <w:r w:rsidRPr="008B5752">
        <w:rPr>
          <w:rFonts w:eastAsia="方正仿宋_GBK" w:hint="eastAsia"/>
          <w:color w:val="000000" w:themeColor="text1"/>
        </w:rPr>
        <w:t>3</w:t>
      </w:r>
      <w:r w:rsidRPr="008B5752">
        <w:rPr>
          <w:rFonts w:eastAsia="方正仿宋_GBK" w:hint="eastAsia"/>
          <w:color w:val="000000" w:themeColor="text1"/>
        </w:rPr>
        <w:t>亿元以上且同比增幅达到</w:t>
      </w:r>
      <w:r w:rsidRPr="008B5752">
        <w:rPr>
          <w:rFonts w:eastAsia="方正仿宋_GBK" w:hint="eastAsia"/>
          <w:color w:val="000000" w:themeColor="text1"/>
        </w:rPr>
        <w:t>20%</w:t>
      </w:r>
      <w:r w:rsidRPr="008B5752">
        <w:rPr>
          <w:rFonts w:eastAsia="方正仿宋_GBK" w:hint="eastAsia"/>
          <w:color w:val="000000" w:themeColor="text1"/>
        </w:rPr>
        <w:t>以上的电子商务企业，分别给予最高</w:t>
      </w:r>
      <w:r w:rsidRPr="008B5752">
        <w:rPr>
          <w:rFonts w:eastAsia="方正仿宋_GBK" w:hint="eastAsia"/>
          <w:color w:val="000000" w:themeColor="text1"/>
        </w:rPr>
        <w:t>10</w:t>
      </w:r>
      <w:r w:rsidRPr="008B5752">
        <w:rPr>
          <w:rFonts w:eastAsia="方正仿宋_GBK" w:hint="eastAsia"/>
          <w:color w:val="000000" w:themeColor="text1"/>
        </w:rPr>
        <w:t>万元、</w:t>
      </w:r>
      <w:r w:rsidRPr="008B5752">
        <w:rPr>
          <w:rFonts w:eastAsia="方正仿宋_GBK" w:hint="eastAsia"/>
          <w:color w:val="000000" w:themeColor="text1"/>
        </w:rPr>
        <w:t>20</w:t>
      </w:r>
      <w:r w:rsidRPr="008B5752">
        <w:rPr>
          <w:rFonts w:eastAsia="方正仿宋_GBK" w:hint="eastAsia"/>
          <w:color w:val="000000" w:themeColor="text1"/>
        </w:rPr>
        <w:t>万元、</w:t>
      </w:r>
      <w:r w:rsidRPr="008B5752">
        <w:rPr>
          <w:rFonts w:eastAsia="方正仿宋_GBK" w:hint="eastAsia"/>
          <w:color w:val="000000" w:themeColor="text1"/>
        </w:rPr>
        <w:t>50</w:t>
      </w:r>
      <w:r w:rsidRPr="008B5752">
        <w:rPr>
          <w:rFonts w:eastAsia="方正仿宋_GBK" w:hint="eastAsia"/>
          <w:color w:val="000000" w:themeColor="text1"/>
        </w:rPr>
        <w:t>万元、</w:t>
      </w:r>
      <w:r w:rsidRPr="008B5752">
        <w:rPr>
          <w:rFonts w:eastAsia="方正仿宋_GBK" w:hint="eastAsia"/>
          <w:color w:val="000000" w:themeColor="text1"/>
        </w:rPr>
        <w:t>100</w:t>
      </w:r>
      <w:r w:rsidRPr="008B5752">
        <w:rPr>
          <w:rFonts w:eastAsia="方正仿宋_GBK" w:hint="eastAsia"/>
          <w:color w:val="000000" w:themeColor="text1"/>
        </w:rPr>
        <w:t>万元的奖励，且奖励金额不超过对地方经济新增贡献的</w:t>
      </w:r>
      <w:r w:rsidRPr="008B5752">
        <w:rPr>
          <w:rFonts w:eastAsia="方正仿宋_GBK" w:hint="eastAsia"/>
          <w:color w:val="000000" w:themeColor="text1"/>
        </w:rPr>
        <w:t>50%</w:t>
      </w:r>
      <w:r w:rsidRPr="008B5752">
        <w:rPr>
          <w:rFonts w:eastAsia="方正仿宋_GBK" w:hint="eastAsia"/>
          <w:color w:val="000000" w:themeColor="text1"/>
        </w:rPr>
        <w:t>。</w:t>
      </w:r>
    </w:p>
    <w:p w:rsidR="00070D05" w:rsidRPr="008B5752" w:rsidRDefault="00070D05" w:rsidP="009B6DFA">
      <w:pPr>
        <w:ind w:firstLineChars="200" w:firstLine="632"/>
        <w:rPr>
          <w:rFonts w:eastAsia="方正仿宋_GBK"/>
          <w:color w:val="000000" w:themeColor="text1"/>
        </w:rPr>
      </w:pPr>
      <w:r w:rsidRPr="008B5752">
        <w:rPr>
          <w:rFonts w:eastAsia="方正仿宋_GBK" w:hint="eastAsia"/>
          <w:color w:val="000000" w:themeColor="text1"/>
          <w:szCs w:val="32"/>
        </w:rPr>
        <w:t>9</w:t>
      </w:r>
      <w:r w:rsidRPr="008B5752">
        <w:rPr>
          <w:rFonts w:eastAsia="方正仿宋_GBK" w:hint="eastAsia"/>
          <w:color w:val="000000" w:themeColor="text1"/>
          <w:szCs w:val="32"/>
        </w:rPr>
        <w:t>．</w:t>
      </w:r>
      <w:r w:rsidRPr="008B5752">
        <w:rPr>
          <w:rFonts w:eastAsia="方正仿宋_GBK" w:hint="eastAsia"/>
          <w:color w:val="000000" w:themeColor="text1"/>
        </w:rPr>
        <w:t>支持电商产业集聚。对新获得省级“电子商务示范镇”、省级“电子商务示范村”称号的，分别给予最高</w:t>
      </w:r>
      <w:r w:rsidRPr="008B5752">
        <w:rPr>
          <w:rFonts w:eastAsia="方正仿宋_GBK" w:hint="eastAsia"/>
          <w:color w:val="000000" w:themeColor="text1"/>
        </w:rPr>
        <w:t>20</w:t>
      </w:r>
      <w:r w:rsidRPr="008B5752">
        <w:rPr>
          <w:rFonts w:eastAsia="方正仿宋_GBK" w:hint="eastAsia"/>
          <w:color w:val="000000" w:themeColor="text1"/>
        </w:rPr>
        <w:t>万元的一次性奖励（含上级补助资金）。对新获批国家级、省级电子商务示范园区（基地）的，给予最高</w:t>
      </w:r>
      <w:r w:rsidRPr="008B5752">
        <w:rPr>
          <w:rFonts w:eastAsia="方正仿宋_GBK" w:hint="eastAsia"/>
          <w:color w:val="000000" w:themeColor="text1"/>
        </w:rPr>
        <w:t>30</w:t>
      </w:r>
      <w:r w:rsidRPr="008B5752">
        <w:rPr>
          <w:rFonts w:eastAsia="方正仿宋_GBK" w:hint="eastAsia"/>
          <w:color w:val="000000" w:themeColor="text1"/>
        </w:rPr>
        <w:t>万元、</w:t>
      </w:r>
      <w:r w:rsidRPr="008B5752">
        <w:rPr>
          <w:rFonts w:eastAsia="方正仿宋_GBK" w:hint="eastAsia"/>
          <w:color w:val="000000" w:themeColor="text1"/>
        </w:rPr>
        <w:t>20</w:t>
      </w:r>
      <w:r w:rsidRPr="008B5752">
        <w:rPr>
          <w:rFonts w:eastAsia="方正仿宋_GBK" w:hint="eastAsia"/>
          <w:color w:val="000000" w:themeColor="text1"/>
        </w:rPr>
        <w:t>万元的一次性奖励（含上级补助资金）。</w:t>
      </w:r>
    </w:p>
    <w:p w:rsidR="00070D05" w:rsidRPr="008B5752" w:rsidRDefault="00070D05" w:rsidP="009B6DFA">
      <w:pPr>
        <w:ind w:firstLineChars="200" w:firstLine="632"/>
        <w:rPr>
          <w:rFonts w:eastAsia="方正仿宋_GBK"/>
          <w:color w:val="000000" w:themeColor="text1"/>
          <w:szCs w:val="32"/>
        </w:rPr>
      </w:pPr>
      <w:r w:rsidRPr="008B5752">
        <w:rPr>
          <w:rFonts w:eastAsia="方正仿宋_GBK" w:hint="eastAsia"/>
          <w:color w:val="000000" w:themeColor="text1"/>
          <w:szCs w:val="32"/>
        </w:rPr>
        <w:t>10</w:t>
      </w:r>
      <w:r w:rsidRPr="008B5752">
        <w:rPr>
          <w:rFonts w:eastAsia="方正仿宋_GBK" w:hint="eastAsia"/>
          <w:color w:val="000000" w:themeColor="text1"/>
          <w:szCs w:val="32"/>
        </w:rPr>
        <w:t>．支持跨境电商发展。支持跨境电商产业园区和公共海外仓建设，支持为企业开展跨境电子商务业务提供综合服务的平台。具体参照《江阴市支持外贸稳定增长实施意见》执行。</w:t>
      </w:r>
    </w:p>
    <w:p w:rsidR="00070D05" w:rsidRPr="008B5752" w:rsidRDefault="00070D05" w:rsidP="009B6DFA">
      <w:pPr>
        <w:ind w:firstLineChars="200" w:firstLine="632"/>
        <w:rPr>
          <w:rFonts w:eastAsia="方正黑体_GBK" w:cs="宋体"/>
          <w:color w:val="000000" w:themeColor="text1"/>
          <w:szCs w:val="32"/>
        </w:rPr>
      </w:pPr>
      <w:r w:rsidRPr="008B5752">
        <w:rPr>
          <w:rFonts w:eastAsia="方正黑体_GBK" w:cs="宋体" w:hint="eastAsia"/>
          <w:color w:val="000000" w:themeColor="text1"/>
          <w:szCs w:val="32"/>
        </w:rPr>
        <w:t>七、支持楼宇经济特色发展</w:t>
      </w:r>
    </w:p>
    <w:p w:rsidR="00070D05" w:rsidRPr="008B5752" w:rsidRDefault="00070D05" w:rsidP="009B6DFA">
      <w:pPr>
        <w:ind w:firstLineChars="200" w:firstLine="632"/>
        <w:rPr>
          <w:rFonts w:eastAsia="方正仿宋_GBK"/>
          <w:color w:val="000000" w:themeColor="text1"/>
          <w:szCs w:val="32"/>
        </w:rPr>
      </w:pPr>
      <w:r w:rsidRPr="008B5752">
        <w:rPr>
          <w:rFonts w:eastAsia="方正仿宋_GBK" w:hint="eastAsia"/>
          <w:color w:val="000000" w:themeColor="text1"/>
          <w:szCs w:val="32"/>
        </w:rPr>
        <w:t>11</w:t>
      </w:r>
      <w:r w:rsidRPr="008B5752">
        <w:rPr>
          <w:rFonts w:eastAsia="方正仿宋_GBK" w:hint="eastAsia"/>
          <w:color w:val="000000" w:themeColor="text1"/>
          <w:szCs w:val="32"/>
        </w:rPr>
        <w:t>．在总建筑面积</w:t>
      </w:r>
      <w:r w:rsidRPr="008B5752">
        <w:rPr>
          <w:rFonts w:eastAsia="方正仿宋_GBK" w:hint="eastAsia"/>
          <w:color w:val="000000" w:themeColor="text1"/>
          <w:szCs w:val="32"/>
        </w:rPr>
        <w:t>5000</w:t>
      </w:r>
      <w:r w:rsidRPr="008B5752">
        <w:rPr>
          <w:rFonts w:eastAsia="方正仿宋_GBK" w:hint="eastAsia"/>
          <w:color w:val="000000" w:themeColor="text1"/>
          <w:szCs w:val="32"/>
        </w:rPr>
        <w:t>平方米以上的商务楼宇注册成立的生产性服务业企业，经济贡献首次超</w:t>
      </w:r>
      <w:r w:rsidRPr="008B5752">
        <w:rPr>
          <w:rFonts w:eastAsia="方正仿宋_GBK" w:hint="eastAsia"/>
          <w:color w:val="000000" w:themeColor="text1"/>
          <w:szCs w:val="32"/>
        </w:rPr>
        <w:t>2000</w:t>
      </w:r>
      <w:r w:rsidRPr="008B5752">
        <w:rPr>
          <w:rFonts w:eastAsia="方正仿宋_GBK" w:hint="eastAsia"/>
          <w:color w:val="000000" w:themeColor="text1"/>
          <w:szCs w:val="32"/>
        </w:rPr>
        <w:t>万元、</w:t>
      </w:r>
      <w:r w:rsidRPr="008B5752">
        <w:rPr>
          <w:rFonts w:eastAsia="方正仿宋_GBK" w:hint="eastAsia"/>
          <w:color w:val="000000" w:themeColor="text1"/>
          <w:szCs w:val="32"/>
        </w:rPr>
        <w:t>5000</w:t>
      </w:r>
      <w:r w:rsidRPr="008B5752">
        <w:rPr>
          <w:rFonts w:eastAsia="方正仿宋_GBK" w:hint="eastAsia"/>
          <w:color w:val="000000" w:themeColor="text1"/>
          <w:szCs w:val="32"/>
        </w:rPr>
        <w:t>万元的，分</w:t>
      </w:r>
      <w:r w:rsidRPr="008B5752">
        <w:rPr>
          <w:rFonts w:eastAsia="方正仿宋_GBK" w:hint="eastAsia"/>
          <w:color w:val="000000" w:themeColor="text1"/>
          <w:szCs w:val="32"/>
        </w:rPr>
        <w:lastRenderedPageBreak/>
        <w:t>别对商务楼宇运营方给予</w:t>
      </w:r>
      <w:r w:rsidRPr="008B5752">
        <w:rPr>
          <w:rFonts w:eastAsia="方正仿宋_GBK" w:hint="eastAsia"/>
          <w:color w:val="000000" w:themeColor="text1"/>
          <w:szCs w:val="32"/>
        </w:rPr>
        <w:t>10</w:t>
      </w:r>
      <w:r w:rsidRPr="008B5752">
        <w:rPr>
          <w:rFonts w:eastAsia="方正仿宋_GBK" w:hint="eastAsia"/>
          <w:color w:val="000000" w:themeColor="text1"/>
          <w:szCs w:val="32"/>
        </w:rPr>
        <w:t>万元、</w:t>
      </w:r>
      <w:r w:rsidRPr="008B5752">
        <w:rPr>
          <w:rFonts w:eastAsia="方正仿宋_GBK" w:hint="eastAsia"/>
          <w:color w:val="000000" w:themeColor="text1"/>
          <w:szCs w:val="32"/>
        </w:rPr>
        <w:t>20</w:t>
      </w:r>
      <w:r w:rsidRPr="008B5752">
        <w:rPr>
          <w:rFonts w:eastAsia="方正仿宋_GBK" w:hint="eastAsia"/>
          <w:color w:val="000000" w:themeColor="text1"/>
          <w:szCs w:val="32"/>
        </w:rPr>
        <w:t>万元的一次性奖励。</w:t>
      </w:r>
    </w:p>
    <w:p w:rsidR="00070D05" w:rsidRPr="008B5752" w:rsidRDefault="00070D05" w:rsidP="009B6DFA">
      <w:pPr>
        <w:ind w:firstLineChars="200" w:firstLine="632"/>
        <w:rPr>
          <w:rFonts w:eastAsia="方正黑体_GBK" w:cs="宋体"/>
          <w:color w:val="000000" w:themeColor="text1"/>
          <w:szCs w:val="32"/>
        </w:rPr>
      </w:pPr>
      <w:r w:rsidRPr="008B5752">
        <w:rPr>
          <w:rFonts w:eastAsia="方正黑体_GBK" w:cs="宋体" w:hint="eastAsia"/>
          <w:color w:val="000000" w:themeColor="text1"/>
          <w:szCs w:val="32"/>
        </w:rPr>
        <w:t>八、支持服务业探索创新</w:t>
      </w:r>
    </w:p>
    <w:p w:rsidR="00070D05" w:rsidRPr="008B5752" w:rsidRDefault="00070D05" w:rsidP="009B6DFA">
      <w:pPr>
        <w:ind w:firstLineChars="200" w:firstLine="632"/>
        <w:rPr>
          <w:rFonts w:eastAsia="方正仿宋_GBK"/>
          <w:color w:val="000000" w:themeColor="text1"/>
          <w:szCs w:val="32"/>
        </w:rPr>
      </w:pPr>
      <w:r w:rsidRPr="008B5752">
        <w:rPr>
          <w:rFonts w:eastAsia="方正仿宋_GBK" w:hint="eastAsia"/>
          <w:color w:val="000000" w:themeColor="text1"/>
          <w:szCs w:val="32"/>
        </w:rPr>
        <w:t>12</w:t>
      </w:r>
      <w:r w:rsidRPr="008B5752">
        <w:rPr>
          <w:rFonts w:eastAsia="方正仿宋_GBK" w:hint="eastAsia"/>
          <w:color w:val="000000" w:themeColor="text1"/>
          <w:szCs w:val="32"/>
        </w:rPr>
        <w:t>．对现代物流、金融服务、科技服务、商务服务等生产性服务业领域，获得省级、国家级颁发的荣誉称号的单位，分别给予最高</w:t>
      </w:r>
      <w:r w:rsidRPr="008B5752">
        <w:rPr>
          <w:rFonts w:eastAsia="方正仿宋_GBK" w:hint="eastAsia"/>
          <w:color w:val="000000" w:themeColor="text1"/>
          <w:szCs w:val="32"/>
        </w:rPr>
        <w:t>20</w:t>
      </w:r>
      <w:r w:rsidRPr="008B5752">
        <w:rPr>
          <w:rFonts w:eastAsia="方正仿宋_GBK" w:hint="eastAsia"/>
          <w:color w:val="000000" w:themeColor="text1"/>
          <w:szCs w:val="32"/>
        </w:rPr>
        <w:t>万元、</w:t>
      </w:r>
      <w:r w:rsidRPr="008B5752">
        <w:rPr>
          <w:rFonts w:eastAsia="方正仿宋_GBK" w:hint="eastAsia"/>
          <w:color w:val="000000" w:themeColor="text1"/>
          <w:szCs w:val="32"/>
        </w:rPr>
        <w:t>30</w:t>
      </w:r>
      <w:r w:rsidRPr="008B5752">
        <w:rPr>
          <w:rFonts w:eastAsia="方正仿宋_GBK" w:hint="eastAsia"/>
          <w:color w:val="000000" w:themeColor="text1"/>
          <w:szCs w:val="32"/>
        </w:rPr>
        <w:t>万元的一次性奖励。</w:t>
      </w:r>
    </w:p>
    <w:p w:rsidR="00070D05" w:rsidRPr="008B5752" w:rsidRDefault="00070D05" w:rsidP="009B6DFA">
      <w:pPr>
        <w:ind w:firstLineChars="200" w:firstLine="632"/>
        <w:outlineLvl w:val="0"/>
        <w:rPr>
          <w:rFonts w:eastAsia="方正仿宋_GBK"/>
          <w:color w:val="000000" w:themeColor="text1"/>
          <w:szCs w:val="32"/>
        </w:rPr>
      </w:pPr>
      <w:r w:rsidRPr="008B5752">
        <w:rPr>
          <w:rFonts w:eastAsia="方正仿宋_GBK" w:hint="eastAsia"/>
          <w:color w:val="000000" w:themeColor="text1"/>
          <w:szCs w:val="32"/>
        </w:rPr>
        <w:t>13</w:t>
      </w:r>
      <w:r w:rsidRPr="008B5752">
        <w:rPr>
          <w:rFonts w:eastAsia="方正仿宋_GBK" w:hint="eastAsia"/>
          <w:color w:val="000000" w:themeColor="text1"/>
          <w:szCs w:val="32"/>
        </w:rPr>
        <w:t>．对新入选全国物流</w:t>
      </w:r>
      <w:r w:rsidRPr="008B5752">
        <w:rPr>
          <w:rFonts w:eastAsia="方正仿宋_GBK" w:hint="eastAsia"/>
          <w:color w:val="000000" w:themeColor="text1"/>
          <w:szCs w:val="32"/>
        </w:rPr>
        <w:t>3A</w:t>
      </w:r>
      <w:r w:rsidRPr="008B5752">
        <w:rPr>
          <w:rFonts w:eastAsia="方正仿宋_GBK" w:hint="eastAsia"/>
          <w:color w:val="000000" w:themeColor="text1"/>
          <w:szCs w:val="32"/>
        </w:rPr>
        <w:t>级、</w:t>
      </w:r>
      <w:r w:rsidRPr="008B5752">
        <w:rPr>
          <w:rFonts w:eastAsia="方正仿宋_GBK" w:hint="eastAsia"/>
          <w:color w:val="000000" w:themeColor="text1"/>
          <w:szCs w:val="32"/>
        </w:rPr>
        <w:t>4A</w:t>
      </w:r>
      <w:r w:rsidRPr="008B5752">
        <w:rPr>
          <w:rFonts w:eastAsia="方正仿宋_GBK" w:hint="eastAsia"/>
          <w:color w:val="000000" w:themeColor="text1"/>
          <w:szCs w:val="32"/>
        </w:rPr>
        <w:t>级、</w:t>
      </w:r>
      <w:r w:rsidRPr="008B5752">
        <w:rPr>
          <w:rFonts w:eastAsia="方正仿宋_GBK" w:hint="eastAsia"/>
          <w:color w:val="000000" w:themeColor="text1"/>
          <w:szCs w:val="32"/>
        </w:rPr>
        <w:t>5A</w:t>
      </w:r>
      <w:r w:rsidRPr="008B5752">
        <w:rPr>
          <w:rFonts w:eastAsia="方正仿宋_GBK" w:hint="eastAsia"/>
          <w:color w:val="000000" w:themeColor="text1"/>
          <w:szCs w:val="32"/>
        </w:rPr>
        <w:t>级企业的，分别给予最高</w:t>
      </w:r>
      <w:r w:rsidRPr="008B5752">
        <w:rPr>
          <w:rFonts w:eastAsia="方正仿宋_GBK" w:hint="eastAsia"/>
          <w:color w:val="000000" w:themeColor="text1"/>
          <w:szCs w:val="32"/>
        </w:rPr>
        <w:t>10</w:t>
      </w:r>
      <w:r w:rsidRPr="008B5752">
        <w:rPr>
          <w:rFonts w:eastAsia="方正仿宋_GBK" w:hint="eastAsia"/>
          <w:color w:val="000000" w:themeColor="text1"/>
          <w:szCs w:val="32"/>
        </w:rPr>
        <w:t>万元、</w:t>
      </w:r>
      <w:r w:rsidRPr="008B5752">
        <w:rPr>
          <w:rFonts w:eastAsia="方正仿宋_GBK" w:hint="eastAsia"/>
          <w:color w:val="000000" w:themeColor="text1"/>
          <w:szCs w:val="32"/>
        </w:rPr>
        <w:t>20</w:t>
      </w:r>
      <w:r w:rsidRPr="008B5752">
        <w:rPr>
          <w:rFonts w:eastAsia="方正仿宋_GBK" w:hint="eastAsia"/>
          <w:color w:val="000000" w:themeColor="text1"/>
          <w:szCs w:val="32"/>
        </w:rPr>
        <w:t>万元、</w:t>
      </w:r>
      <w:r w:rsidRPr="008B5752">
        <w:rPr>
          <w:rFonts w:eastAsia="方正仿宋_GBK" w:hint="eastAsia"/>
          <w:color w:val="000000" w:themeColor="text1"/>
          <w:szCs w:val="32"/>
        </w:rPr>
        <w:t>30</w:t>
      </w:r>
      <w:r w:rsidRPr="008B5752">
        <w:rPr>
          <w:rFonts w:eastAsia="方正仿宋_GBK" w:hint="eastAsia"/>
          <w:color w:val="000000" w:themeColor="text1"/>
          <w:szCs w:val="32"/>
        </w:rPr>
        <w:t>万元的一次性奖励。对获评省级、国家级各类生产性服务业领域改革试点的企业分别给予最高</w:t>
      </w:r>
      <w:r w:rsidRPr="008B5752">
        <w:rPr>
          <w:rFonts w:eastAsia="方正仿宋_GBK" w:hint="eastAsia"/>
          <w:color w:val="000000" w:themeColor="text1"/>
          <w:szCs w:val="32"/>
        </w:rPr>
        <w:t>20</w:t>
      </w:r>
      <w:r w:rsidRPr="008B5752">
        <w:rPr>
          <w:rFonts w:eastAsia="方正仿宋_GBK" w:hint="eastAsia"/>
          <w:color w:val="000000" w:themeColor="text1"/>
          <w:szCs w:val="32"/>
        </w:rPr>
        <w:t>万元、</w:t>
      </w:r>
      <w:r w:rsidRPr="008B5752">
        <w:rPr>
          <w:rFonts w:eastAsia="方正仿宋_GBK" w:hint="eastAsia"/>
          <w:color w:val="000000" w:themeColor="text1"/>
          <w:szCs w:val="32"/>
        </w:rPr>
        <w:t>30</w:t>
      </w:r>
      <w:r w:rsidRPr="008B5752">
        <w:rPr>
          <w:rFonts w:eastAsia="方正仿宋_GBK" w:hint="eastAsia"/>
          <w:color w:val="000000" w:themeColor="text1"/>
          <w:szCs w:val="32"/>
        </w:rPr>
        <w:t>万元的奖励。</w:t>
      </w:r>
    </w:p>
    <w:p w:rsidR="00070D05" w:rsidRPr="008B5752" w:rsidRDefault="00070D05" w:rsidP="009B6DFA">
      <w:pPr>
        <w:ind w:firstLineChars="200" w:firstLine="632"/>
        <w:rPr>
          <w:rFonts w:eastAsia="方正仿宋_GBK"/>
          <w:color w:val="000000" w:themeColor="text1"/>
          <w:szCs w:val="32"/>
        </w:rPr>
      </w:pPr>
      <w:r w:rsidRPr="008B5752">
        <w:rPr>
          <w:rFonts w:eastAsia="方正仿宋_GBK" w:hint="eastAsia"/>
          <w:color w:val="000000" w:themeColor="text1"/>
          <w:szCs w:val="32"/>
        </w:rPr>
        <w:t>政策奖励另行制定资金管理实施细则和申报指南，同一企业或单位符合多条扶持政策条件，按最高标准执行，不重复奖励。国家、省、无锡市政策如有变化，本意见再作相应调整。</w:t>
      </w:r>
    </w:p>
    <w:p w:rsidR="00070D05" w:rsidRPr="008B5752" w:rsidRDefault="00070D05" w:rsidP="009B6DFA">
      <w:pPr>
        <w:ind w:firstLineChars="200" w:firstLine="632"/>
        <w:rPr>
          <w:rFonts w:eastAsia="方正仿宋_GBK"/>
          <w:color w:val="000000" w:themeColor="text1"/>
          <w:szCs w:val="32"/>
        </w:rPr>
      </w:pPr>
      <w:r w:rsidRPr="008B5752">
        <w:rPr>
          <w:rFonts w:eastAsia="方正仿宋_GBK" w:hint="eastAsia"/>
          <w:color w:val="000000" w:themeColor="text1"/>
          <w:szCs w:val="32"/>
        </w:rPr>
        <w:t>本意见从发布之日起执行，由市商务局负责解释。</w:t>
      </w:r>
    </w:p>
    <w:p w:rsidR="00070D05" w:rsidRPr="008B5752" w:rsidRDefault="00070D05" w:rsidP="009B6DFA">
      <w:pPr>
        <w:ind w:firstLineChars="200" w:firstLine="632"/>
        <w:rPr>
          <w:rFonts w:eastAsia="方正仿宋_GBK"/>
          <w:color w:val="000000" w:themeColor="text1"/>
          <w:szCs w:val="32"/>
        </w:rPr>
      </w:pPr>
    </w:p>
    <w:p w:rsidR="00070D05" w:rsidRPr="008B5752" w:rsidRDefault="00070D05" w:rsidP="009B6DFA">
      <w:pPr>
        <w:ind w:firstLineChars="200" w:firstLine="632"/>
        <w:rPr>
          <w:rFonts w:eastAsia="方正仿宋_GBK"/>
          <w:color w:val="000000" w:themeColor="text1"/>
          <w:szCs w:val="32"/>
        </w:rPr>
      </w:pPr>
      <w:r w:rsidRPr="008B5752">
        <w:rPr>
          <w:rFonts w:eastAsia="方正仿宋_GBK" w:hint="eastAsia"/>
          <w:color w:val="000000" w:themeColor="text1"/>
          <w:szCs w:val="32"/>
        </w:rPr>
        <w:t>附件：江阴市生产性服务业领军型企业评价表</w:t>
      </w:r>
    </w:p>
    <w:p w:rsidR="00070D05" w:rsidRPr="008B5752" w:rsidRDefault="00070D05" w:rsidP="009B6DFA">
      <w:pPr>
        <w:ind w:firstLine="641"/>
        <w:jc w:val="left"/>
        <w:rPr>
          <w:rFonts w:eastAsia="方正仿宋_GBK" w:cs="方正仿宋_GBK"/>
          <w:color w:val="000000" w:themeColor="text1"/>
          <w:szCs w:val="32"/>
        </w:rPr>
      </w:pPr>
    </w:p>
    <w:p w:rsidR="00070D05" w:rsidRPr="008B5752" w:rsidRDefault="00070D05" w:rsidP="009B6DFA">
      <w:pPr>
        <w:ind w:firstLine="641"/>
        <w:jc w:val="left"/>
        <w:rPr>
          <w:rFonts w:eastAsia="方正仿宋_GBK" w:cs="方正仿宋_GBK"/>
          <w:color w:val="000000" w:themeColor="text1"/>
          <w:szCs w:val="32"/>
        </w:rPr>
      </w:pPr>
    </w:p>
    <w:p w:rsidR="00070D05" w:rsidRPr="008B5752" w:rsidRDefault="00070D05" w:rsidP="009B6DFA">
      <w:pPr>
        <w:ind w:firstLine="641"/>
        <w:jc w:val="left"/>
        <w:rPr>
          <w:rFonts w:eastAsia="方正仿宋_GBK" w:cs="方正仿宋_GBK"/>
          <w:color w:val="000000" w:themeColor="text1"/>
          <w:szCs w:val="32"/>
        </w:rPr>
      </w:pPr>
    </w:p>
    <w:p w:rsidR="00070D05" w:rsidRPr="008B5752" w:rsidRDefault="00070D05" w:rsidP="009B6DFA">
      <w:pPr>
        <w:ind w:rightChars="295" w:right="932" w:firstLineChars="1479" w:firstLine="4671"/>
        <w:jc w:val="right"/>
        <w:rPr>
          <w:rFonts w:eastAsia="方正仿宋_GBK"/>
          <w:color w:val="000000" w:themeColor="text1"/>
          <w:szCs w:val="32"/>
        </w:rPr>
      </w:pPr>
      <w:r w:rsidRPr="008B5752">
        <w:rPr>
          <w:rFonts w:eastAsia="方正仿宋_GBK" w:hint="eastAsia"/>
          <w:color w:val="000000" w:themeColor="text1"/>
          <w:szCs w:val="32"/>
        </w:rPr>
        <w:t>江</w:t>
      </w:r>
      <w:r w:rsidRPr="008B5752">
        <w:rPr>
          <w:rFonts w:eastAsia="方正仿宋_GBK" w:hint="eastAsia"/>
          <w:color w:val="000000" w:themeColor="text1"/>
          <w:szCs w:val="32"/>
        </w:rPr>
        <w:t xml:space="preserve"> </w:t>
      </w:r>
      <w:r w:rsidRPr="008B5752">
        <w:rPr>
          <w:rFonts w:eastAsia="方正仿宋_GBK" w:hint="eastAsia"/>
          <w:color w:val="000000" w:themeColor="text1"/>
          <w:szCs w:val="32"/>
        </w:rPr>
        <w:t>阴</w:t>
      </w:r>
      <w:r w:rsidRPr="008B5752">
        <w:rPr>
          <w:rFonts w:eastAsia="方正仿宋_GBK" w:hint="eastAsia"/>
          <w:color w:val="000000" w:themeColor="text1"/>
          <w:szCs w:val="32"/>
        </w:rPr>
        <w:t xml:space="preserve"> </w:t>
      </w:r>
      <w:r w:rsidRPr="008B5752">
        <w:rPr>
          <w:rFonts w:eastAsia="方正仿宋_GBK" w:hint="eastAsia"/>
          <w:color w:val="000000" w:themeColor="text1"/>
          <w:szCs w:val="32"/>
        </w:rPr>
        <w:t>市</w:t>
      </w:r>
      <w:r w:rsidRPr="008B5752">
        <w:rPr>
          <w:rFonts w:eastAsia="方正仿宋_GBK" w:hint="eastAsia"/>
          <w:color w:val="000000" w:themeColor="text1"/>
          <w:szCs w:val="32"/>
        </w:rPr>
        <w:t xml:space="preserve"> </w:t>
      </w:r>
      <w:r w:rsidRPr="008B5752">
        <w:rPr>
          <w:rFonts w:eastAsia="方正仿宋_GBK" w:hint="eastAsia"/>
          <w:color w:val="000000" w:themeColor="text1"/>
          <w:szCs w:val="32"/>
        </w:rPr>
        <w:t>人</w:t>
      </w:r>
      <w:r w:rsidRPr="008B5752">
        <w:rPr>
          <w:rFonts w:eastAsia="方正仿宋_GBK" w:hint="eastAsia"/>
          <w:color w:val="000000" w:themeColor="text1"/>
          <w:szCs w:val="32"/>
        </w:rPr>
        <w:t xml:space="preserve"> </w:t>
      </w:r>
      <w:r w:rsidRPr="008B5752">
        <w:rPr>
          <w:rFonts w:eastAsia="方正仿宋_GBK" w:hint="eastAsia"/>
          <w:color w:val="000000" w:themeColor="text1"/>
          <w:szCs w:val="32"/>
        </w:rPr>
        <w:t>民</w:t>
      </w:r>
      <w:r w:rsidRPr="008B5752">
        <w:rPr>
          <w:rFonts w:eastAsia="方正仿宋_GBK" w:hint="eastAsia"/>
          <w:color w:val="000000" w:themeColor="text1"/>
          <w:szCs w:val="32"/>
        </w:rPr>
        <w:t xml:space="preserve"> </w:t>
      </w:r>
      <w:r w:rsidRPr="008B5752">
        <w:rPr>
          <w:rFonts w:eastAsia="方正仿宋_GBK" w:hint="eastAsia"/>
          <w:color w:val="000000" w:themeColor="text1"/>
          <w:szCs w:val="32"/>
        </w:rPr>
        <w:t>政</w:t>
      </w:r>
      <w:r w:rsidRPr="008B5752">
        <w:rPr>
          <w:rFonts w:eastAsia="方正仿宋_GBK" w:hint="eastAsia"/>
          <w:color w:val="000000" w:themeColor="text1"/>
          <w:szCs w:val="32"/>
        </w:rPr>
        <w:t xml:space="preserve"> </w:t>
      </w:r>
      <w:r w:rsidRPr="008B5752">
        <w:rPr>
          <w:rFonts w:eastAsia="方正仿宋_GBK" w:hint="eastAsia"/>
          <w:color w:val="000000" w:themeColor="text1"/>
          <w:szCs w:val="32"/>
        </w:rPr>
        <w:t>府</w:t>
      </w:r>
    </w:p>
    <w:p w:rsidR="00070D05" w:rsidRPr="008B5752" w:rsidRDefault="00070D05" w:rsidP="009B6DFA">
      <w:pPr>
        <w:ind w:rightChars="400" w:right="1263" w:firstLineChars="403" w:firstLine="1273"/>
        <w:jc w:val="right"/>
        <w:rPr>
          <w:rFonts w:eastAsia="方正仿宋_GBK"/>
          <w:color w:val="000000" w:themeColor="text1"/>
          <w:szCs w:val="32"/>
        </w:rPr>
      </w:pPr>
      <w:r w:rsidRPr="008B5752">
        <w:rPr>
          <w:rFonts w:eastAsia="方正仿宋_GBK" w:hint="eastAsia"/>
          <w:color w:val="000000" w:themeColor="text1"/>
          <w:szCs w:val="32"/>
        </w:rPr>
        <w:t>2019</w:t>
      </w:r>
      <w:r w:rsidRPr="008B5752">
        <w:rPr>
          <w:rFonts w:eastAsia="方正仿宋_GBK" w:hint="eastAsia"/>
          <w:color w:val="000000" w:themeColor="text1"/>
          <w:szCs w:val="32"/>
        </w:rPr>
        <w:t>年</w:t>
      </w:r>
      <w:r w:rsidRPr="008B5752">
        <w:rPr>
          <w:rFonts w:eastAsia="方正仿宋_GBK" w:hint="eastAsia"/>
          <w:color w:val="000000" w:themeColor="text1"/>
          <w:szCs w:val="32"/>
        </w:rPr>
        <w:t>3</w:t>
      </w:r>
      <w:r w:rsidRPr="008B5752">
        <w:rPr>
          <w:rFonts w:eastAsia="方正仿宋_GBK" w:hint="eastAsia"/>
          <w:color w:val="000000" w:themeColor="text1"/>
          <w:szCs w:val="32"/>
        </w:rPr>
        <w:t>月</w:t>
      </w:r>
      <w:r w:rsidRPr="008B5752">
        <w:rPr>
          <w:rFonts w:eastAsia="方正仿宋_GBK" w:hint="eastAsia"/>
          <w:color w:val="000000" w:themeColor="text1"/>
          <w:szCs w:val="32"/>
        </w:rPr>
        <w:t>26</w:t>
      </w:r>
      <w:r w:rsidRPr="008B5752">
        <w:rPr>
          <w:rFonts w:eastAsia="方正仿宋_GBK" w:hint="eastAsia"/>
          <w:color w:val="000000" w:themeColor="text1"/>
          <w:szCs w:val="32"/>
        </w:rPr>
        <w:t>日</w:t>
      </w:r>
    </w:p>
    <w:p w:rsidR="00070D05" w:rsidRPr="008B5752" w:rsidRDefault="00070D05" w:rsidP="009B6DFA">
      <w:pPr>
        <w:ind w:firstLineChars="200" w:firstLine="632"/>
        <w:jc w:val="left"/>
        <w:rPr>
          <w:rFonts w:eastAsia="方正黑体_GBK"/>
          <w:color w:val="000000" w:themeColor="text1"/>
          <w:szCs w:val="32"/>
        </w:rPr>
      </w:pPr>
      <w:r w:rsidRPr="008B5752">
        <w:rPr>
          <w:rFonts w:eastAsia="方正仿宋_GBK" w:hint="eastAsia"/>
          <w:color w:val="000000" w:themeColor="text1"/>
          <w:szCs w:val="32"/>
          <w:lang w:bidi="en-US"/>
        </w:rPr>
        <w:t>（此件公开发布）</w:t>
      </w:r>
      <w:r w:rsidRPr="008B5752">
        <w:rPr>
          <w:b/>
          <w:color w:val="000000" w:themeColor="text1"/>
          <w:sz w:val="36"/>
          <w:szCs w:val="36"/>
        </w:rPr>
        <w:br w:type="page"/>
      </w:r>
      <w:r w:rsidRPr="008B5752">
        <w:rPr>
          <w:rFonts w:eastAsia="方正黑体_GBK" w:hint="eastAsia"/>
          <w:color w:val="000000" w:themeColor="text1"/>
          <w:szCs w:val="32"/>
        </w:rPr>
        <w:lastRenderedPageBreak/>
        <w:t>附件</w:t>
      </w:r>
    </w:p>
    <w:p w:rsidR="00070D05" w:rsidRPr="008B5752" w:rsidRDefault="00070D05" w:rsidP="009B6DFA">
      <w:pPr>
        <w:jc w:val="center"/>
        <w:rPr>
          <w:rFonts w:eastAsia="方正小标宋_GBK"/>
          <w:color w:val="000000" w:themeColor="text1"/>
          <w:sz w:val="44"/>
        </w:rPr>
      </w:pPr>
      <w:r w:rsidRPr="008B5752">
        <w:rPr>
          <w:rFonts w:eastAsia="方正小标宋_GBK" w:hint="eastAsia"/>
          <w:color w:val="000000" w:themeColor="text1"/>
          <w:sz w:val="44"/>
        </w:rPr>
        <w:t>江阴市生产性服务业领军型企业评价表</w:t>
      </w:r>
    </w:p>
    <w:tbl>
      <w:tblPr>
        <w:tblW w:w="4895"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tblPr>
      <w:tblGrid>
        <w:gridCol w:w="692"/>
        <w:gridCol w:w="2565"/>
        <w:gridCol w:w="1093"/>
        <w:gridCol w:w="4520"/>
      </w:tblGrid>
      <w:tr w:rsidR="00070D05" w:rsidRPr="008B5752" w:rsidTr="00947A65">
        <w:trPr>
          <w:trHeight w:val="737"/>
          <w:jc w:val="center"/>
        </w:trPr>
        <w:tc>
          <w:tcPr>
            <w:tcW w:w="390" w:type="pct"/>
            <w:vAlign w:val="center"/>
          </w:tcPr>
          <w:p w:rsidR="00070D05" w:rsidRPr="008B5752" w:rsidRDefault="00070D05" w:rsidP="009B6DFA">
            <w:pPr>
              <w:spacing w:line="300" w:lineRule="exact"/>
              <w:jc w:val="center"/>
              <w:rPr>
                <w:rFonts w:eastAsia="方正黑体_GBK"/>
                <w:color w:val="000000" w:themeColor="text1"/>
                <w:sz w:val="24"/>
                <w:szCs w:val="24"/>
              </w:rPr>
            </w:pPr>
            <w:r w:rsidRPr="008B5752">
              <w:rPr>
                <w:rFonts w:eastAsia="方正黑体_GBK" w:hint="eastAsia"/>
                <w:color w:val="000000" w:themeColor="text1"/>
                <w:sz w:val="24"/>
                <w:szCs w:val="24"/>
              </w:rPr>
              <w:t>序号</w:t>
            </w:r>
          </w:p>
        </w:tc>
        <w:tc>
          <w:tcPr>
            <w:tcW w:w="1446" w:type="pct"/>
            <w:vAlign w:val="center"/>
          </w:tcPr>
          <w:p w:rsidR="00070D05" w:rsidRPr="008B5752" w:rsidRDefault="00070D05" w:rsidP="009B6DFA">
            <w:pPr>
              <w:spacing w:line="300" w:lineRule="exact"/>
              <w:jc w:val="center"/>
              <w:rPr>
                <w:rFonts w:eastAsia="方正黑体_GBK"/>
                <w:color w:val="000000" w:themeColor="text1"/>
                <w:sz w:val="24"/>
                <w:szCs w:val="24"/>
              </w:rPr>
            </w:pPr>
            <w:r w:rsidRPr="008B5752">
              <w:rPr>
                <w:rFonts w:eastAsia="方正黑体_GBK" w:hint="eastAsia"/>
                <w:color w:val="000000" w:themeColor="text1"/>
                <w:sz w:val="24"/>
                <w:szCs w:val="24"/>
              </w:rPr>
              <w:t>评价指标</w:t>
            </w:r>
          </w:p>
        </w:tc>
        <w:tc>
          <w:tcPr>
            <w:tcW w:w="616" w:type="pct"/>
            <w:vAlign w:val="center"/>
          </w:tcPr>
          <w:p w:rsidR="00070D05" w:rsidRPr="008B5752" w:rsidRDefault="00070D05" w:rsidP="009B6DFA">
            <w:pPr>
              <w:spacing w:line="300" w:lineRule="exact"/>
              <w:jc w:val="center"/>
              <w:rPr>
                <w:rFonts w:eastAsia="方正黑体_GBK"/>
                <w:color w:val="000000" w:themeColor="text1"/>
                <w:sz w:val="24"/>
                <w:szCs w:val="24"/>
              </w:rPr>
            </w:pPr>
            <w:r w:rsidRPr="008B5752">
              <w:rPr>
                <w:rFonts w:eastAsia="方正黑体_GBK" w:hint="eastAsia"/>
                <w:color w:val="000000" w:themeColor="text1"/>
                <w:sz w:val="24"/>
                <w:szCs w:val="24"/>
              </w:rPr>
              <w:t>分值</w:t>
            </w:r>
          </w:p>
        </w:tc>
        <w:tc>
          <w:tcPr>
            <w:tcW w:w="2548" w:type="pct"/>
            <w:vAlign w:val="center"/>
          </w:tcPr>
          <w:p w:rsidR="00070D05" w:rsidRPr="008B5752" w:rsidRDefault="00070D05" w:rsidP="009B6DFA">
            <w:pPr>
              <w:spacing w:line="300" w:lineRule="exact"/>
              <w:jc w:val="center"/>
              <w:rPr>
                <w:rFonts w:eastAsia="方正黑体_GBK"/>
                <w:color w:val="000000" w:themeColor="text1"/>
                <w:sz w:val="24"/>
                <w:szCs w:val="24"/>
              </w:rPr>
            </w:pPr>
            <w:r w:rsidRPr="008B5752">
              <w:rPr>
                <w:rFonts w:eastAsia="方正黑体_GBK" w:hint="eastAsia"/>
                <w:color w:val="000000" w:themeColor="text1"/>
                <w:sz w:val="24"/>
                <w:szCs w:val="24"/>
              </w:rPr>
              <w:t>评价标准</w:t>
            </w:r>
          </w:p>
        </w:tc>
      </w:tr>
      <w:tr w:rsidR="00070D05" w:rsidRPr="008B5752" w:rsidTr="00947A65">
        <w:trPr>
          <w:trHeight w:val="737"/>
          <w:jc w:val="center"/>
        </w:trPr>
        <w:tc>
          <w:tcPr>
            <w:tcW w:w="5000" w:type="pct"/>
            <w:gridSpan w:val="4"/>
            <w:vAlign w:val="center"/>
          </w:tcPr>
          <w:p w:rsidR="00070D05" w:rsidRPr="008B5752" w:rsidRDefault="00070D05" w:rsidP="009B6DFA">
            <w:pPr>
              <w:spacing w:line="300" w:lineRule="exact"/>
              <w:jc w:val="left"/>
              <w:rPr>
                <w:rFonts w:eastAsia="方正楷体_GBK"/>
                <w:b/>
                <w:color w:val="000000" w:themeColor="text1"/>
                <w:sz w:val="24"/>
                <w:szCs w:val="24"/>
              </w:rPr>
            </w:pPr>
            <w:r w:rsidRPr="008B5752">
              <w:rPr>
                <w:rFonts w:eastAsia="方正楷体_GBK" w:hint="eastAsia"/>
                <w:b/>
                <w:color w:val="000000" w:themeColor="text1"/>
                <w:sz w:val="24"/>
                <w:szCs w:val="24"/>
              </w:rPr>
              <w:t>一、定量指标</w:t>
            </w:r>
          </w:p>
        </w:tc>
      </w:tr>
      <w:tr w:rsidR="00070D05" w:rsidRPr="008B5752" w:rsidTr="00947A65">
        <w:trPr>
          <w:trHeight w:val="1021"/>
          <w:jc w:val="center"/>
        </w:trPr>
        <w:tc>
          <w:tcPr>
            <w:tcW w:w="390" w:type="pct"/>
            <w:vAlign w:val="center"/>
          </w:tcPr>
          <w:p w:rsidR="00070D05" w:rsidRPr="008B5752" w:rsidRDefault="00070D05" w:rsidP="009B6DFA">
            <w:pPr>
              <w:spacing w:line="300" w:lineRule="exact"/>
              <w:jc w:val="center"/>
              <w:rPr>
                <w:rFonts w:eastAsia="方正楷体_GBK"/>
                <w:color w:val="000000" w:themeColor="text1"/>
                <w:sz w:val="24"/>
                <w:szCs w:val="24"/>
              </w:rPr>
            </w:pPr>
            <w:r w:rsidRPr="008B5752">
              <w:rPr>
                <w:rFonts w:eastAsia="方正楷体_GBK" w:hint="eastAsia"/>
                <w:color w:val="000000" w:themeColor="text1"/>
                <w:sz w:val="24"/>
                <w:szCs w:val="24"/>
              </w:rPr>
              <w:t>1</w:t>
            </w:r>
          </w:p>
        </w:tc>
        <w:tc>
          <w:tcPr>
            <w:tcW w:w="1446" w:type="pct"/>
            <w:vAlign w:val="center"/>
          </w:tcPr>
          <w:p w:rsidR="00070D05" w:rsidRPr="008B5752" w:rsidRDefault="00070D05" w:rsidP="009B6DFA">
            <w:pPr>
              <w:spacing w:line="300" w:lineRule="exact"/>
              <w:jc w:val="left"/>
              <w:rPr>
                <w:rFonts w:eastAsia="方正楷体_GBK"/>
                <w:color w:val="000000" w:themeColor="text1"/>
                <w:sz w:val="24"/>
                <w:szCs w:val="24"/>
              </w:rPr>
            </w:pPr>
            <w:r w:rsidRPr="008B5752">
              <w:rPr>
                <w:rFonts w:eastAsia="方正楷体_GBK" w:hint="eastAsia"/>
                <w:color w:val="000000" w:themeColor="text1"/>
                <w:sz w:val="24"/>
                <w:szCs w:val="24"/>
              </w:rPr>
              <w:t>经济贡献</w:t>
            </w:r>
          </w:p>
        </w:tc>
        <w:tc>
          <w:tcPr>
            <w:tcW w:w="616" w:type="pct"/>
            <w:vAlign w:val="center"/>
          </w:tcPr>
          <w:p w:rsidR="00070D05" w:rsidRPr="008B5752" w:rsidRDefault="00070D05" w:rsidP="009B6DFA">
            <w:pPr>
              <w:spacing w:line="300" w:lineRule="exact"/>
              <w:jc w:val="center"/>
              <w:rPr>
                <w:rFonts w:eastAsia="方正楷体_GBK"/>
                <w:color w:val="000000" w:themeColor="text1"/>
                <w:sz w:val="24"/>
                <w:szCs w:val="24"/>
              </w:rPr>
            </w:pPr>
            <w:r w:rsidRPr="008B5752">
              <w:rPr>
                <w:rFonts w:eastAsia="方正楷体_GBK" w:hint="eastAsia"/>
                <w:color w:val="000000" w:themeColor="text1"/>
                <w:sz w:val="24"/>
                <w:szCs w:val="24"/>
              </w:rPr>
              <w:t>25</w:t>
            </w:r>
          </w:p>
        </w:tc>
        <w:tc>
          <w:tcPr>
            <w:tcW w:w="2548" w:type="pct"/>
            <w:vAlign w:val="center"/>
          </w:tcPr>
          <w:p w:rsidR="00070D05" w:rsidRPr="008B5752" w:rsidRDefault="00070D05" w:rsidP="009B6DFA">
            <w:pPr>
              <w:spacing w:line="300" w:lineRule="exact"/>
              <w:jc w:val="left"/>
              <w:rPr>
                <w:rFonts w:eastAsia="方正楷体_GBK"/>
                <w:color w:val="000000" w:themeColor="text1"/>
                <w:sz w:val="24"/>
                <w:szCs w:val="24"/>
              </w:rPr>
            </w:pPr>
            <w:r w:rsidRPr="008B5752">
              <w:rPr>
                <w:rFonts w:eastAsia="方正楷体_GBK" w:hint="eastAsia"/>
                <w:color w:val="000000" w:themeColor="text1"/>
                <w:sz w:val="24"/>
                <w:szCs w:val="24"/>
              </w:rPr>
              <w:t>按经济贡献排序打分，每降一名扣</w:t>
            </w:r>
            <w:r w:rsidRPr="008B5752">
              <w:rPr>
                <w:rFonts w:eastAsia="方正楷体_GBK" w:hint="eastAsia"/>
                <w:color w:val="000000" w:themeColor="text1"/>
                <w:sz w:val="24"/>
                <w:szCs w:val="24"/>
              </w:rPr>
              <w:t>2</w:t>
            </w:r>
            <w:r w:rsidRPr="008B5752">
              <w:rPr>
                <w:rFonts w:eastAsia="方正楷体_GBK" w:hint="eastAsia"/>
                <w:color w:val="000000" w:themeColor="text1"/>
                <w:sz w:val="24"/>
                <w:szCs w:val="24"/>
              </w:rPr>
              <w:t>分。</w:t>
            </w:r>
          </w:p>
        </w:tc>
      </w:tr>
      <w:tr w:rsidR="00070D05" w:rsidRPr="008B5752" w:rsidTr="00947A65">
        <w:trPr>
          <w:trHeight w:val="1021"/>
          <w:jc w:val="center"/>
        </w:trPr>
        <w:tc>
          <w:tcPr>
            <w:tcW w:w="390" w:type="pct"/>
            <w:vAlign w:val="center"/>
          </w:tcPr>
          <w:p w:rsidR="00070D05" w:rsidRPr="008B5752" w:rsidRDefault="00070D05" w:rsidP="009B6DFA">
            <w:pPr>
              <w:spacing w:line="300" w:lineRule="exact"/>
              <w:jc w:val="center"/>
              <w:rPr>
                <w:rFonts w:eastAsia="方正楷体_GBK"/>
                <w:color w:val="000000" w:themeColor="text1"/>
                <w:sz w:val="24"/>
                <w:szCs w:val="24"/>
              </w:rPr>
            </w:pPr>
            <w:r w:rsidRPr="008B5752">
              <w:rPr>
                <w:rFonts w:eastAsia="方正楷体_GBK" w:hint="eastAsia"/>
                <w:color w:val="000000" w:themeColor="text1"/>
                <w:sz w:val="24"/>
                <w:szCs w:val="24"/>
              </w:rPr>
              <w:t>2</w:t>
            </w:r>
          </w:p>
        </w:tc>
        <w:tc>
          <w:tcPr>
            <w:tcW w:w="1446" w:type="pct"/>
            <w:vAlign w:val="center"/>
          </w:tcPr>
          <w:p w:rsidR="00070D05" w:rsidRPr="008B5752" w:rsidRDefault="00070D05" w:rsidP="009B6DFA">
            <w:pPr>
              <w:spacing w:line="300" w:lineRule="exact"/>
              <w:jc w:val="left"/>
              <w:rPr>
                <w:rFonts w:eastAsia="方正楷体_GBK"/>
                <w:color w:val="000000" w:themeColor="text1"/>
                <w:sz w:val="24"/>
                <w:szCs w:val="24"/>
              </w:rPr>
            </w:pPr>
            <w:r w:rsidRPr="008B5752">
              <w:rPr>
                <w:rFonts w:eastAsia="方正楷体_GBK" w:hint="eastAsia"/>
                <w:color w:val="000000" w:themeColor="text1"/>
                <w:sz w:val="24"/>
                <w:szCs w:val="24"/>
              </w:rPr>
              <w:t>经济贡献增长速度</w:t>
            </w:r>
          </w:p>
        </w:tc>
        <w:tc>
          <w:tcPr>
            <w:tcW w:w="616" w:type="pct"/>
            <w:vAlign w:val="center"/>
          </w:tcPr>
          <w:p w:rsidR="00070D05" w:rsidRPr="008B5752" w:rsidRDefault="00070D05" w:rsidP="009B6DFA">
            <w:pPr>
              <w:spacing w:line="300" w:lineRule="exact"/>
              <w:jc w:val="center"/>
              <w:rPr>
                <w:rFonts w:eastAsia="方正楷体_GBK"/>
                <w:color w:val="000000" w:themeColor="text1"/>
                <w:sz w:val="24"/>
                <w:szCs w:val="24"/>
              </w:rPr>
            </w:pPr>
            <w:r w:rsidRPr="008B5752">
              <w:rPr>
                <w:rFonts w:eastAsia="方正楷体_GBK" w:hint="eastAsia"/>
                <w:color w:val="000000" w:themeColor="text1"/>
                <w:sz w:val="24"/>
                <w:szCs w:val="24"/>
              </w:rPr>
              <w:t>15</w:t>
            </w:r>
          </w:p>
        </w:tc>
        <w:tc>
          <w:tcPr>
            <w:tcW w:w="2548" w:type="pct"/>
            <w:vAlign w:val="center"/>
          </w:tcPr>
          <w:p w:rsidR="00070D05" w:rsidRPr="008B5752" w:rsidRDefault="00070D05" w:rsidP="009B6DFA">
            <w:pPr>
              <w:spacing w:line="300" w:lineRule="exact"/>
              <w:jc w:val="left"/>
              <w:rPr>
                <w:rFonts w:eastAsia="方正楷体_GBK"/>
                <w:color w:val="000000" w:themeColor="text1"/>
                <w:sz w:val="24"/>
                <w:szCs w:val="24"/>
              </w:rPr>
            </w:pPr>
            <w:r w:rsidRPr="008B5752">
              <w:rPr>
                <w:rFonts w:eastAsia="方正楷体_GBK" w:hint="eastAsia"/>
                <w:color w:val="000000" w:themeColor="text1"/>
                <w:sz w:val="24"/>
                <w:szCs w:val="24"/>
              </w:rPr>
              <w:t>与上年相比，增长</w:t>
            </w:r>
            <w:r w:rsidRPr="008B5752">
              <w:rPr>
                <w:rFonts w:eastAsia="方正楷体_GBK" w:hint="eastAsia"/>
                <w:color w:val="000000" w:themeColor="text1"/>
                <w:sz w:val="24"/>
                <w:szCs w:val="24"/>
              </w:rPr>
              <w:t>15%</w:t>
            </w:r>
            <w:r w:rsidRPr="008B5752">
              <w:rPr>
                <w:rFonts w:eastAsia="方正楷体_GBK" w:hint="eastAsia"/>
                <w:color w:val="000000" w:themeColor="text1"/>
                <w:sz w:val="24"/>
                <w:szCs w:val="24"/>
              </w:rPr>
              <w:t>以上（含）得满分，每降低</w:t>
            </w:r>
            <w:r w:rsidRPr="008B5752">
              <w:rPr>
                <w:rFonts w:eastAsia="方正楷体_GBK" w:hint="eastAsia"/>
                <w:color w:val="000000" w:themeColor="text1"/>
                <w:sz w:val="24"/>
                <w:szCs w:val="24"/>
              </w:rPr>
              <w:t>1</w:t>
            </w:r>
            <w:r w:rsidRPr="008B5752">
              <w:rPr>
                <w:rFonts w:eastAsia="方正楷体_GBK" w:hint="eastAsia"/>
                <w:color w:val="000000" w:themeColor="text1"/>
                <w:sz w:val="24"/>
                <w:szCs w:val="24"/>
              </w:rPr>
              <w:t>个百分点扣</w:t>
            </w:r>
            <w:r w:rsidRPr="008B5752">
              <w:rPr>
                <w:rFonts w:eastAsia="方正楷体_GBK" w:hint="eastAsia"/>
                <w:color w:val="000000" w:themeColor="text1"/>
                <w:sz w:val="24"/>
                <w:szCs w:val="24"/>
              </w:rPr>
              <w:t>1</w:t>
            </w:r>
            <w:r w:rsidRPr="008B5752">
              <w:rPr>
                <w:rFonts w:eastAsia="方正楷体_GBK" w:hint="eastAsia"/>
                <w:color w:val="000000" w:themeColor="text1"/>
                <w:sz w:val="24"/>
                <w:szCs w:val="24"/>
              </w:rPr>
              <w:t>分。</w:t>
            </w:r>
          </w:p>
        </w:tc>
      </w:tr>
      <w:tr w:rsidR="00070D05" w:rsidRPr="008B5752" w:rsidTr="00947A65">
        <w:trPr>
          <w:trHeight w:val="1021"/>
          <w:jc w:val="center"/>
        </w:trPr>
        <w:tc>
          <w:tcPr>
            <w:tcW w:w="390" w:type="pct"/>
            <w:vAlign w:val="center"/>
          </w:tcPr>
          <w:p w:rsidR="00070D05" w:rsidRPr="008B5752" w:rsidRDefault="00070D05" w:rsidP="009B6DFA">
            <w:pPr>
              <w:spacing w:line="300" w:lineRule="exact"/>
              <w:jc w:val="center"/>
              <w:rPr>
                <w:rFonts w:eastAsia="方正楷体_GBK"/>
                <w:color w:val="000000" w:themeColor="text1"/>
                <w:sz w:val="24"/>
                <w:szCs w:val="24"/>
              </w:rPr>
            </w:pPr>
            <w:r w:rsidRPr="008B5752">
              <w:rPr>
                <w:rFonts w:eastAsia="方正楷体_GBK" w:hint="eastAsia"/>
                <w:color w:val="000000" w:themeColor="text1"/>
                <w:sz w:val="24"/>
                <w:szCs w:val="24"/>
              </w:rPr>
              <w:t>3</w:t>
            </w:r>
          </w:p>
        </w:tc>
        <w:tc>
          <w:tcPr>
            <w:tcW w:w="1446" w:type="pct"/>
            <w:vAlign w:val="center"/>
          </w:tcPr>
          <w:p w:rsidR="00070D05" w:rsidRPr="008B5752" w:rsidRDefault="00070D05" w:rsidP="009B6DFA">
            <w:pPr>
              <w:spacing w:line="300" w:lineRule="exact"/>
              <w:jc w:val="left"/>
              <w:rPr>
                <w:rFonts w:eastAsia="方正楷体_GBK"/>
                <w:color w:val="000000" w:themeColor="text1"/>
                <w:sz w:val="24"/>
                <w:szCs w:val="24"/>
              </w:rPr>
            </w:pPr>
            <w:r w:rsidRPr="008B5752">
              <w:rPr>
                <w:rFonts w:eastAsia="方正楷体_GBK" w:hint="eastAsia"/>
                <w:color w:val="000000" w:themeColor="text1"/>
                <w:sz w:val="24"/>
                <w:szCs w:val="24"/>
              </w:rPr>
              <w:t>销售收入</w:t>
            </w:r>
          </w:p>
        </w:tc>
        <w:tc>
          <w:tcPr>
            <w:tcW w:w="616" w:type="pct"/>
            <w:vAlign w:val="center"/>
          </w:tcPr>
          <w:p w:rsidR="00070D05" w:rsidRPr="008B5752" w:rsidRDefault="00070D05" w:rsidP="009B6DFA">
            <w:pPr>
              <w:spacing w:line="300" w:lineRule="exact"/>
              <w:jc w:val="center"/>
              <w:rPr>
                <w:rFonts w:eastAsia="方正楷体_GBK"/>
                <w:color w:val="000000" w:themeColor="text1"/>
                <w:sz w:val="24"/>
                <w:szCs w:val="24"/>
              </w:rPr>
            </w:pPr>
            <w:r w:rsidRPr="008B5752">
              <w:rPr>
                <w:rFonts w:eastAsia="方正楷体_GBK" w:hint="eastAsia"/>
                <w:color w:val="000000" w:themeColor="text1"/>
                <w:sz w:val="24"/>
                <w:szCs w:val="24"/>
              </w:rPr>
              <w:t>25</w:t>
            </w:r>
          </w:p>
        </w:tc>
        <w:tc>
          <w:tcPr>
            <w:tcW w:w="2548" w:type="pct"/>
            <w:vAlign w:val="center"/>
          </w:tcPr>
          <w:p w:rsidR="00070D05" w:rsidRPr="008B5752" w:rsidRDefault="00070D05" w:rsidP="009B6DFA">
            <w:pPr>
              <w:spacing w:line="300" w:lineRule="exact"/>
              <w:jc w:val="left"/>
              <w:rPr>
                <w:rFonts w:eastAsia="方正楷体_GBK"/>
                <w:color w:val="000000" w:themeColor="text1"/>
                <w:sz w:val="24"/>
                <w:szCs w:val="24"/>
              </w:rPr>
            </w:pPr>
            <w:r w:rsidRPr="008B5752">
              <w:rPr>
                <w:rFonts w:eastAsia="方正楷体_GBK" w:hint="eastAsia"/>
                <w:color w:val="000000" w:themeColor="text1"/>
                <w:sz w:val="24"/>
                <w:szCs w:val="24"/>
              </w:rPr>
              <w:t>按销售收入排序打分，每降一名扣</w:t>
            </w:r>
            <w:r w:rsidRPr="008B5752">
              <w:rPr>
                <w:rFonts w:eastAsia="方正楷体_GBK" w:hint="eastAsia"/>
                <w:color w:val="000000" w:themeColor="text1"/>
                <w:sz w:val="24"/>
                <w:szCs w:val="24"/>
              </w:rPr>
              <w:t>2</w:t>
            </w:r>
            <w:r w:rsidRPr="008B5752">
              <w:rPr>
                <w:rFonts w:eastAsia="方正楷体_GBK" w:hint="eastAsia"/>
                <w:color w:val="000000" w:themeColor="text1"/>
                <w:sz w:val="24"/>
                <w:szCs w:val="24"/>
              </w:rPr>
              <w:t>分。</w:t>
            </w:r>
          </w:p>
        </w:tc>
      </w:tr>
      <w:tr w:rsidR="00070D05" w:rsidRPr="008B5752" w:rsidTr="00947A65">
        <w:trPr>
          <w:trHeight w:val="1021"/>
          <w:jc w:val="center"/>
        </w:trPr>
        <w:tc>
          <w:tcPr>
            <w:tcW w:w="390" w:type="pct"/>
            <w:vAlign w:val="center"/>
          </w:tcPr>
          <w:p w:rsidR="00070D05" w:rsidRPr="008B5752" w:rsidRDefault="00070D05" w:rsidP="009B6DFA">
            <w:pPr>
              <w:spacing w:line="300" w:lineRule="exact"/>
              <w:jc w:val="center"/>
              <w:rPr>
                <w:rFonts w:eastAsia="方正楷体_GBK"/>
                <w:color w:val="000000" w:themeColor="text1"/>
                <w:sz w:val="24"/>
                <w:szCs w:val="24"/>
              </w:rPr>
            </w:pPr>
            <w:r w:rsidRPr="008B5752">
              <w:rPr>
                <w:rFonts w:eastAsia="方正楷体_GBK" w:hint="eastAsia"/>
                <w:color w:val="000000" w:themeColor="text1"/>
                <w:sz w:val="24"/>
                <w:szCs w:val="24"/>
              </w:rPr>
              <w:t>4</w:t>
            </w:r>
          </w:p>
        </w:tc>
        <w:tc>
          <w:tcPr>
            <w:tcW w:w="1446" w:type="pct"/>
            <w:vAlign w:val="center"/>
          </w:tcPr>
          <w:p w:rsidR="00070D05" w:rsidRPr="008B5752" w:rsidRDefault="00070D05" w:rsidP="009B6DFA">
            <w:pPr>
              <w:spacing w:line="300" w:lineRule="exact"/>
              <w:jc w:val="left"/>
              <w:rPr>
                <w:rFonts w:eastAsia="方正楷体_GBK"/>
                <w:color w:val="000000" w:themeColor="text1"/>
                <w:sz w:val="24"/>
                <w:szCs w:val="24"/>
              </w:rPr>
            </w:pPr>
            <w:r w:rsidRPr="008B5752">
              <w:rPr>
                <w:rFonts w:eastAsia="方正楷体_GBK" w:hint="eastAsia"/>
                <w:color w:val="000000" w:themeColor="text1"/>
                <w:sz w:val="24"/>
                <w:szCs w:val="24"/>
              </w:rPr>
              <w:t>销售收入增长速度</w:t>
            </w:r>
          </w:p>
        </w:tc>
        <w:tc>
          <w:tcPr>
            <w:tcW w:w="616" w:type="pct"/>
            <w:vAlign w:val="center"/>
          </w:tcPr>
          <w:p w:rsidR="00070D05" w:rsidRPr="008B5752" w:rsidRDefault="00070D05" w:rsidP="009B6DFA">
            <w:pPr>
              <w:spacing w:line="300" w:lineRule="exact"/>
              <w:jc w:val="center"/>
              <w:rPr>
                <w:rFonts w:eastAsia="方正楷体_GBK"/>
                <w:color w:val="000000" w:themeColor="text1"/>
                <w:sz w:val="24"/>
                <w:szCs w:val="24"/>
              </w:rPr>
            </w:pPr>
            <w:r w:rsidRPr="008B5752">
              <w:rPr>
                <w:rFonts w:eastAsia="方正楷体_GBK" w:hint="eastAsia"/>
                <w:color w:val="000000" w:themeColor="text1"/>
                <w:sz w:val="24"/>
                <w:szCs w:val="24"/>
              </w:rPr>
              <w:t>15</w:t>
            </w:r>
          </w:p>
        </w:tc>
        <w:tc>
          <w:tcPr>
            <w:tcW w:w="2548" w:type="pct"/>
            <w:vAlign w:val="center"/>
          </w:tcPr>
          <w:p w:rsidR="00070D05" w:rsidRPr="008B5752" w:rsidRDefault="00070D05" w:rsidP="009B6DFA">
            <w:pPr>
              <w:spacing w:line="300" w:lineRule="exact"/>
              <w:jc w:val="left"/>
              <w:rPr>
                <w:rFonts w:eastAsia="方正楷体_GBK"/>
                <w:color w:val="000000" w:themeColor="text1"/>
                <w:sz w:val="24"/>
                <w:szCs w:val="24"/>
              </w:rPr>
            </w:pPr>
            <w:r w:rsidRPr="008B5752">
              <w:rPr>
                <w:rFonts w:eastAsia="方正楷体_GBK" w:hint="eastAsia"/>
                <w:color w:val="000000" w:themeColor="text1"/>
                <w:sz w:val="24"/>
                <w:szCs w:val="24"/>
              </w:rPr>
              <w:t>与上年相比，增长</w:t>
            </w:r>
            <w:r w:rsidRPr="008B5752">
              <w:rPr>
                <w:rFonts w:eastAsia="方正楷体_GBK" w:hint="eastAsia"/>
                <w:color w:val="000000" w:themeColor="text1"/>
                <w:sz w:val="24"/>
                <w:szCs w:val="24"/>
              </w:rPr>
              <w:t>15%</w:t>
            </w:r>
            <w:r w:rsidRPr="008B5752">
              <w:rPr>
                <w:rFonts w:eastAsia="方正楷体_GBK" w:hint="eastAsia"/>
                <w:color w:val="000000" w:themeColor="text1"/>
                <w:sz w:val="24"/>
                <w:szCs w:val="24"/>
              </w:rPr>
              <w:t>以上（含）得满分，每降低</w:t>
            </w:r>
            <w:r w:rsidRPr="008B5752">
              <w:rPr>
                <w:rFonts w:eastAsia="方正楷体_GBK" w:hint="eastAsia"/>
                <w:color w:val="000000" w:themeColor="text1"/>
                <w:sz w:val="24"/>
                <w:szCs w:val="24"/>
              </w:rPr>
              <w:t>1</w:t>
            </w:r>
            <w:r w:rsidRPr="008B5752">
              <w:rPr>
                <w:rFonts w:eastAsia="方正楷体_GBK" w:hint="eastAsia"/>
                <w:color w:val="000000" w:themeColor="text1"/>
                <w:sz w:val="24"/>
                <w:szCs w:val="24"/>
              </w:rPr>
              <w:t>个百分点扣</w:t>
            </w:r>
            <w:r w:rsidRPr="008B5752">
              <w:rPr>
                <w:rFonts w:eastAsia="方正楷体_GBK" w:hint="eastAsia"/>
                <w:color w:val="000000" w:themeColor="text1"/>
                <w:sz w:val="24"/>
                <w:szCs w:val="24"/>
              </w:rPr>
              <w:t>1</w:t>
            </w:r>
            <w:r w:rsidRPr="008B5752">
              <w:rPr>
                <w:rFonts w:eastAsia="方正楷体_GBK" w:hint="eastAsia"/>
                <w:color w:val="000000" w:themeColor="text1"/>
                <w:sz w:val="24"/>
                <w:szCs w:val="24"/>
              </w:rPr>
              <w:t>分。</w:t>
            </w:r>
          </w:p>
        </w:tc>
      </w:tr>
      <w:tr w:rsidR="00070D05" w:rsidRPr="008B5752" w:rsidTr="00947A65">
        <w:trPr>
          <w:trHeight w:val="737"/>
          <w:jc w:val="center"/>
        </w:trPr>
        <w:tc>
          <w:tcPr>
            <w:tcW w:w="5000" w:type="pct"/>
            <w:gridSpan w:val="4"/>
            <w:vAlign w:val="center"/>
          </w:tcPr>
          <w:p w:rsidR="00070D05" w:rsidRPr="008B5752" w:rsidRDefault="00070D05" w:rsidP="009B6DFA">
            <w:pPr>
              <w:spacing w:line="300" w:lineRule="exact"/>
              <w:jc w:val="left"/>
              <w:rPr>
                <w:rFonts w:eastAsia="方正楷体_GBK"/>
                <w:b/>
                <w:color w:val="000000" w:themeColor="text1"/>
                <w:sz w:val="24"/>
                <w:szCs w:val="24"/>
              </w:rPr>
            </w:pPr>
            <w:r w:rsidRPr="008B5752">
              <w:rPr>
                <w:rFonts w:eastAsia="方正楷体_GBK" w:hint="eastAsia"/>
                <w:b/>
                <w:color w:val="000000" w:themeColor="text1"/>
                <w:sz w:val="24"/>
                <w:szCs w:val="24"/>
              </w:rPr>
              <w:t>二、定性指标</w:t>
            </w:r>
          </w:p>
        </w:tc>
      </w:tr>
      <w:tr w:rsidR="00070D05" w:rsidRPr="008B5752" w:rsidTr="00947A65">
        <w:trPr>
          <w:trHeight w:val="1021"/>
          <w:jc w:val="center"/>
        </w:trPr>
        <w:tc>
          <w:tcPr>
            <w:tcW w:w="390" w:type="pct"/>
            <w:vAlign w:val="center"/>
          </w:tcPr>
          <w:p w:rsidR="00070D05" w:rsidRPr="008B5752" w:rsidRDefault="00070D05" w:rsidP="009B6DFA">
            <w:pPr>
              <w:spacing w:line="300" w:lineRule="exact"/>
              <w:jc w:val="center"/>
              <w:rPr>
                <w:rFonts w:eastAsia="方正楷体_GBK"/>
                <w:color w:val="000000" w:themeColor="text1"/>
                <w:sz w:val="24"/>
                <w:szCs w:val="24"/>
              </w:rPr>
            </w:pPr>
            <w:r w:rsidRPr="008B5752">
              <w:rPr>
                <w:rFonts w:eastAsia="方正楷体_GBK" w:hint="eastAsia"/>
                <w:color w:val="000000" w:themeColor="text1"/>
                <w:sz w:val="24"/>
                <w:szCs w:val="24"/>
              </w:rPr>
              <w:t>5</w:t>
            </w:r>
          </w:p>
        </w:tc>
        <w:tc>
          <w:tcPr>
            <w:tcW w:w="1446" w:type="pct"/>
            <w:vAlign w:val="center"/>
          </w:tcPr>
          <w:p w:rsidR="00070D05" w:rsidRPr="008B5752" w:rsidRDefault="00070D05" w:rsidP="009B6DFA">
            <w:pPr>
              <w:spacing w:line="300" w:lineRule="exact"/>
              <w:jc w:val="left"/>
              <w:rPr>
                <w:rFonts w:eastAsia="方正楷体_GBK"/>
                <w:color w:val="000000" w:themeColor="text1"/>
                <w:sz w:val="24"/>
                <w:szCs w:val="24"/>
              </w:rPr>
            </w:pPr>
            <w:r w:rsidRPr="008B5752">
              <w:rPr>
                <w:rFonts w:eastAsia="方正楷体_GBK" w:hint="eastAsia"/>
                <w:color w:val="000000" w:themeColor="text1"/>
                <w:sz w:val="24"/>
                <w:szCs w:val="24"/>
              </w:rPr>
              <w:t>企业年度总结、行业地位和前景</w:t>
            </w:r>
          </w:p>
        </w:tc>
        <w:tc>
          <w:tcPr>
            <w:tcW w:w="616" w:type="pct"/>
            <w:vAlign w:val="center"/>
          </w:tcPr>
          <w:p w:rsidR="00070D05" w:rsidRPr="008B5752" w:rsidRDefault="00070D05" w:rsidP="009B6DFA">
            <w:pPr>
              <w:spacing w:line="300" w:lineRule="exact"/>
              <w:jc w:val="center"/>
              <w:rPr>
                <w:rFonts w:eastAsia="方正楷体_GBK"/>
                <w:color w:val="000000" w:themeColor="text1"/>
                <w:sz w:val="24"/>
                <w:szCs w:val="24"/>
              </w:rPr>
            </w:pPr>
            <w:r w:rsidRPr="008B5752">
              <w:rPr>
                <w:rFonts w:eastAsia="方正楷体_GBK" w:hint="eastAsia"/>
                <w:color w:val="000000" w:themeColor="text1"/>
                <w:sz w:val="24"/>
                <w:szCs w:val="24"/>
              </w:rPr>
              <w:t>10</w:t>
            </w:r>
          </w:p>
        </w:tc>
        <w:tc>
          <w:tcPr>
            <w:tcW w:w="2548" w:type="pct"/>
            <w:vAlign w:val="center"/>
          </w:tcPr>
          <w:p w:rsidR="00070D05" w:rsidRPr="008B5752" w:rsidRDefault="00070D05" w:rsidP="009B6DFA">
            <w:pPr>
              <w:spacing w:line="300" w:lineRule="exact"/>
              <w:jc w:val="left"/>
              <w:rPr>
                <w:rFonts w:eastAsia="方正楷体_GBK"/>
                <w:color w:val="000000" w:themeColor="text1"/>
                <w:sz w:val="24"/>
                <w:szCs w:val="24"/>
              </w:rPr>
            </w:pPr>
            <w:r w:rsidRPr="008B5752">
              <w:rPr>
                <w:rFonts w:eastAsia="方正楷体_GBK" w:hint="eastAsia"/>
                <w:color w:val="000000" w:themeColor="text1"/>
                <w:sz w:val="24"/>
                <w:szCs w:val="24"/>
              </w:rPr>
              <w:t>由属地部门对企业综合发展以及日常工作情况进行打分，最高</w:t>
            </w:r>
            <w:r w:rsidRPr="008B5752">
              <w:rPr>
                <w:rFonts w:eastAsia="方正楷体_GBK" w:hint="eastAsia"/>
                <w:color w:val="000000" w:themeColor="text1"/>
                <w:sz w:val="24"/>
                <w:szCs w:val="24"/>
              </w:rPr>
              <w:t>10</w:t>
            </w:r>
            <w:r w:rsidRPr="008B5752">
              <w:rPr>
                <w:rFonts w:eastAsia="方正楷体_GBK" w:hint="eastAsia"/>
                <w:color w:val="000000" w:themeColor="text1"/>
                <w:sz w:val="24"/>
                <w:szCs w:val="24"/>
              </w:rPr>
              <w:t>分。</w:t>
            </w:r>
          </w:p>
        </w:tc>
      </w:tr>
      <w:tr w:rsidR="00070D05" w:rsidRPr="008B5752" w:rsidTr="00947A65">
        <w:trPr>
          <w:trHeight w:val="1021"/>
          <w:jc w:val="center"/>
        </w:trPr>
        <w:tc>
          <w:tcPr>
            <w:tcW w:w="390" w:type="pct"/>
            <w:vAlign w:val="center"/>
          </w:tcPr>
          <w:p w:rsidR="00070D05" w:rsidRPr="008B5752" w:rsidRDefault="00070D05" w:rsidP="009B6DFA">
            <w:pPr>
              <w:spacing w:line="300" w:lineRule="exact"/>
              <w:jc w:val="center"/>
              <w:rPr>
                <w:rFonts w:eastAsia="方正楷体_GBK"/>
                <w:color w:val="000000" w:themeColor="text1"/>
                <w:sz w:val="24"/>
                <w:szCs w:val="24"/>
              </w:rPr>
            </w:pPr>
            <w:r w:rsidRPr="008B5752">
              <w:rPr>
                <w:rFonts w:eastAsia="方正楷体_GBK" w:hint="eastAsia"/>
                <w:color w:val="000000" w:themeColor="text1"/>
                <w:sz w:val="24"/>
                <w:szCs w:val="24"/>
              </w:rPr>
              <w:t>6</w:t>
            </w:r>
          </w:p>
        </w:tc>
        <w:tc>
          <w:tcPr>
            <w:tcW w:w="1446" w:type="pct"/>
            <w:vAlign w:val="center"/>
          </w:tcPr>
          <w:p w:rsidR="00070D05" w:rsidRPr="008B5752" w:rsidRDefault="00070D05" w:rsidP="009B6DFA">
            <w:pPr>
              <w:spacing w:line="300" w:lineRule="exact"/>
              <w:ind w:leftChars="-30" w:left="-95" w:rightChars="-30" w:right="-95"/>
              <w:jc w:val="left"/>
              <w:rPr>
                <w:rFonts w:eastAsia="方正楷体_GBK"/>
                <w:color w:val="000000" w:themeColor="text1"/>
                <w:sz w:val="24"/>
                <w:szCs w:val="24"/>
              </w:rPr>
            </w:pPr>
            <w:r w:rsidRPr="008B5752">
              <w:rPr>
                <w:rFonts w:eastAsia="方正楷体_GBK" w:hint="eastAsia"/>
                <w:color w:val="000000" w:themeColor="text1"/>
                <w:sz w:val="24"/>
                <w:szCs w:val="24"/>
              </w:rPr>
              <w:t>企业创新发展相关荣誉</w:t>
            </w:r>
          </w:p>
        </w:tc>
        <w:tc>
          <w:tcPr>
            <w:tcW w:w="616" w:type="pct"/>
            <w:vAlign w:val="center"/>
          </w:tcPr>
          <w:p w:rsidR="00070D05" w:rsidRPr="008B5752" w:rsidRDefault="00070D05" w:rsidP="009B6DFA">
            <w:pPr>
              <w:spacing w:line="300" w:lineRule="exact"/>
              <w:jc w:val="center"/>
              <w:rPr>
                <w:rFonts w:eastAsia="方正楷体_GBK"/>
                <w:color w:val="000000" w:themeColor="text1"/>
                <w:sz w:val="24"/>
                <w:szCs w:val="24"/>
              </w:rPr>
            </w:pPr>
            <w:r w:rsidRPr="008B5752">
              <w:rPr>
                <w:rFonts w:eastAsia="方正楷体_GBK" w:hint="eastAsia"/>
                <w:color w:val="000000" w:themeColor="text1"/>
                <w:sz w:val="24"/>
                <w:szCs w:val="24"/>
              </w:rPr>
              <w:t>10</w:t>
            </w:r>
          </w:p>
        </w:tc>
        <w:tc>
          <w:tcPr>
            <w:tcW w:w="2548" w:type="pct"/>
            <w:vAlign w:val="center"/>
          </w:tcPr>
          <w:p w:rsidR="00070D05" w:rsidRPr="008B5752" w:rsidRDefault="00070D05" w:rsidP="009B6DFA">
            <w:pPr>
              <w:spacing w:line="300" w:lineRule="exact"/>
              <w:jc w:val="left"/>
              <w:rPr>
                <w:rFonts w:eastAsia="方正楷体_GBK"/>
                <w:color w:val="000000" w:themeColor="text1"/>
                <w:sz w:val="24"/>
                <w:szCs w:val="24"/>
              </w:rPr>
            </w:pPr>
            <w:r w:rsidRPr="008B5752">
              <w:rPr>
                <w:rFonts w:eastAsia="方正楷体_GBK" w:hint="eastAsia"/>
                <w:color w:val="000000" w:themeColor="text1"/>
                <w:sz w:val="24"/>
                <w:szCs w:val="24"/>
              </w:rPr>
              <w:t>每获得国家级荣誉得</w:t>
            </w:r>
            <w:r w:rsidRPr="008B5752">
              <w:rPr>
                <w:rFonts w:eastAsia="方正楷体_GBK" w:hint="eastAsia"/>
                <w:color w:val="000000" w:themeColor="text1"/>
                <w:sz w:val="24"/>
                <w:szCs w:val="24"/>
              </w:rPr>
              <w:t>5</w:t>
            </w:r>
            <w:r w:rsidRPr="008B5752">
              <w:rPr>
                <w:rFonts w:eastAsia="方正楷体_GBK" w:hint="eastAsia"/>
                <w:color w:val="000000" w:themeColor="text1"/>
                <w:sz w:val="24"/>
                <w:szCs w:val="24"/>
              </w:rPr>
              <w:t>分，获得省级荣誉得</w:t>
            </w:r>
            <w:r w:rsidRPr="008B5752">
              <w:rPr>
                <w:rFonts w:eastAsia="方正楷体_GBK" w:hint="eastAsia"/>
                <w:color w:val="000000" w:themeColor="text1"/>
                <w:sz w:val="24"/>
                <w:szCs w:val="24"/>
              </w:rPr>
              <w:t>3</w:t>
            </w:r>
            <w:r w:rsidRPr="008B5752">
              <w:rPr>
                <w:rFonts w:eastAsia="方正楷体_GBK" w:hint="eastAsia"/>
                <w:color w:val="000000" w:themeColor="text1"/>
                <w:sz w:val="24"/>
                <w:szCs w:val="24"/>
              </w:rPr>
              <w:t>分，获得无锡市级荣誉得</w:t>
            </w:r>
            <w:r w:rsidRPr="008B5752">
              <w:rPr>
                <w:rFonts w:eastAsia="方正楷体_GBK" w:hint="eastAsia"/>
                <w:color w:val="000000" w:themeColor="text1"/>
                <w:sz w:val="24"/>
                <w:szCs w:val="24"/>
              </w:rPr>
              <w:t>2</w:t>
            </w:r>
            <w:r w:rsidRPr="008B5752">
              <w:rPr>
                <w:rFonts w:eastAsia="方正楷体_GBK" w:hint="eastAsia"/>
                <w:color w:val="000000" w:themeColor="text1"/>
                <w:sz w:val="24"/>
                <w:szCs w:val="24"/>
              </w:rPr>
              <w:t>分，江阴市级荣誉得</w:t>
            </w:r>
            <w:r w:rsidRPr="008B5752">
              <w:rPr>
                <w:rFonts w:eastAsia="方正楷体_GBK" w:hint="eastAsia"/>
                <w:color w:val="000000" w:themeColor="text1"/>
                <w:sz w:val="24"/>
                <w:szCs w:val="24"/>
              </w:rPr>
              <w:t>1</w:t>
            </w:r>
            <w:r w:rsidRPr="008B5752">
              <w:rPr>
                <w:rFonts w:eastAsia="方正楷体_GBK" w:hint="eastAsia"/>
                <w:color w:val="000000" w:themeColor="text1"/>
                <w:sz w:val="24"/>
                <w:szCs w:val="24"/>
              </w:rPr>
              <w:t>分，最高得</w:t>
            </w:r>
            <w:r w:rsidRPr="008B5752">
              <w:rPr>
                <w:rFonts w:eastAsia="方正楷体_GBK" w:hint="eastAsia"/>
                <w:color w:val="000000" w:themeColor="text1"/>
                <w:sz w:val="24"/>
                <w:szCs w:val="24"/>
              </w:rPr>
              <w:t>10</w:t>
            </w:r>
            <w:r w:rsidRPr="008B5752">
              <w:rPr>
                <w:rFonts w:eastAsia="方正楷体_GBK" w:hint="eastAsia"/>
                <w:color w:val="000000" w:themeColor="text1"/>
                <w:sz w:val="24"/>
                <w:szCs w:val="24"/>
              </w:rPr>
              <w:t>分。</w:t>
            </w:r>
          </w:p>
        </w:tc>
      </w:tr>
    </w:tbl>
    <w:p w:rsidR="00070D05" w:rsidRPr="008B5752" w:rsidRDefault="00070D05" w:rsidP="009B6DFA">
      <w:pPr>
        <w:spacing w:line="400" w:lineRule="exact"/>
        <w:jc w:val="left"/>
        <w:rPr>
          <w:rFonts w:eastAsia="方正小标宋_GBK" w:cs="方正小标宋_GBK"/>
          <w:color w:val="000000" w:themeColor="text1"/>
          <w:szCs w:val="32"/>
        </w:rPr>
      </w:pPr>
    </w:p>
    <w:p w:rsidR="00070D05" w:rsidRPr="008B5752" w:rsidRDefault="00070D05" w:rsidP="009B6DFA">
      <w:pPr>
        <w:spacing w:line="400" w:lineRule="exact"/>
        <w:jc w:val="left"/>
        <w:rPr>
          <w:rFonts w:eastAsia="方正小标宋_GBK" w:cs="方正小标宋_GBK"/>
          <w:color w:val="000000" w:themeColor="text1"/>
          <w:szCs w:val="32"/>
        </w:rPr>
      </w:pPr>
    </w:p>
    <w:p w:rsidR="00070D05" w:rsidRPr="008B5752" w:rsidRDefault="00D852E7" w:rsidP="009B6DFA">
      <w:pPr>
        <w:ind w:leftChars="100" w:left="1144" w:rightChars="100" w:right="316" w:hangingChars="300" w:hanging="828"/>
        <w:jc w:val="left"/>
        <w:rPr>
          <w:rFonts w:eastAsia="方正仿宋_GBK"/>
          <w:color w:val="000000" w:themeColor="text1"/>
          <w:sz w:val="28"/>
          <w:szCs w:val="28"/>
        </w:rPr>
      </w:pPr>
      <w:r w:rsidRPr="00D852E7">
        <w:rPr>
          <w:rFonts w:eastAsia="方正仿宋_GBK"/>
          <w:color w:val="000000" w:themeColor="text1"/>
          <w:sz w:val="28"/>
          <w:szCs w:val="28"/>
          <w:u w:val="single"/>
        </w:rPr>
        <w:pict>
          <v:line id="直线 15" o:spid="_x0000_s1062" style="position:absolute;left:0;text-align:left;z-index:251673088;mso-position-horizontal:center" from="0,-.05pt" to="442.2pt,-.05pt" o:gfxdata="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Qs30v0wAAAAQBAAAPAAAAAAAAAAEAIAAAACIAAABkcnMv&#10;ZG93bnJldi54bWxQSwECFAAUAAAACACHTuJAj7+wPs8BAACOAwAADgAAAAAAAAABACAAAAAiAQAA&#10;ZHJzL2Uyb0RvYy54bWxQSwUGAAAAAAYABgBZAQAAYwUAAAAA&#10;" strokeweight=".35pt"/>
        </w:pict>
      </w:r>
      <w:r w:rsidR="00070D05" w:rsidRPr="008B5752">
        <w:rPr>
          <w:rFonts w:eastAsia="方正仿宋_GBK" w:hint="eastAsia"/>
          <w:color w:val="000000" w:themeColor="text1"/>
          <w:sz w:val="28"/>
          <w:szCs w:val="28"/>
        </w:rPr>
        <w:t>抄送：市委各部门，市人大常委会办公室，市政协办公室，市纪委办公室，市法院，市检察院，市人武部，市各群团，各驻澄单位</w:t>
      </w:r>
      <w:r>
        <w:rPr>
          <w:rFonts w:eastAsia="方正仿宋_GBK"/>
          <w:color w:val="000000" w:themeColor="text1"/>
          <w:sz w:val="28"/>
          <w:szCs w:val="28"/>
        </w:rPr>
        <w:pict>
          <v:shapetype id="_x0000_t201" coordsize="21600,21600" o:spt="201" path="m,l,21600r21600,l21600,xe">
            <v:stroke joinstyle="miter"/>
            <v:path shadowok="f" o:extrusionok="f" strokeok="f" fillok="f" o:connecttype="rect"/>
            <o:lock v:ext="edit" shapetype="t"/>
          </v:shapetype>
          <v:shape id="图片 12" o:spid="_x0000_s1059" type="#_x0000_t201" style="position:absolute;left:0;text-align:left;margin-left:-1000pt;margin-top:-1000pt;width:127.5pt;height:127.5pt;z-index:251670016;visibility:hidden;mso-position-horizontal-relative:page;mso-position-vertical-relative:page" o:preferrelative="t" o:allowincell="f" filled="f" stroked="f">
            <v:imagedata r:id="rId12" o:title=""/>
            <v:path shadowok="t" strokeok="t"/>
            <o:lock v:ext="edit" aspectratio="t"/>
            <w10:wrap anchorx="page" anchory="page"/>
          </v:shape>
        </w:pict>
      </w:r>
      <w:r w:rsidR="00070D05" w:rsidRPr="008B5752">
        <w:rPr>
          <w:rFonts w:eastAsia="方正仿宋_GBK" w:hint="eastAsia"/>
          <w:color w:val="000000" w:themeColor="text1"/>
          <w:sz w:val="28"/>
          <w:szCs w:val="28"/>
        </w:rPr>
        <w:t>。</w:t>
      </w:r>
    </w:p>
    <w:p w:rsidR="00E37D00" w:rsidRPr="008B5752" w:rsidRDefault="00D852E7" w:rsidP="009B6DFA">
      <w:pPr>
        <w:ind w:leftChars="100" w:left="316" w:rightChars="100" w:right="316"/>
        <w:rPr>
          <w:color w:val="000000" w:themeColor="text1"/>
        </w:rPr>
      </w:pPr>
      <w:r w:rsidRPr="00D852E7">
        <w:rPr>
          <w:rFonts w:eastAsia="方正仿宋_GBK"/>
          <w:color w:val="000000" w:themeColor="text1"/>
          <w:sz w:val="28"/>
          <w:szCs w:val="28"/>
        </w:rPr>
        <w:pict>
          <v:line id="_x0000_s1061" style="position:absolute;left:0;text-align:left;z-index:251672064" from="0,28.4pt" to="442.2pt,28.4pt" o:gfxdata="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lbPjv9UAAAAGAQAADwAAAAAAAAABACAAAAAiAAAAZHJz&#10;L2Rvd25yZXYueG1sUEsBAhQAFAAAAAgAh07iQBKqsX3OAQAAjQMAAA4AAAAAAAAAAQAgAAAAJAEA&#10;AGRycy9lMm9Eb2MueG1sUEsFBgAAAAAGAAYAWQEAAGQFAAAAAA==&#10;" strokeweight=".35pt"/>
        </w:pict>
      </w:r>
      <w:r w:rsidRPr="00D852E7">
        <w:rPr>
          <w:rFonts w:eastAsia="方正仿宋_GBK"/>
          <w:color w:val="000000" w:themeColor="text1"/>
          <w:sz w:val="28"/>
          <w:szCs w:val="28"/>
        </w:rPr>
        <w:pict>
          <v:line id="_x0000_s1060" style="position:absolute;left:0;text-align:left;z-index:251671040" from="0,.2pt" to="442.2pt,.2pt" o:gfxdata="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ExZUaHTAAAAAgEAAA8AAAAAAAAAAQAgAAAAIgAAAGRycy9k&#10;b3ducmV2LnhtbFBLAQIUABQAAAAIAIdO4kASwkSmzgEAAI0DAAAOAAAAAAAAAAEAIAAAACIBAABk&#10;cnMvZTJvRG9jLnhtbFBLBQYAAAAABgAGAFkBAABiBQAAAAA=&#10;" strokeweight=".25pt"/>
        </w:pict>
      </w:r>
      <w:r w:rsidR="00070D05" w:rsidRPr="008B5752">
        <w:rPr>
          <w:rFonts w:eastAsia="方正仿宋_GBK" w:cs="Helvetica"/>
          <w:color w:val="000000" w:themeColor="text1"/>
          <w:sz w:val="28"/>
          <w:szCs w:val="28"/>
        </w:rPr>
        <w:t>江阴市人民政府办公室</w:t>
      </w:r>
      <w:r w:rsidR="00070D05" w:rsidRPr="008B5752">
        <w:rPr>
          <w:rFonts w:eastAsia="方正仿宋_GBK" w:cs="Helvetica"/>
          <w:color w:val="000000" w:themeColor="text1"/>
          <w:sz w:val="28"/>
          <w:szCs w:val="28"/>
        </w:rPr>
        <w:t xml:space="preserve">        </w:t>
      </w:r>
      <w:r w:rsidR="00070D05" w:rsidRPr="008B5752">
        <w:rPr>
          <w:rFonts w:eastAsia="方正仿宋_GBK" w:cs="Helvetica" w:hint="eastAsia"/>
          <w:color w:val="000000" w:themeColor="text1"/>
          <w:sz w:val="28"/>
          <w:szCs w:val="28"/>
        </w:rPr>
        <w:t xml:space="preserve">        </w:t>
      </w:r>
      <w:r w:rsidR="00070D05" w:rsidRPr="008B5752">
        <w:rPr>
          <w:rFonts w:eastAsia="方正仿宋_GBK" w:cs="Helvetica"/>
          <w:color w:val="000000" w:themeColor="text1"/>
          <w:sz w:val="28"/>
          <w:szCs w:val="28"/>
        </w:rPr>
        <w:t xml:space="preserve"> </w:t>
      </w:r>
      <w:r w:rsidR="00070D05" w:rsidRPr="008B5752">
        <w:rPr>
          <w:rFonts w:eastAsia="方正仿宋_GBK" w:cs="Helvetica" w:hint="eastAsia"/>
          <w:color w:val="000000" w:themeColor="text1"/>
          <w:sz w:val="28"/>
          <w:szCs w:val="28"/>
        </w:rPr>
        <w:t xml:space="preserve"> </w:t>
      </w:r>
      <w:r w:rsidR="00070D05" w:rsidRPr="008B5752">
        <w:rPr>
          <w:rFonts w:eastAsia="方正仿宋_GBK" w:cs="Helvetica"/>
          <w:color w:val="000000" w:themeColor="text1"/>
          <w:sz w:val="28"/>
          <w:szCs w:val="28"/>
        </w:rPr>
        <w:t xml:space="preserve">   20</w:t>
      </w:r>
      <w:r w:rsidR="00070D05" w:rsidRPr="008B5752">
        <w:rPr>
          <w:rFonts w:eastAsia="方正仿宋_GBK" w:cs="Helvetica" w:hint="eastAsia"/>
          <w:color w:val="000000" w:themeColor="text1"/>
          <w:sz w:val="28"/>
          <w:szCs w:val="28"/>
        </w:rPr>
        <w:t>19</w:t>
      </w:r>
      <w:r w:rsidR="00070D05" w:rsidRPr="008B5752">
        <w:rPr>
          <w:rFonts w:eastAsia="方正仿宋_GBK" w:cs="Helvetica"/>
          <w:color w:val="000000" w:themeColor="text1"/>
          <w:sz w:val="28"/>
          <w:szCs w:val="28"/>
        </w:rPr>
        <w:t>年</w:t>
      </w:r>
      <w:r w:rsidR="00070D05" w:rsidRPr="008B5752">
        <w:rPr>
          <w:rFonts w:eastAsia="方正仿宋_GBK" w:cs="Helvetica" w:hint="eastAsia"/>
          <w:color w:val="000000" w:themeColor="text1"/>
          <w:sz w:val="28"/>
          <w:szCs w:val="28"/>
        </w:rPr>
        <w:t>3</w:t>
      </w:r>
      <w:r w:rsidR="00070D05" w:rsidRPr="008B5752">
        <w:rPr>
          <w:rFonts w:eastAsia="方正仿宋_GBK" w:cs="Helvetica"/>
          <w:color w:val="000000" w:themeColor="text1"/>
          <w:sz w:val="28"/>
          <w:szCs w:val="28"/>
        </w:rPr>
        <w:t>月</w:t>
      </w:r>
      <w:r w:rsidR="00070D05" w:rsidRPr="008B5752">
        <w:rPr>
          <w:rFonts w:eastAsia="方正仿宋_GBK" w:cs="Helvetica" w:hint="eastAsia"/>
          <w:color w:val="000000" w:themeColor="text1"/>
          <w:sz w:val="28"/>
          <w:szCs w:val="28"/>
        </w:rPr>
        <w:t>26</w:t>
      </w:r>
      <w:r w:rsidR="00070D05" w:rsidRPr="008B5752">
        <w:rPr>
          <w:rFonts w:eastAsia="方正仿宋_GBK" w:cs="Helvetica"/>
          <w:color w:val="000000" w:themeColor="text1"/>
          <w:sz w:val="28"/>
          <w:szCs w:val="28"/>
        </w:rPr>
        <w:t>日印发</w:t>
      </w:r>
    </w:p>
    <w:sectPr w:rsidR="00E37D00" w:rsidRPr="008B5752" w:rsidSect="00281F23">
      <w:pgSz w:w="11906" w:h="16838" w:code="9"/>
      <w:pgMar w:top="2098" w:right="1474" w:bottom="1985" w:left="1588" w:header="851" w:footer="1474" w:gutter="0"/>
      <w:cols w:space="425"/>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04BC" w:rsidRPr="002762B0" w:rsidRDefault="00C604BC" w:rsidP="0098406C">
      <w:pPr>
        <w:rPr>
          <w:rFonts w:eastAsia="微软雅黑"/>
        </w:rPr>
      </w:pPr>
      <w:r>
        <w:separator/>
      </w:r>
    </w:p>
  </w:endnote>
  <w:endnote w:type="continuationSeparator" w:id="1">
    <w:p w:rsidR="00C604BC" w:rsidRPr="002762B0" w:rsidRDefault="00C604BC" w:rsidP="0098406C">
      <w:pPr>
        <w:rPr>
          <w:rFonts w:eastAsia="微软雅黑"/>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方正小标宋_GBK">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方正楷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02FF" w:usb1="4000ACFF" w:usb2="00000001" w:usb3="00000000" w:csb0="0000019F" w:csb1="00000000"/>
  </w:font>
  <w:font w:name="方正仿宋">
    <w:altName w:val="宋体"/>
    <w:panose1 w:val="00000000000000000000"/>
    <w:charset w:val="86"/>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04BC" w:rsidRDefault="00C604BC">
    <w:pPr>
      <w:pStyle w:val="a4"/>
      <w:ind w:leftChars="100" w:left="320" w:rightChars="100" w:right="320"/>
    </w:pPr>
    <w:r>
      <w:rPr>
        <w:rFonts w:ascii="宋体" w:hAnsi="宋体" w:hint="eastAsia"/>
        <w:sz w:val="28"/>
        <w:szCs w:val="28"/>
      </w:rPr>
      <w:t>—</w:t>
    </w:r>
    <w:r>
      <w:rPr>
        <w:rFonts w:ascii="宋体" w:hAnsi="宋体" w:hint="eastAsia"/>
        <w:sz w:val="28"/>
        <w:szCs w:val="28"/>
      </w:rPr>
      <w:t xml:space="preserve"> </w:t>
    </w:r>
    <w:r w:rsidR="00D852E7">
      <w:rPr>
        <w:rFonts w:ascii="宋体" w:hAnsi="宋体"/>
        <w:sz w:val="28"/>
        <w:szCs w:val="28"/>
      </w:rPr>
      <w:fldChar w:fldCharType="begin"/>
    </w:r>
    <w:r>
      <w:rPr>
        <w:rFonts w:ascii="宋体" w:hAnsi="宋体"/>
        <w:sz w:val="28"/>
        <w:szCs w:val="28"/>
      </w:rPr>
      <w:instrText xml:space="preserve"> PAGE </w:instrText>
    </w:r>
    <w:r w:rsidR="00D852E7">
      <w:rPr>
        <w:rFonts w:ascii="宋体" w:hAnsi="宋体"/>
        <w:sz w:val="28"/>
        <w:szCs w:val="28"/>
      </w:rPr>
      <w:fldChar w:fldCharType="separate"/>
    </w:r>
    <w:r w:rsidR="004B0C8A">
      <w:rPr>
        <w:rFonts w:ascii="宋体" w:hAnsi="宋体"/>
        <w:noProof/>
        <w:sz w:val="28"/>
        <w:szCs w:val="28"/>
      </w:rPr>
      <w:t>144</w:t>
    </w:r>
    <w:r w:rsidR="00D852E7">
      <w:rPr>
        <w:rFonts w:ascii="宋体" w:hAnsi="宋体"/>
        <w:sz w:val="28"/>
        <w:szCs w:val="28"/>
      </w:rPr>
      <w:fldChar w:fldCharType="end"/>
    </w:r>
    <w:r>
      <w:rPr>
        <w:rFonts w:ascii="宋体" w:hAnsi="宋体" w:hint="eastAsia"/>
        <w:sz w:val="28"/>
        <w:szCs w:val="28"/>
      </w:rPr>
      <w:t xml:space="preserve"> </w:t>
    </w:r>
    <w:r>
      <w:rPr>
        <w:rFonts w:ascii="宋体" w:hAnsi="宋体"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04BC" w:rsidRDefault="00C604BC">
    <w:pPr>
      <w:pStyle w:val="a4"/>
      <w:ind w:leftChars="100" w:left="320" w:rightChars="100" w:right="320"/>
      <w:jc w:val="right"/>
      <w:rPr>
        <w:szCs w:val="24"/>
      </w:rPr>
    </w:pPr>
    <w:r>
      <w:rPr>
        <w:rFonts w:ascii="宋体" w:hAnsi="宋体" w:hint="eastAsia"/>
        <w:sz w:val="28"/>
        <w:szCs w:val="28"/>
      </w:rPr>
      <w:t>—</w:t>
    </w:r>
    <w:r>
      <w:rPr>
        <w:rFonts w:ascii="宋体" w:hAnsi="宋体" w:hint="eastAsia"/>
        <w:sz w:val="28"/>
        <w:szCs w:val="28"/>
      </w:rPr>
      <w:t xml:space="preserve"> </w:t>
    </w:r>
    <w:r w:rsidR="00D852E7">
      <w:rPr>
        <w:rFonts w:ascii="宋体" w:hAnsi="宋体"/>
        <w:sz w:val="28"/>
        <w:szCs w:val="28"/>
      </w:rPr>
      <w:fldChar w:fldCharType="begin"/>
    </w:r>
    <w:r>
      <w:rPr>
        <w:rFonts w:ascii="宋体" w:hAnsi="宋体"/>
        <w:sz w:val="28"/>
        <w:szCs w:val="28"/>
      </w:rPr>
      <w:instrText xml:space="preserve"> PAGE </w:instrText>
    </w:r>
    <w:r w:rsidR="00D852E7">
      <w:rPr>
        <w:rFonts w:ascii="宋体" w:hAnsi="宋体"/>
        <w:sz w:val="28"/>
        <w:szCs w:val="28"/>
      </w:rPr>
      <w:fldChar w:fldCharType="separate"/>
    </w:r>
    <w:r w:rsidR="004B0C8A">
      <w:rPr>
        <w:rFonts w:ascii="宋体" w:hAnsi="宋体"/>
        <w:noProof/>
        <w:sz w:val="28"/>
        <w:szCs w:val="28"/>
      </w:rPr>
      <w:t>1</w:t>
    </w:r>
    <w:r w:rsidR="00D852E7">
      <w:rPr>
        <w:rFonts w:ascii="宋体" w:hAnsi="宋体"/>
        <w:sz w:val="28"/>
        <w:szCs w:val="28"/>
      </w:rPr>
      <w:fldChar w:fldCharType="end"/>
    </w:r>
    <w:r>
      <w:rPr>
        <w:rFonts w:ascii="宋体" w:hAnsi="宋体" w:hint="eastAsia"/>
        <w:sz w:val="28"/>
        <w:szCs w:val="28"/>
      </w:rPr>
      <w:t xml:space="preserve"> </w:t>
    </w:r>
    <w:r>
      <w:rPr>
        <w:rFonts w:ascii="宋体" w:hAnsi="宋体" w:hint="eastAsia"/>
        <w:sz w:val="28"/>
        <w:szCs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04BC" w:rsidRPr="002762B0" w:rsidRDefault="00C604BC" w:rsidP="0098406C">
      <w:pPr>
        <w:rPr>
          <w:rFonts w:eastAsia="微软雅黑"/>
        </w:rPr>
      </w:pPr>
      <w:r>
        <w:separator/>
      </w:r>
    </w:p>
  </w:footnote>
  <w:footnote w:type="continuationSeparator" w:id="1">
    <w:p w:rsidR="00C604BC" w:rsidRPr="002762B0" w:rsidRDefault="00C604BC" w:rsidP="0098406C">
      <w:pPr>
        <w:rPr>
          <w:rFonts w:eastAsia="微软雅黑"/>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40D7DCF"/>
    <w:multiLevelType w:val="singleLevel"/>
    <w:tmpl w:val="C40D7DCF"/>
    <w:lvl w:ilvl="0">
      <w:start w:val="3"/>
      <w:numFmt w:val="chineseCounting"/>
      <w:suff w:val="nothing"/>
      <w:lvlText w:val="%1、"/>
      <w:lvlJc w:val="left"/>
      <w:rPr>
        <w:rFonts w:hint="eastAsia"/>
      </w:rPr>
    </w:lvl>
  </w:abstractNum>
  <w:abstractNum w:abstractNumId="1">
    <w:nsid w:val="DB7C2790"/>
    <w:multiLevelType w:val="singleLevel"/>
    <w:tmpl w:val="DB7C2790"/>
    <w:lvl w:ilvl="0">
      <w:start w:val="6"/>
      <w:numFmt w:val="chineseCounting"/>
      <w:suff w:val="nothing"/>
      <w:lvlText w:val="%1、"/>
      <w:lvlJc w:val="left"/>
      <w:rPr>
        <w:rFonts w:hint="eastAsia"/>
      </w:rPr>
    </w:lvl>
  </w:abstractNum>
  <w:abstractNum w:abstractNumId="2">
    <w:nsid w:val="607F546B"/>
    <w:multiLevelType w:val="singleLevel"/>
    <w:tmpl w:val="607F546B"/>
    <w:lvl w:ilvl="0">
      <w:start w:val="18"/>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hdrShapeDefaults>
    <o:shapedefaults v:ext="edit" spidmax="30721"/>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37D00"/>
    <w:rsid w:val="00000E3C"/>
    <w:rsid w:val="00041066"/>
    <w:rsid w:val="00051033"/>
    <w:rsid w:val="00056D1E"/>
    <w:rsid w:val="00062A93"/>
    <w:rsid w:val="00070D05"/>
    <w:rsid w:val="00083225"/>
    <w:rsid w:val="00095A5B"/>
    <w:rsid w:val="000E281C"/>
    <w:rsid w:val="000F1A61"/>
    <w:rsid w:val="000F4027"/>
    <w:rsid w:val="000F6B94"/>
    <w:rsid w:val="00103E13"/>
    <w:rsid w:val="00104481"/>
    <w:rsid w:val="00141182"/>
    <w:rsid w:val="00185B66"/>
    <w:rsid w:val="001D0CA1"/>
    <w:rsid w:val="001E1230"/>
    <w:rsid w:val="00255321"/>
    <w:rsid w:val="00281F23"/>
    <w:rsid w:val="002A31B9"/>
    <w:rsid w:val="002D5BEF"/>
    <w:rsid w:val="00306700"/>
    <w:rsid w:val="00311412"/>
    <w:rsid w:val="00363A5F"/>
    <w:rsid w:val="00372940"/>
    <w:rsid w:val="00393209"/>
    <w:rsid w:val="003B752E"/>
    <w:rsid w:val="003E2FB5"/>
    <w:rsid w:val="00400750"/>
    <w:rsid w:val="00433F94"/>
    <w:rsid w:val="0044736E"/>
    <w:rsid w:val="00450AAF"/>
    <w:rsid w:val="00456190"/>
    <w:rsid w:val="00457229"/>
    <w:rsid w:val="004A4BC7"/>
    <w:rsid w:val="004B0C8A"/>
    <w:rsid w:val="004B5852"/>
    <w:rsid w:val="00505951"/>
    <w:rsid w:val="005165C9"/>
    <w:rsid w:val="00555CC4"/>
    <w:rsid w:val="0056034B"/>
    <w:rsid w:val="005868F0"/>
    <w:rsid w:val="005A3687"/>
    <w:rsid w:val="005B51BC"/>
    <w:rsid w:val="005F404D"/>
    <w:rsid w:val="005F5A42"/>
    <w:rsid w:val="00602000"/>
    <w:rsid w:val="00611CB8"/>
    <w:rsid w:val="00630303"/>
    <w:rsid w:val="007129B8"/>
    <w:rsid w:val="00714140"/>
    <w:rsid w:val="007B2635"/>
    <w:rsid w:val="007B46FB"/>
    <w:rsid w:val="007D1225"/>
    <w:rsid w:val="007F5210"/>
    <w:rsid w:val="00816C7E"/>
    <w:rsid w:val="00821B1C"/>
    <w:rsid w:val="0085603C"/>
    <w:rsid w:val="008A2EC4"/>
    <w:rsid w:val="008B4AC2"/>
    <w:rsid w:val="008B5752"/>
    <w:rsid w:val="008B60D5"/>
    <w:rsid w:val="008E10E8"/>
    <w:rsid w:val="008F2F27"/>
    <w:rsid w:val="00906366"/>
    <w:rsid w:val="00913254"/>
    <w:rsid w:val="009201A4"/>
    <w:rsid w:val="00920B10"/>
    <w:rsid w:val="00935A5D"/>
    <w:rsid w:val="00947A65"/>
    <w:rsid w:val="0098406C"/>
    <w:rsid w:val="009943C0"/>
    <w:rsid w:val="00997DA8"/>
    <w:rsid w:val="009B6DFA"/>
    <w:rsid w:val="00A23C5B"/>
    <w:rsid w:val="00A25C05"/>
    <w:rsid w:val="00A27887"/>
    <w:rsid w:val="00A6189B"/>
    <w:rsid w:val="00AA70ED"/>
    <w:rsid w:val="00AD52C4"/>
    <w:rsid w:val="00B4066E"/>
    <w:rsid w:val="00B4413B"/>
    <w:rsid w:val="00B85AA0"/>
    <w:rsid w:val="00B96DBF"/>
    <w:rsid w:val="00BC5C1D"/>
    <w:rsid w:val="00BD1067"/>
    <w:rsid w:val="00BE5566"/>
    <w:rsid w:val="00BF4582"/>
    <w:rsid w:val="00C0065B"/>
    <w:rsid w:val="00C026CF"/>
    <w:rsid w:val="00C04AC7"/>
    <w:rsid w:val="00C11B70"/>
    <w:rsid w:val="00C23006"/>
    <w:rsid w:val="00C37149"/>
    <w:rsid w:val="00C51443"/>
    <w:rsid w:val="00C604BC"/>
    <w:rsid w:val="00C81299"/>
    <w:rsid w:val="00C85916"/>
    <w:rsid w:val="00CD4ADF"/>
    <w:rsid w:val="00CF217B"/>
    <w:rsid w:val="00D21B29"/>
    <w:rsid w:val="00D75804"/>
    <w:rsid w:val="00D852E7"/>
    <w:rsid w:val="00DD0F24"/>
    <w:rsid w:val="00DD237B"/>
    <w:rsid w:val="00DD39F9"/>
    <w:rsid w:val="00DE2183"/>
    <w:rsid w:val="00DE4B4A"/>
    <w:rsid w:val="00DE7516"/>
    <w:rsid w:val="00DF66C5"/>
    <w:rsid w:val="00DF6ECF"/>
    <w:rsid w:val="00E30C04"/>
    <w:rsid w:val="00E37D00"/>
    <w:rsid w:val="00E6442A"/>
    <w:rsid w:val="00E827C3"/>
    <w:rsid w:val="00E94D84"/>
    <w:rsid w:val="00EA3EC8"/>
    <w:rsid w:val="00ED2BBD"/>
    <w:rsid w:val="00EE6336"/>
    <w:rsid w:val="00F3207B"/>
    <w:rsid w:val="00F46FE4"/>
    <w:rsid w:val="00F55C27"/>
    <w:rsid w:val="00F74E69"/>
    <w:rsid w:val="00F93072"/>
    <w:rsid w:val="00FB1E7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rules v:ext="edit">
        <o:r id="V:Rule6" type="connector" idref="#_x0000_s1076"/>
        <o:r id="V:Rule7" type="connector" idref="#_x0000_s1077"/>
        <o:r id="V:Rule8" type="connector" idref="#_x0000_s1078"/>
        <o:r id="V:Rule9" type="connector" idref="#自选图形 14"/>
        <o:r id="V:Rule10" type="connector" idref="#自选图形 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仿宋_GB2312" w:eastAsia="仿宋_GB2312" w:hAnsi="宋体" w:cs="宋体"/>
        <w:color w:val="333333"/>
        <w:sz w:val="32"/>
        <w:szCs w:val="44"/>
        <w:lang w:val="en-US" w:eastAsia="zh-CN"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foot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7D00"/>
    <w:pPr>
      <w:widowControl w:val="0"/>
    </w:pPr>
    <w:rPr>
      <w:rFonts w:ascii="Times New Roman" w:hAnsi="Times New Roman" w:cs="Times New Roman"/>
      <w:bCs/>
      <w:color w:val="auto"/>
      <w:kern w:val="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E37D00"/>
    <w:rPr>
      <w:sz w:val="18"/>
      <w:szCs w:val="18"/>
    </w:rPr>
  </w:style>
  <w:style w:type="character" w:customStyle="1" w:styleId="Char">
    <w:name w:val="批注框文本 Char"/>
    <w:basedOn w:val="a0"/>
    <w:link w:val="a3"/>
    <w:uiPriority w:val="99"/>
    <w:semiHidden/>
    <w:rsid w:val="00E37D00"/>
    <w:rPr>
      <w:rFonts w:ascii="Times New Roman" w:hAnsi="Times New Roman" w:cs="Times New Roman"/>
      <w:bCs/>
      <w:color w:val="auto"/>
      <w:kern w:val="2"/>
      <w:sz w:val="18"/>
      <w:szCs w:val="18"/>
    </w:rPr>
  </w:style>
  <w:style w:type="paragraph" w:styleId="a4">
    <w:name w:val="footer"/>
    <w:basedOn w:val="a"/>
    <w:link w:val="Char0"/>
    <w:unhideWhenUsed/>
    <w:qFormat/>
    <w:rsid w:val="00070D05"/>
    <w:pPr>
      <w:tabs>
        <w:tab w:val="center" w:pos="4153"/>
        <w:tab w:val="right" w:pos="8306"/>
      </w:tabs>
      <w:snapToGrid w:val="0"/>
      <w:jc w:val="left"/>
    </w:pPr>
    <w:rPr>
      <w:rFonts w:ascii="仿宋_GB2312" w:hAnsi="Courier New" w:cs="黑体"/>
      <w:bCs w:val="0"/>
      <w:sz w:val="18"/>
      <w:szCs w:val="18"/>
    </w:rPr>
  </w:style>
  <w:style w:type="character" w:customStyle="1" w:styleId="Char0">
    <w:name w:val="页脚 Char"/>
    <w:basedOn w:val="a0"/>
    <w:link w:val="a4"/>
    <w:qFormat/>
    <w:rsid w:val="00070D05"/>
    <w:rPr>
      <w:rFonts w:hAnsi="Courier New" w:cs="黑体"/>
      <w:color w:val="auto"/>
      <w:kern w:val="2"/>
      <w:sz w:val="18"/>
      <w:szCs w:val="18"/>
    </w:rPr>
  </w:style>
  <w:style w:type="paragraph" w:customStyle="1" w:styleId="a5">
    <w:name w:val="紧急程度"/>
    <w:basedOn w:val="a"/>
    <w:rsid w:val="00070D05"/>
    <w:pPr>
      <w:overflowPunct w:val="0"/>
      <w:autoSpaceDE w:val="0"/>
      <w:autoSpaceDN w:val="0"/>
      <w:adjustRightInd w:val="0"/>
      <w:snapToGrid w:val="0"/>
      <w:spacing w:line="440" w:lineRule="atLeast"/>
      <w:jc w:val="right"/>
    </w:pPr>
    <w:rPr>
      <w:rFonts w:ascii="黑体" w:eastAsia="黑体"/>
      <w:bCs w:val="0"/>
      <w:snapToGrid w:val="0"/>
      <w:kern w:val="0"/>
      <w:szCs w:val="20"/>
    </w:rPr>
  </w:style>
  <w:style w:type="paragraph" w:customStyle="1" w:styleId="a6">
    <w:name w:val="印发栏"/>
    <w:basedOn w:val="a7"/>
    <w:rsid w:val="00070D05"/>
    <w:pPr>
      <w:tabs>
        <w:tab w:val="right" w:pos="8465"/>
      </w:tabs>
      <w:autoSpaceDE w:val="0"/>
      <w:autoSpaceDN w:val="0"/>
      <w:adjustRightInd w:val="0"/>
      <w:spacing w:line="454" w:lineRule="atLeast"/>
      <w:ind w:left="357" w:right="357" w:firstLineChars="0" w:firstLine="0"/>
      <w:jc w:val="left"/>
    </w:pPr>
    <w:rPr>
      <w:bCs w:val="0"/>
      <w:kern w:val="32"/>
      <w:szCs w:val="32"/>
    </w:rPr>
  </w:style>
  <w:style w:type="paragraph" w:styleId="a7">
    <w:name w:val="Normal Indent"/>
    <w:basedOn w:val="a"/>
    <w:uiPriority w:val="99"/>
    <w:unhideWhenUsed/>
    <w:qFormat/>
    <w:rsid w:val="00070D05"/>
    <w:pPr>
      <w:ind w:firstLineChars="200" w:firstLine="420"/>
    </w:pPr>
  </w:style>
  <w:style w:type="character" w:styleId="a8">
    <w:name w:val="Hyperlink"/>
    <w:basedOn w:val="a0"/>
    <w:qFormat/>
    <w:rsid w:val="00070D05"/>
    <w:rPr>
      <w:color w:val="333333"/>
      <w:sz w:val="18"/>
      <w:szCs w:val="18"/>
      <w:u w:val="none"/>
    </w:rPr>
  </w:style>
  <w:style w:type="paragraph" w:styleId="a9">
    <w:name w:val="header"/>
    <w:basedOn w:val="a"/>
    <w:link w:val="Char1"/>
    <w:uiPriority w:val="99"/>
    <w:semiHidden/>
    <w:unhideWhenUsed/>
    <w:rsid w:val="0098406C"/>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9"/>
    <w:uiPriority w:val="99"/>
    <w:semiHidden/>
    <w:rsid w:val="0098406C"/>
    <w:rPr>
      <w:rFonts w:ascii="Times New Roman" w:hAnsi="Times New Roman" w:cs="Times New Roman"/>
      <w:bCs/>
      <w:color w:val="auto"/>
      <w:kern w:val="2"/>
      <w:sz w:val="18"/>
      <w:szCs w:val="18"/>
    </w:rPr>
  </w:style>
  <w:style w:type="paragraph" w:styleId="aa">
    <w:name w:val="Body Text"/>
    <w:basedOn w:val="a"/>
    <w:link w:val="Char2"/>
    <w:uiPriority w:val="99"/>
    <w:unhideWhenUsed/>
    <w:rsid w:val="008E10E8"/>
    <w:pPr>
      <w:spacing w:after="120"/>
    </w:pPr>
    <w:rPr>
      <w:bCs w:val="0"/>
      <w:szCs w:val="32"/>
    </w:rPr>
  </w:style>
  <w:style w:type="character" w:customStyle="1" w:styleId="Char2">
    <w:name w:val="正文文本 Char"/>
    <w:basedOn w:val="a0"/>
    <w:link w:val="aa"/>
    <w:uiPriority w:val="99"/>
    <w:rsid w:val="008E10E8"/>
    <w:rPr>
      <w:rFonts w:ascii="Times New Roman" w:hAnsi="Times New Roman" w:cs="Times New Roman"/>
      <w:color w:val="auto"/>
      <w:kern w:val="2"/>
      <w:szCs w:val="32"/>
    </w:rPr>
  </w:style>
  <w:style w:type="character" w:customStyle="1" w:styleId="domain2">
    <w:name w:val="domain2"/>
    <w:basedOn w:val="a0"/>
    <w:qFormat/>
    <w:rsid w:val="008E10E8"/>
    <w:rPr>
      <w:rFonts w:eastAsia="仿宋_GB2312"/>
      <w:sz w:val="32"/>
    </w:rPr>
  </w:style>
  <w:style w:type="paragraph" w:styleId="ab">
    <w:name w:val="Date"/>
    <w:basedOn w:val="a"/>
    <w:next w:val="a"/>
    <w:link w:val="Char3"/>
    <w:uiPriority w:val="99"/>
    <w:semiHidden/>
    <w:unhideWhenUsed/>
    <w:rsid w:val="00714140"/>
    <w:pPr>
      <w:ind w:leftChars="2500" w:left="100"/>
    </w:pPr>
  </w:style>
  <w:style w:type="character" w:customStyle="1" w:styleId="Char3">
    <w:name w:val="日期 Char"/>
    <w:basedOn w:val="a0"/>
    <w:link w:val="ab"/>
    <w:uiPriority w:val="99"/>
    <w:semiHidden/>
    <w:rsid w:val="00714140"/>
    <w:rPr>
      <w:rFonts w:ascii="Times New Roman" w:hAnsi="Times New Roman" w:cs="Times New Roman"/>
      <w:bCs/>
      <w:color w:val="auto"/>
      <w:kern w:val="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624080-25D7-4ABF-931D-8E4398572D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148</Pages>
  <Words>10650</Words>
  <Characters>60710</Characters>
  <Application>Microsoft Office Word</Application>
  <DocSecurity>0</DocSecurity>
  <Lines>505</Lines>
  <Paragraphs>142</Paragraphs>
  <ScaleCrop>false</ScaleCrop>
  <Company>china</Company>
  <LinksUpToDate>false</LinksUpToDate>
  <CharactersWithSpaces>71218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微软用户</cp:lastModifiedBy>
  <cp:revision>17</cp:revision>
  <cp:lastPrinted>2020-09-09T07:32:00Z</cp:lastPrinted>
  <dcterms:created xsi:type="dcterms:W3CDTF">2020-09-09T02:33:00Z</dcterms:created>
  <dcterms:modified xsi:type="dcterms:W3CDTF">2020-09-09T07:36:00Z</dcterms:modified>
</cp:coreProperties>
</file>